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1BB8C5E5">
      <w:r>
        <w:t>Curriculum Planning Template</w:t>
      </w:r>
    </w:p>
    <w:p w:rsidR="002475CF" w:rsidRDefault="002475CF" w14:paraId="1A8C9B5D" w14:textId="1F3108F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66842540"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Mar/>
          </w:tcPr>
          <w:p w:rsidRPr="002475CF" w:rsidR="002475CF" w:rsidP="00597073" w:rsidRDefault="002475CF" w14:paraId="28400F29" w14:textId="346C1A09">
            <w:pPr>
              <w:rPr>
                <w:color w:val="E7E6E6" w:themeColor="background2"/>
              </w:rPr>
            </w:pPr>
            <w:r w:rsidRPr="002475CF">
              <w:rPr>
                <w:color w:val="E7E6E6" w:themeColor="background2"/>
              </w:rPr>
              <w:t>Subject:</w:t>
            </w:r>
            <w:r w:rsidR="00AF46BB">
              <w:rPr>
                <w:color w:val="E7E6E6" w:themeColor="background2"/>
              </w:rPr>
              <w:t xml:space="preserve"> </w:t>
            </w:r>
          </w:p>
        </w:tc>
        <w:tc>
          <w:tcPr>
            <w:cnfStyle w:val="000000000000" w:firstRow="0" w:lastRow="0" w:firstColumn="0" w:lastColumn="0" w:oddVBand="0" w:evenVBand="0" w:oddHBand="0" w:evenHBand="0" w:firstRowFirstColumn="0" w:firstRowLastColumn="0" w:lastRowFirstColumn="0" w:lastRowLastColumn="0"/>
            <w:tcW w:w="2552" w:type="dxa"/>
            <w:tcMar/>
          </w:tcPr>
          <w:p w:rsidRPr="002475CF" w:rsidR="002475CF" w:rsidP="00597073" w:rsidRDefault="00AF46BB" w14:paraId="572DE178" w14:textId="3B838F4F">
            <w:pPr>
              <w:cnfStyle w:val="100000000000" w:firstRow="1" w:lastRow="0" w:firstColumn="0" w:lastColumn="0" w:oddVBand="0" w:evenVBand="0" w:oddHBand="0" w:evenHBand="0" w:firstRowFirstColumn="0" w:firstRowLastColumn="0" w:lastRowFirstColumn="0" w:lastRowLastColumn="0"/>
            </w:pPr>
            <w:r w:rsidRPr="7EDAB653">
              <w:rPr>
                <w:color w:val="E7E6E6" w:themeColor="background2"/>
              </w:rPr>
              <w:t>Cambridge Nationals sport studies R18</w:t>
            </w:r>
            <w:r w:rsidR="0047292A">
              <w:rPr>
                <w:color w:val="E7E6E6" w:themeColor="background2"/>
              </w:rPr>
              <w:t>7</w:t>
            </w:r>
          </w:p>
        </w:tc>
        <w:tc>
          <w:tcPr>
            <w:cnfStyle w:val="000000000000" w:firstRow="0" w:lastRow="0" w:firstColumn="0" w:lastColumn="0" w:oddVBand="0" w:evenVBand="0" w:oddHBand="0" w:evenHBand="0" w:firstRowFirstColumn="0" w:firstRowLastColumn="0" w:lastRowFirstColumn="0" w:lastRowLastColumn="0"/>
            <w:tcW w:w="709" w:type="dxa"/>
            <w:tcMar/>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cnfStyle w:val="000000000000" w:firstRow="0" w:lastRow="0" w:firstColumn="0" w:lastColumn="0" w:oddVBand="0" w:evenVBand="0" w:oddHBand="0" w:evenHBand="0" w:firstRowFirstColumn="0" w:firstRowLastColumn="0" w:lastRowFirstColumn="0" w:lastRowLastColumn="0"/>
            <w:tcW w:w="2126" w:type="dxa"/>
            <w:tcMar/>
          </w:tcPr>
          <w:p w:rsidRPr="002475CF" w:rsidR="002475CF" w:rsidP="00597073" w:rsidRDefault="00AF46BB" w14:paraId="3DF9D0FE" w14:textId="50B7B4B5">
            <w:pPr>
              <w:cnfStyle w:val="100000000000" w:firstRow="1" w:lastRow="0" w:firstColumn="0" w:lastColumn="0" w:oddVBand="0" w:evenVBand="0" w:oddHBand="0" w:evenHBand="0" w:firstRowFirstColumn="0" w:firstRowLastColumn="0" w:lastRowFirstColumn="0" w:lastRowLastColumn="0"/>
            </w:pPr>
            <w:r w:rsidR="00AF46BB">
              <w:rPr/>
              <w:t>10</w:t>
            </w:r>
            <w:r w:rsidR="7A19152D">
              <w:rPr/>
              <w:t xml:space="preserve"> leavers 2026</w:t>
            </w:r>
          </w:p>
        </w:tc>
        <w:tc>
          <w:tcPr>
            <w:cnfStyle w:val="000000000000" w:firstRow="0" w:lastRow="0" w:firstColumn="0" w:lastColumn="0" w:oddVBand="0" w:evenVBand="0" w:oddHBand="0" w:evenHBand="0" w:firstRowFirstColumn="0" w:firstRowLastColumn="0" w:lastRowFirstColumn="0" w:lastRowLastColumn="0"/>
            <w:tcW w:w="1276" w:type="dxa"/>
            <w:tcMar/>
          </w:tcPr>
          <w:p w:rsidRPr="002475CF" w:rsidR="002475CF" w:rsidP="00597073" w:rsidRDefault="002475CF" w14:paraId="33D36AFA" w14:textId="3BE635B8">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AF46BB">
              <w:rPr>
                <w:color w:val="E7E6E6" w:themeColor="background2"/>
              </w:rPr>
              <w:t xml:space="preserve"> </w:t>
            </w:r>
          </w:p>
        </w:tc>
        <w:tc>
          <w:tcPr>
            <w:cnfStyle w:val="000000000000" w:firstRow="0" w:lastRow="0" w:firstColumn="0" w:lastColumn="0" w:oddVBand="0" w:evenVBand="0" w:oddHBand="0" w:evenHBand="0" w:firstRowFirstColumn="0" w:firstRowLastColumn="0" w:lastRowFirstColumn="0" w:lastRowLastColumn="0"/>
            <w:tcW w:w="1417" w:type="dxa"/>
            <w:tcMar/>
          </w:tcPr>
          <w:p w:rsidRPr="002475CF" w:rsidR="002475CF" w:rsidP="00597073" w:rsidRDefault="00AF46BB" w14:paraId="75027CB2" w14:textId="4AB93196">
            <w:pPr>
              <w:cnfStyle w:val="100000000000" w:firstRow="1" w:lastRow="0" w:firstColumn="0" w:lastColumn="0" w:oddVBand="0" w:evenVBand="0" w:oddHBand="0" w:evenHBand="0" w:firstRowFirstColumn="0" w:firstRowLastColumn="0" w:lastRowFirstColumn="0" w:lastRowLastColumn="0"/>
            </w:pPr>
            <w:r>
              <w:t>Mixed</w:t>
            </w:r>
          </w:p>
        </w:tc>
      </w:tr>
    </w:tbl>
    <w:p w:rsidR="00FC2FAB" w:rsidRDefault="00FC2FAB" w14:paraId="01D89515" w14:textId="77777777"/>
    <w:tbl>
      <w:tblPr>
        <w:tblStyle w:val="GridTable2"/>
        <w:tblW w:w="18590" w:type="dxa"/>
        <w:tblLook w:val="04A0" w:firstRow="1" w:lastRow="0" w:firstColumn="1" w:lastColumn="0" w:noHBand="0" w:noVBand="1"/>
      </w:tblPr>
      <w:tblGrid>
        <w:gridCol w:w="3060"/>
        <w:gridCol w:w="2950"/>
        <w:gridCol w:w="2768"/>
        <w:gridCol w:w="3057"/>
        <w:gridCol w:w="2810"/>
        <w:gridCol w:w="3945"/>
      </w:tblGrid>
      <w:tr w:rsidR="00885DC4" w:rsidTr="4C9BAD95" w14:paraId="72384581"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060" w:type="dxa"/>
            <w:tcMar/>
          </w:tcPr>
          <w:p w:rsidRPr="00FC2FAB" w:rsidR="00885DC4" w:rsidP="0081403D" w:rsidRDefault="00885DC4" w14:paraId="6CDBF049" w14:textId="77777777">
            <w:r>
              <w:t>Term / Date(s)</w:t>
            </w:r>
          </w:p>
        </w:tc>
        <w:tc>
          <w:tcPr>
            <w:cnfStyle w:val="000000000000" w:firstRow="0" w:lastRow="0" w:firstColumn="0" w:lastColumn="0" w:oddVBand="0" w:evenVBand="0" w:oddHBand="0" w:evenHBand="0" w:firstRowFirstColumn="0" w:firstRowLastColumn="0" w:lastRowFirstColumn="0" w:lastRowLastColumn="0"/>
            <w:tcW w:w="2950" w:type="dxa"/>
            <w:tcMar/>
          </w:tcPr>
          <w:p w:rsidR="00AF3F15" w:rsidP="0081403D" w:rsidRDefault="00AF3F15" w14:paraId="53F0B3A2" w14:textId="17E2766D">
            <w:pPr>
              <w:cnfStyle w:val="100000000000" w:firstRow="1" w:lastRow="0" w:firstColumn="0" w:lastColumn="0" w:oddVBand="0" w:evenVBand="0" w:oddHBand="0" w:evenHBand="0" w:firstRowFirstColumn="0" w:firstRowLastColumn="0" w:lastRowFirstColumn="0" w:lastRowLastColumn="0"/>
              <w:rPr>
                <w:b w:val="0"/>
                <w:bCs w:val="0"/>
              </w:rPr>
            </w:pPr>
            <w:r w:rsidR="0EE258BC">
              <w:rPr/>
              <w:t xml:space="preserve">Topic area </w:t>
            </w:r>
            <w:r w:rsidR="0CB33CC5">
              <w:rPr/>
              <w:t>1</w:t>
            </w:r>
            <w:r w:rsidR="0EE258BC">
              <w:rPr/>
              <w:t xml:space="preserve"> </w:t>
            </w:r>
            <w:r w:rsidR="00AF3F15">
              <w:rPr/>
              <w:t>THEORY</w:t>
            </w:r>
          </w:p>
          <w:p w:rsidR="00AF3F15" w:rsidP="0081403D" w:rsidRDefault="00AF3F15" w14:paraId="65A53EA0" w14:textId="72D23F4E">
            <w:pPr>
              <w:cnfStyle w:val="100000000000" w:firstRow="1" w:lastRow="0" w:firstColumn="0" w:lastColumn="0" w:oddVBand="0" w:evenVBand="0" w:oddHBand="0" w:evenHBand="0" w:firstRowFirstColumn="0" w:firstRowLastColumn="0" w:lastRowFirstColumn="0" w:lastRowLastColumn="0"/>
            </w:pPr>
            <w:r w:rsidR="098D6BDD">
              <w:rPr/>
              <w:t>(week 35 – 1)</w:t>
            </w:r>
          </w:p>
        </w:tc>
        <w:tc>
          <w:tcPr>
            <w:cnfStyle w:val="000000000000" w:firstRow="0" w:lastRow="0" w:firstColumn="0" w:lastColumn="0" w:oddVBand="0" w:evenVBand="0" w:oddHBand="0" w:evenHBand="0" w:firstRowFirstColumn="0" w:firstRowLastColumn="0" w:lastRowFirstColumn="0" w:lastRowLastColumn="0"/>
            <w:tcW w:w="2768" w:type="dxa"/>
            <w:tcMar/>
          </w:tcPr>
          <w:p w:rsidR="00AF3F15" w:rsidP="0081403D" w:rsidRDefault="00AF3F15" w14:paraId="4314A14B" w14:textId="23E74553">
            <w:pPr>
              <w:cnfStyle w:val="100000000000" w:firstRow="1" w:lastRow="0" w:firstColumn="0" w:lastColumn="0" w:oddVBand="0" w:evenVBand="0" w:oddHBand="0" w:evenHBand="0" w:firstRowFirstColumn="0" w:firstRowLastColumn="0" w:lastRowFirstColumn="0" w:lastRowLastColumn="0"/>
            </w:pPr>
            <w:r w:rsidR="0EE258BC">
              <w:rPr/>
              <w:t xml:space="preserve">Topic area </w:t>
            </w:r>
            <w:r w:rsidR="67957374">
              <w:rPr/>
              <w:t xml:space="preserve">2 </w:t>
            </w:r>
            <w:r w:rsidR="00AF3F15">
              <w:rPr/>
              <w:t>THEORY</w:t>
            </w:r>
          </w:p>
          <w:p w:rsidR="00AF3F15" w:rsidP="0081403D" w:rsidRDefault="00AF3F15" w14:paraId="53CFC27B" w14:textId="532EEA3E">
            <w:pPr>
              <w:cnfStyle w:val="100000000000" w:firstRow="1" w:lastRow="0" w:firstColumn="0" w:lastColumn="0" w:oddVBand="0" w:evenVBand="0" w:oddHBand="0" w:evenHBand="0" w:firstRowFirstColumn="0" w:firstRowLastColumn="0" w:lastRowFirstColumn="0" w:lastRowLastColumn="0"/>
            </w:pPr>
            <w:r w:rsidR="5528F7C7">
              <w:rPr/>
              <w:t>(</w:t>
            </w:r>
            <w:r w:rsidR="5528F7C7">
              <w:rPr/>
              <w:t>week</w:t>
            </w:r>
            <w:r w:rsidR="5528F7C7">
              <w:rPr/>
              <w:t xml:space="preserve"> 2- 4)</w:t>
            </w:r>
          </w:p>
        </w:tc>
        <w:tc>
          <w:tcPr>
            <w:cnfStyle w:val="000000000000" w:firstRow="0" w:lastRow="0" w:firstColumn="0" w:lastColumn="0" w:oddVBand="0" w:evenVBand="0" w:oddHBand="0" w:evenHBand="0" w:firstRowFirstColumn="0" w:firstRowLastColumn="0" w:lastRowFirstColumn="0" w:lastRowLastColumn="0"/>
            <w:tcW w:w="3057" w:type="dxa"/>
            <w:tcMar/>
          </w:tcPr>
          <w:p w:rsidRPr="00FC2FAB" w:rsidR="0047292A" w:rsidP="0081403D" w:rsidRDefault="0047292A" w14:paraId="2CB1F687" w14:textId="72984ED4">
            <w:pPr>
              <w:cnfStyle w:val="100000000000" w:firstRow="1" w:lastRow="0" w:firstColumn="0" w:lastColumn="0" w:oddVBand="0" w:evenVBand="0" w:oddHBand="0" w:evenHBand="0" w:firstRowFirstColumn="0" w:firstRowLastColumn="0" w:lastRowFirstColumn="0" w:lastRowLastColumn="0"/>
            </w:pPr>
            <w:r w:rsidR="0EE258BC">
              <w:rPr/>
              <w:t xml:space="preserve">Topic area </w:t>
            </w:r>
            <w:r w:rsidR="0CB33CC5">
              <w:rPr/>
              <w:t xml:space="preserve">3 </w:t>
            </w:r>
            <w:r w:rsidR="0047292A">
              <w:rPr/>
              <w:t>THEORY</w:t>
            </w:r>
          </w:p>
          <w:p w:rsidRPr="00FC2FAB" w:rsidR="0047292A" w:rsidP="0081403D" w:rsidRDefault="0047292A" w14:paraId="4C9E206D" w14:textId="038E7BD9">
            <w:pPr>
              <w:cnfStyle w:val="100000000000" w:firstRow="1" w:lastRow="0" w:firstColumn="0" w:lastColumn="0" w:oddVBand="0" w:evenVBand="0" w:oddHBand="0" w:evenHBand="0" w:firstRowFirstColumn="0" w:firstRowLastColumn="0" w:lastRowFirstColumn="0" w:lastRowLastColumn="0"/>
            </w:pPr>
            <w:r w:rsidR="66E36878">
              <w:rPr/>
              <w:t>(week 5- 7)</w:t>
            </w:r>
          </w:p>
        </w:tc>
        <w:tc>
          <w:tcPr>
            <w:cnfStyle w:val="000000000000" w:firstRow="0" w:lastRow="0" w:firstColumn="0" w:lastColumn="0" w:oddVBand="0" w:evenVBand="0" w:oddHBand="0" w:evenHBand="0" w:firstRowFirstColumn="0" w:firstRowLastColumn="0" w:lastRowFirstColumn="0" w:lastRowLastColumn="0"/>
            <w:tcW w:w="2810" w:type="dxa"/>
            <w:tcMar/>
          </w:tcPr>
          <w:p w:rsidR="0047292A" w:rsidP="4C9BAD95" w:rsidRDefault="0047292A" w14:paraId="33C7DE3D" w14:textId="38329620">
            <w:pPr>
              <w:pStyle w:val="Normal"/>
              <w:cnfStyle w:val="100000000000" w:firstRow="1" w:lastRow="0" w:firstColumn="0" w:lastColumn="0" w:oddVBand="0" w:evenVBand="0" w:oddHBand="0" w:evenHBand="0" w:firstRowFirstColumn="0" w:firstRowLastColumn="0" w:lastRowFirstColumn="0" w:lastRowLastColumn="0"/>
            </w:pPr>
            <w:r w:rsidR="558A9501">
              <w:rPr/>
              <w:t xml:space="preserve">Topic area 4 </w:t>
            </w:r>
            <w:r w:rsidR="558A9501">
              <w:rPr/>
              <w:t>THEORY</w:t>
            </w:r>
          </w:p>
          <w:p w:rsidR="45DFD03A" w:rsidP="4C9BAD95" w:rsidRDefault="45DFD03A" w14:paraId="208F9833" w14:textId="018DC8F6">
            <w:pPr>
              <w:pStyle w:val="Normal"/>
            </w:pPr>
            <w:r w:rsidR="45DFD03A">
              <w:rPr/>
              <w:t>(</w:t>
            </w:r>
            <w:r w:rsidR="45DFD03A">
              <w:rPr/>
              <w:t>week</w:t>
            </w:r>
            <w:r w:rsidR="45DFD03A">
              <w:rPr/>
              <w:t xml:space="preserve"> 8 –10)</w:t>
            </w:r>
          </w:p>
          <w:p w:rsidR="0047292A" w:rsidP="6DA08983" w:rsidRDefault="0047292A" w14:paraId="4391E9CF" w14:textId="1904E7FD">
            <w:pPr>
              <w:pStyle w:val="Normal"/>
              <w:cnfStyle w:val="100000000000" w:firstRow="1"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945" w:type="dxa"/>
            <w:tcMar/>
          </w:tcPr>
          <w:p w:rsidRPr="00FC2FAB" w:rsidR="00AF3F15" w:rsidP="4C9BAD95" w:rsidRDefault="00AF3F15" w14:paraId="5D373F6C" w14:textId="7A95959F">
            <w:pPr>
              <w:cnfStyle w:val="100000000000" w:firstRow="1" w:lastRow="0" w:firstColumn="0" w:lastColumn="0" w:oddVBand="0" w:evenVBand="0" w:oddHBand="0" w:evenHBand="0" w:firstRowFirstColumn="0" w:firstRowLastColumn="0" w:lastRowFirstColumn="0" w:lastRowLastColumn="0"/>
              <w:rPr>
                <w:highlight w:val="yellow"/>
              </w:rPr>
            </w:pPr>
            <w:r w:rsidR="558A9501">
              <w:rPr/>
              <w:t xml:space="preserve">Topic area 3 </w:t>
            </w:r>
            <w:r w:rsidR="558A9501">
              <w:rPr/>
              <w:t>PRACTICAL</w:t>
            </w:r>
          </w:p>
          <w:p w:rsidRPr="00FC2FAB" w:rsidR="00AF3F15" w:rsidP="4C9BAD95" w:rsidRDefault="00AF3F15" w14:paraId="348F22D6" w14:textId="2A78D7D1">
            <w:pPr>
              <w:cnfStyle w:val="100000000000" w:firstRow="1" w:lastRow="0" w:firstColumn="0" w:lastColumn="0" w:oddVBand="0" w:evenVBand="0" w:oddHBand="0" w:evenHBand="0" w:firstRowFirstColumn="0" w:firstRowLastColumn="0" w:lastRowFirstColumn="0" w:lastRowLastColumn="0"/>
            </w:pPr>
            <w:r w:rsidR="6CE00343">
              <w:rPr/>
              <w:t>(</w:t>
            </w:r>
            <w:r w:rsidR="6CE00343">
              <w:rPr/>
              <w:t>week</w:t>
            </w:r>
            <w:r w:rsidR="6CE00343">
              <w:rPr/>
              <w:t xml:space="preserve"> 35 – 10)</w:t>
            </w:r>
          </w:p>
        </w:tc>
      </w:tr>
      <w:tr w:rsidR="00885DC4" w:rsidTr="4C9BAD95" w14:paraId="6B62B51A"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060" w:type="dxa"/>
            <w:tcMar/>
          </w:tcPr>
          <w:p w:rsidRPr="00FC2FAB" w:rsidR="00885DC4" w:rsidP="0081403D" w:rsidRDefault="00885DC4" w14:paraId="73CF56ED" w14:textId="2D931D21">
            <w:r>
              <w:t>Topic: R18</w:t>
            </w:r>
            <w:r w:rsidR="0047292A">
              <w:t>7</w:t>
            </w:r>
            <w:r>
              <w:t xml:space="preserve"> </w:t>
            </w:r>
            <w:r w:rsidR="0047292A">
              <w:t>Increasing awareness of outdoor and adventurous activities</w:t>
            </w:r>
          </w:p>
        </w:tc>
        <w:tc>
          <w:tcPr>
            <w:cnfStyle w:val="000000000000" w:firstRow="0" w:lastRow="0" w:firstColumn="0" w:lastColumn="0" w:oddVBand="0" w:evenVBand="0" w:oddHBand="0" w:evenHBand="0" w:firstRowFirstColumn="0" w:firstRowLastColumn="0" w:lastRowFirstColumn="0" w:lastRowLastColumn="0"/>
            <w:tcW w:w="2950" w:type="dxa"/>
            <w:tcMar/>
          </w:tcPr>
          <w:p w:rsidR="00885DC4" w:rsidP="0081403D" w:rsidRDefault="00AF3F15" w14:paraId="004B14AE" w14:textId="670F4C36">
            <w:pPr>
              <w:cnfStyle w:val="000000100000" w:firstRow="0" w:lastRow="0" w:firstColumn="0" w:lastColumn="0" w:oddVBand="0" w:evenVBand="0" w:oddHBand="1" w:evenHBand="0" w:firstRowFirstColumn="0" w:firstRowLastColumn="0" w:lastRowFirstColumn="0" w:lastRowLastColumn="0"/>
            </w:pPr>
            <w:r>
              <w:t>Provision for different types of outdoor and adventurous activity in the UK.</w:t>
            </w:r>
          </w:p>
        </w:tc>
        <w:tc>
          <w:tcPr>
            <w:cnfStyle w:val="000000000000" w:firstRow="0" w:lastRow="0" w:firstColumn="0" w:lastColumn="0" w:oddVBand="0" w:evenVBand="0" w:oddHBand="0" w:evenHBand="0" w:firstRowFirstColumn="0" w:firstRowLastColumn="0" w:lastRowFirstColumn="0" w:lastRowLastColumn="0"/>
            <w:tcW w:w="2768" w:type="dxa"/>
            <w:tcMar/>
          </w:tcPr>
          <w:p w:rsidR="00885DC4" w:rsidP="0081403D" w:rsidRDefault="00AF3F15" w14:paraId="0A676AC2" w14:textId="160596D4">
            <w:pPr>
              <w:cnfStyle w:val="000000100000" w:firstRow="0" w:lastRow="0" w:firstColumn="0" w:lastColumn="0" w:oddVBand="0" w:evenVBand="0" w:oddHBand="1" w:evenHBand="0" w:firstRowFirstColumn="0" w:firstRowLastColumn="0" w:lastRowFirstColumn="0" w:lastRowLastColumn="0"/>
            </w:pPr>
            <w:r>
              <w:t xml:space="preserve">Equipment, clothing and safety aspects of participating in outdoor adventurous activities. </w:t>
            </w:r>
          </w:p>
        </w:tc>
        <w:tc>
          <w:tcPr>
            <w:cnfStyle w:val="000000000000" w:firstRow="0" w:lastRow="0" w:firstColumn="0" w:lastColumn="0" w:oddVBand="0" w:evenVBand="0" w:oddHBand="0" w:evenHBand="0" w:firstRowFirstColumn="0" w:firstRowLastColumn="0" w:lastRowFirstColumn="0" w:lastRowLastColumn="0"/>
            <w:tcW w:w="3057" w:type="dxa"/>
            <w:tcMar/>
          </w:tcPr>
          <w:p w:rsidRPr="00FC2FAB" w:rsidR="00885DC4" w:rsidP="0081403D" w:rsidRDefault="00AF3F15" w14:paraId="7446C60B" w14:textId="259CEC46">
            <w:pPr>
              <w:cnfStyle w:val="000000100000" w:firstRow="0" w:lastRow="0" w:firstColumn="0" w:lastColumn="0" w:oddVBand="0" w:evenVBand="0" w:oddHBand="1" w:evenHBand="0" w:firstRowFirstColumn="0" w:firstRowLastColumn="0" w:lastRowFirstColumn="0" w:lastRowLastColumn="0"/>
            </w:pPr>
            <w:r>
              <w:t>Plan for and be able to participate in an outdoor adventurous activity.</w:t>
            </w:r>
          </w:p>
        </w:tc>
        <w:tc>
          <w:tcPr>
            <w:cnfStyle w:val="000000000000" w:firstRow="0" w:lastRow="0" w:firstColumn="0" w:lastColumn="0" w:oddVBand="0" w:evenVBand="0" w:oddHBand="0" w:evenHBand="0" w:firstRowFirstColumn="0" w:firstRowLastColumn="0" w:lastRowFirstColumn="0" w:lastRowLastColumn="0"/>
            <w:tcW w:w="2810" w:type="dxa"/>
            <w:tcMar/>
          </w:tcPr>
          <w:p w:rsidR="15A4BAD5" w:rsidRDefault="15A4BAD5" w14:paraId="318EBDAC" w14:textId="705E1C3B">
            <w:r w:rsidR="15A4BAD5">
              <w:rPr/>
              <w:t>Evaluate participation in an outdoor adventurous activity</w:t>
            </w:r>
          </w:p>
          <w:p w:rsidR="6DA08983" w:rsidP="6DA08983" w:rsidRDefault="6DA08983" w14:paraId="1749223C" w14:textId="696192C3">
            <w:pPr>
              <w:pStyle w:val="Normal"/>
            </w:pPr>
          </w:p>
          <w:p w:rsidR="6DA08983" w:rsidRDefault="6DA08983" w14:paraId="3C5D066C" w14:textId="5734D1EF"/>
          <w:p w:rsidRPr="00855CCF" w:rsidR="00885DC4" w:rsidP="1BADDE87" w:rsidRDefault="00AF3F15" w14:paraId="1B84DB9C" w14:textId="665FEC5D">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945" w:type="dxa"/>
            <w:tcMar/>
          </w:tcPr>
          <w:p w:rsidRPr="00AF3F15" w:rsidR="00885DC4" w:rsidP="6DA08983" w:rsidRDefault="00AF3F15" w14:paraId="16836A6C" w14:textId="49A60150">
            <w:pPr>
              <w:pStyle w:val="Normal"/>
              <w:cnfStyle w:val="000000100000" w:firstRow="0" w:lastRow="0" w:firstColumn="0" w:lastColumn="0" w:oddVBand="0" w:evenVBand="0" w:oddHBand="1" w:evenHBand="0" w:firstRowFirstColumn="0" w:firstRowLastColumn="0" w:lastRowFirstColumn="0" w:lastRowLastColumn="0"/>
            </w:pPr>
            <w:r w:rsidR="32F9EDEC">
              <w:rPr/>
              <w:t xml:space="preserve">Plan for and be able to </w:t>
            </w:r>
            <w:r w:rsidR="32F9EDEC">
              <w:rPr/>
              <w:t>participate</w:t>
            </w:r>
            <w:r w:rsidR="32F9EDEC">
              <w:rPr/>
              <w:t xml:space="preserve"> in an outdoor adventurous activity.</w:t>
            </w:r>
          </w:p>
          <w:p w:rsidRPr="00AF3F15" w:rsidR="00885DC4" w:rsidP="6DA08983" w:rsidRDefault="00AF3F15" w14:paraId="38032301" w14:textId="78268B9E">
            <w:pPr>
              <w:pStyle w:val="Normal"/>
              <w:cnfStyle w:val="000000100000" w:firstRow="0" w:lastRow="0" w:firstColumn="0" w:lastColumn="0" w:oddVBand="0" w:evenVBand="0" w:oddHBand="1" w:evenHBand="0" w:firstRowFirstColumn="0" w:firstRowLastColumn="0" w:lastRowFirstColumn="0" w:lastRowLastColumn="0"/>
            </w:pPr>
          </w:p>
        </w:tc>
      </w:tr>
      <w:tr w:rsidR="00885DC4" w:rsidTr="4C9BAD95" w14:paraId="3E69A59A" w14:textId="77777777">
        <w:trPr>
          <w:trHeight w:val="460"/>
        </w:trPr>
        <w:tc>
          <w:tcPr>
            <w:cnfStyle w:val="001000000000" w:firstRow="0" w:lastRow="0" w:firstColumn="1" w:lastColumn="0" w:oddVBand="0" w:evenVBand="0" w:oddHBand="0" w:evenHBand="0" w:firstRowFirstColumn="0" w:firstRowLastColumn="0" w:lastRowFirstColumn="0" w:lastRowLastColumn="0"/>
            <w:tcW w:w="3060" w:type="dxa"/>
            <w:tcMar/>
          </w:tcPr>
          <w:p w:rsidRPr="000A4E54" w:rsidR="00885DC4" w:rsidP="0081403D" w:rsidRDefault="00885DC4" w14:paraId="44CA9B2F" w14:textId="77777777">
            <w:pPr>
              <w:rPr>
                <w:b w:val="0"/>
              </w:rPr>
            </w:pPr>
            <w:r w:rsidRPr="000A4E54">
              <w:rPr>
                <w:b w:val="0"/>
              </w:rPr>
              <w:t>Topic overview</w:t>
            </w:r>
          </w:p>
          <w:p w:rsidR="00885DC4" w:rsidP="0081403D" w:rsidRDefault="00885DC4" w14:paraId="2BB033EA" w14:textId="77777777"/>
          <w:p w:rsidR="00885DC4" w:rsidP="0081403D" w:rsidRDefault="00885DC4" w14:paraId="21C469AF" w14:textId="77777777">
            <w:r>
              <w:t>Pupils will learn…</w:t>
            </w:r>
          </w:p>
          <w:p w:rsidR="00885DC4" w:rsidP="0081403D" w:rsidRDefault="00885DC4" w14:paraId="0717119B" w14:textId="77777777"/>
        </w:tc>
        <w:tc>
          <w:tcPr>
            <w:cnfStyle w:val="000000000000" w:firstRow="0" w:lastRow="0" w:firstColumn="0" w:lastColumn="0" w:oddVBand="0" w:evenVBand="0" w:oddHBand="0" w:evenHBand="0" w:firstRowFirstColumn="0" w:firstRowLastColumn="0" w:lastRowFirstColumn="0" w:lastRowLastColumn="0"/>
            <w:tcW w:w="2950" w:type="dxa"/>
            <w:tcMar/>
          </w:tcPr>
          <w:p w:rsidR="00AF3F15" w:rsidP="0081403D" w:rsidRDefault="00AF3F15" w14:paraId="20DD8A9F" w14:textId="1DE3650F">
            <w:pPr>
              <w:cnfStyle w:val="000000000000" w:firstRow="0" w:lastRow="0" w:firstColumn="0" w:lastColumn="0" w:oddVBand="0" w:evenVBand="0" w:oddHBand="0" w:evenHBand="0" w:firstRowFirstColumn="0" w:firstRowLastColumn="0" w:lastRowFirstColumn="0" w:lastRowLastColumn="0"/>
            </w:pPr>
            <w:r>
              <w:t xml:space="preserve">A variety of outdoor adventurous activities. They will know the provision available for outdoor activities locally and nationally. They will know a range of outdoor activity organisations including national governing bodies, national sports centres and voluntary organisations. </w:t>
            </w:r>
          </w:p>
          <w:p w:rsidRPr="00885DC4" w:rsidR="00885DC4" w:rsidP="0081403D" w:rsidRDefault="00885DC4" w14:paraId="4E01977D" w14:textId="47755D7F">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768" w:type="dxa"/>
            <w:tcMar/>
          </w:tcPr>
          <w:p w:rsidR="00AF3F15" w:rsidP="0081403D" w:rsidRDefault="00AF3F15" w14:paraId="112FDC0E" w14:textId="048D80F2">
            <w:pPr>
              <w:cnfStyle w:val="000000000000" w:firstRow="0" w:lastRow="0" w:firstColumn="0" w:lastColumn="0" w:oddVBand="0" w:evenVBand="0" w:oddHBand="0" w:evenHBand="0" w:firstRowFirstColumn="0" w:firstRowLastColumn="0" w:lastRowFirstColumn="0" w:lastRowLastColumn="0"/>
            </w:pPr>
            <w:r>
              <w:t xml:space="preserve">The categories of equipment and clothing required to participate including safety and specialist. </w:t>
            </w:r>
            <w:r w:rsidR="00F51D5B">
              <w:t xml:space="preserve">The types and role of technology to enhance participation. The types of terrain and environment. </w:t>
            </w:r>
          </w:p>
          <w:p w:rsidR="00AF3F15" w:rsidP="0081403D" w:rsidRDefault="00AF3F15" w14:paraId="19E9DC90" w14:textId="77777777">
            <w:pPr>
              <w:cnfStyle w:val="000000000000" w:firstRow="0" w:lastRow="0" w:firstColumn="0" w:lastColumn="0" w:oddVBand="0" w:evenVBand="0" w:oddHBand="0" w:evenHBand="0" w:firstRowFirstColumn="0" w:firstRowLastColumn="0" w:lastRowFirstColumn="0" w:lastRowLastColumn="0"/>
            </w:pPr>
          </w:p>
          <w:p w:rsidRPr="0D3E79F7" w:rsidR="00885DC4" w:rsidP="0081403D" w:rsidRDefault="00885DC4" w14:paraId="47580A14" w14:textId="13A3E7FA">
            <w:pPr>
              <w:cnfStyle w:val="000000000000" w:firstRow="0" w:lastRow="0" w:firstColumn="0" w:lastColumn="0" w:oddVBand="0" w:evenVBand="0" w:oddHBand="0" w:evenHBand="0" w:firstRowFirstColumn="0" w:firstRowLastColumn="0" w:lastRowFirstColumn="0" w:lastRowLastColumn="0"/>
              <w:rPr>
                <w:b/>
                <w:bCs/>
              </w:rPr>
            </w:pPr>
          </w:p>
        </w:tc>
        <w:tc>
          <w:tcPr>
            <w:cnfStyle w:val="000000000000" w:firstRow="0" w:lastRow="0" w:firstColumn="0" w:lastColumn="0" w:oddVBand="0" w:evenVBand="0" w:oddHBand="0" w:evenHBand="0" w:firstRowFirstColumn="0" w:firstRowLastColumn="0" w:lastRowFirstColumn="0" w:lastRowLastColumn="0"/>
            <w:tcW w:w="3057" w:type="dxa"/>
            <w:tcMar/>
          </w:tcPr>
          <w:p w:rsidR="00AF3F15" w:rsidP="0081403D" w:rsidRDefault="00F51D5B" w14:paraId="1E91A37F" w14:textId="153C2DA2">
            <w:pPr>
              <w:cnfStyle w:val="000000000000" w:firstRow="0" w:lastRow="0" w:firstColumn="0" w:lastColumn="0" w:oddVBand="0" w:evenVBand="0" w:oddHBand="0" w:evenHBand="0" w:firstRowFirstColumn="0" w:firstRowLastColumn="0" w:lastRowFirstColumn="0" w:lastRowLastColumn="0"/>
            </w:pPr>
            <w:r>
              <w:t>Key considerations when planning an outdoor activity, hazard identification and management, emergency procedures.</w:t>
            </w:r>
          </w:p>
          <w:p w:rsidR="00AF3F15" w:rsidP="0081403D" w:rsidRDefault="00AF3F15" w14:paraId="5008CC97" w14:textId="77777777">
            <w:pPr>
              <w:cnfStyle w:val="000000000000" w:firstRow="0" w:lastRow="0" w:firstColumn="0" w:lastColumn="0" w:oddVBand="0" w:evenVBand="0" w:oddHBand="0" w:evenHBand="0" w:firstRowFirstColumn="0" w:firstRowLastColumn="0" w:lastRowFirstColumn="0" w:lastRowLastColumn="0"/>
            </w:pPr>
          </w:p>
          <w:p w:rsidR="00AF3F15" w:rsidP="0081403D" w:rsidRDefault="00AF3F15" w14:paraId="483A3357" w14:textId="77777777">
            <w:pPr>
              <w:cnfStyle w:val="000000000000" w:firstRow="0" w:lastRow="0" w:firstColumn="0" w:lastColumn="0" w:oddVBand="0" w:evenVBand="0" w:oddHBand="0" w:evenHBand="0" w:firstRowFirstColumn="0" w:firstRowLastColumn="0" w:lastRowFirstColumn="0" w:lastRowLastColumn="0"/>
            </w:pPr>
          </w:p>
          <w:p w:rsidRPr="00FC2FAB" w:rsidR="00885DC4" w:rsidP="0081403D" w:rsidRDefault="00885DC4" w14:paraId="1B0B0F2C" w14:textId="40AF5EDE">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810" w:type="dxa"/>
            <w:tcMar/>
          </w:tcPr>
          <w:p w:rsidRPr="00855CCF" w:rsidR="00885DC4" w:rsidP="6DA08983" w:rsidRDefault="00885DC4" w14:paraId="67C01F00" w14:textId="36E92C74">
            <w:pPr>
              <w:pStyle w:val="Normal"/>
              <w:cnfStyle w:val="000000000000" w:firstRow="0" w:lastRow="0" w:firstColumn="0" w:lastColumn="0" w:oddVBand="0" w:evenVBand="0" w:oddHBand="0" w:evenHBand="0" w:firstRowFirstColumn="0" w:firstRowLastColumn="0" w:lastRowFirstColumn="0" w:lastRowLastColumn="0"/>
            </w:pPr>
            <w:r w:rsidR="3FCAC244">
              <w:rPr/>
              <w:t xml:space="preserve">The mental, </w:t>
            </w:r>
            <w:r w:rsidR="3FCAC244">
              <w:rPr/>
              <w:t>physical</w:t>
            </w:r>
            <w:r w:rsidR="3FCAC244">
              <w:rPr/>
              <w:t xml:space="preserve"> and social benefits of </w:t>
            </w:r>
            <w:r w:rsidR="3FCAC244">
              <w:rPr/>
              <w:t>participating</w:t>
            </w:r>
            <w:r w:rsidR="3FCAC244">
              <w:rPr/>
              <w:t xml:space="preserve"> in OAA. Evaluate participation in OAA.</w:t>
            </w:r>
          </w:p>
        </w:tc>
        <w:tc>
          <w:tcPr>
            <w:cnfStyle w:val="000000000000" w:firstRow="0" w:lastRow="0" w:firstColumn="0" w:lastColumn="0" w:oddVBand="0" w:evenVBand="0" w:oddHBand="0" w:evenHBand="0" w:firstRowFirstColumn="0" w:firstRowLastColumn="0" w:lastRowFirstColumn="0" w:lastRowLastColumn="0"/>
            <w:tcW w:w="3945" w:type="dxa"/>
            <w:tcMar/>
          </w:tcPr>
          <w:p w:rsidRPr="00855CCF" w:rsidR="00885DC4" w:rsidP="0D3E79F7" w:rsidRDefault="00F51D5B" w14:paraId="474A4E4D" w14:textId="6968E8D9">
            <w:pPr>
              <w:cnfStyle w:val="000000000000" w:firstRow="0" w:lastRow="0" w:firstColumn="0" w:lastColumn="0" w:oddVBand="0" w:evenVBand="0" w:oddHBand="0" w:evenHBand="0" w:firstRowFirstColumn="0" w:firstRowLastColumn="0" w:lastRowFirstColumn="0" w:lastRowLastColumn="0"/>
            </w:pPr>
            <w:r w:rsidR="0EE258BC">
              <w:rPr/>
              <w:t xml:space="preserve"> </w:t>
            </w:r>
            <w:r w:rsidR="1852E627">
              <w:rPr/>
              <w:t>Appropriate skills in outdoor adventurous activities</w:t>
            </w:r>
            <w:r w:rsidR="2CFB18C4">
              <w:rPr/>
              <w:t xml:space="preserve"> such as</w:t>
            </w:r>
            <w:r w:rsidR="7BF938E7">
              <w:rPr/>
              <w:t xml:space="preserve"> teambuilding, communication, problem solving,</w:t>
            </w:r>
            <w:r w:rsidR="1852E627">
              <w:rPr/>
              <w:t xml:space="preserve"> orienteering, climbing</w:t>
            </w:r>
            <w:r w:rsidR="04B8FC7B">
              <w:rPr/>
              <w:t>.</w:t>
            </w:r>
            <w:r w:rsidR="2C8A4F4A">
              <w:rPr/>
              <w:t xml:space="preserve"> Students must cover the two OAA as directed on the assignment and one other centre chosen OAA. </w:t>
            </w:r>
          </w:p>
          <w:p w:rsidRPr="00855CCF" w:rsidR="00885DC4" w:rsidP="6DA08983" w:rsidRDefault="00F51D5B" w14:paraId="0AC83A1A" w14:textId="32D77794">
            <w:pPr>
              <w:pStyle w:val="Normal"/>
              <w:cnfStyle w:val="000000000000" w:firstRow="0" w:lastRow="0" w:firstColumn="0" w:lastColumn="0" w:oddVBand="0" w:evenVBand="0" w:oddHBand="0" w:evenHBand="0" w:firstRowFirstColumn="0" w:firstRowLastColumn="0" w:lastRowFirstColumn="0" w:lastRowLastColumn="0"/>
            </w:pPr>
          </w:p>
        </w:tc>
      </w:tr>
      <w:tr w:rsidR="00885DC4" w:rsidTr="4C9BAD95" w14:paraId="42EBBD96"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060" w:type="dxa"/>
            <w:tcMar/>
          </w:tcPr>
          <w:p w:rsidR="00885DC4" w:rsidP="0081403D" w:rsidRDefault="00885DC4" w14:paraId="2905C2B8" w14:textId="77777777">
            <w:pPr>
              <w:rPr>
                <w:b w:val="0"/>
                <w:bCs w:val="0"/>
              </w:rPr>
            </w:pPr>
            <w:r>
              <w:t>Components</w:t>
            </w:r>
          </w:p>
          <w:p w:rsidR="00885DC4" w:rsidP="0081403D" w:rsidRDefault="00885DC4" w14:paraId="2AA3B002" w14:textId="77777777">
            <w:pPr>
              <w:rPr>
                <w:b w:val="0"/>
                <w:bCs w:val="0"/>
              </w:rPr>
            </w:pPr>
          </w:p>
          <w:p w:rsidR="00885DC4" w:rsidP="0081403D" w:rsidRDefault="00885DC4" w14:paraId="05675156" w14:textId="77777777">
            <w:pPr>
              <w:rPr>
                <w:b w:val="0"/>
                <w:bCs w:val="0"/>
              </w:rPr>
            </w:pPr>
          </w:p>
          <w:p w:rsidR="00885DC4" w:rsidP="0081403D" w:rsidRDefault="00885DC4" w14:paraId="7602DA96" w14:textId="64A41284"/>
        </w:tc>
        <w:tc>
          <w:tcPr>
            <w:cnfStyle w:val="000000000000" w:firstRow="0" w:lastRow="0" w:firstColumn="0" w:lastColumn="0" w:oddVBand="0" w:evenVBand="0" w:oddHBand="0" w:evenHBand="0" w:firstRowFirstColumn="0" w:firstRowLastColumn="0" w:lastRowFirstColumn="0" w:lastRowLastColumn="0"/>
            <w:tcW w:w="2950" w:type="dxa"/>
            <w:tcMar/>
          </w:tcPr>
          <w:p w:rsidR="0084522A" w:rsidP="0D3E79F7" w:rsidRDefault="00F51D5B" w14:paraId="3DC67220" w14:textId="36BDEC4A">
            <w:pPr>
              <w:cnfStyle w:val="000000100000" w:firstRow="0" w:lastRow="0" w:firstColumn="0" w:lastColumn="0" w:oddVBand="0" w:evenVBand="0" w:oddHBand="1" w:evenHBand="0" w:firstRowFirstColumn="0" w:firstRowLastColumn="0" w:lastRowFirstColumn="0" w:lastRowLastColumn="0"/>
            </w:pPr>
            <w:r>
              <w:t>Students will be able to identify a variety of outdoor adventurous activities. This will allow them to identify the provision available locally and nationally</w:t>
            </w:r>
            <w:r w:rsidR="00CA2012">
              <w:t xml:space="preserve">. </w:t>
            </w:r>
            <w:r>
              <w:t xml:space="preserve">Students </w:t>
            </w:r>
            <w:r w:rsidR="007844F5">
              <w:t>will</w:t>
            </w:r>
            <w:r>
              <w:t xml:space="preserve"> be able to identify </w:t>
            </w:r>
            <w:r w:rsidR="007844F5">
              <w:t xml:space="preserve">outdoor activity organisations including NGB’s, national sports centres and voluntary organisations. </w:t>
            </w:r>
          </w:p>
        </w:tc>
        <w:tc>
          <w:tcPr>
            <w:cnfStyle w:val="000000000000" w:firstRow="0" w:lastRow="0" w:firstColumn="0" w:lastColumn="0" w:oddVBand="0" w:evenVBand="0" w:oddHBand="0" w:evenHBand="0" w:firstRowFirstColumn="0" w:firstRowLastColumn="0" w:lastRowFirstColumn="0" w:lastRowLastColumn="0"/>
            <w:tcW w:w="2768" w:type="dxa"/>
            <w:tcMar/>
          </w:tcPr>
          <w:p w:rsidR="00CA2012" w:rsidP="0D3E79F7" w:rsidRDefault="008333E4" w14:paraId="29C02017" w14:textId="076C5310">
            <w:pPr>
              <w:cnfStyle w:val="000000100000" w:firstRow="0" w:lastRow="0" w:firstColumn="0" w:lastColumn="0" w:oddVBand="0" w:evenVBand="0" w:oddHBand="1" w:evenHBand="0" w:firstRowFirstColumn="0" w:firstRowLastColumn="0" w:lastRowFirstColumn="0" w:lastRowLastColumn="0"/>
            </w:pPr>
            <w:r>
              <w:t xml:space="preserve">Students will </w:t>
            </w:r>
            <w:r w:rsidR="007844F5">
              <w:t>be able to identify a range of equipment and clothing required for each activity</w:t>
            </w:r>
            <w:r w:rsidR="00CA2012">
              <w:t>. This will allow them to</w:t>
            </w:r>
            <w:r w:rsidR="007844F5">
              <w:t xml:space="preserve"> identify the category of clothing or equipment at safety or specialist. </w:t>
            </w:r>
          </w:p>
          <w:p w:rsidR="00CA2012" w:rsidP="0D3E79F7" w:rsidRDefault="00CA2012" w14:paraId="556BA944" w14:textId="77777777">
            <w:pPr>
              <w:cnfStyle w:val="000000100000" w:firstRow="0" w:lastRow="0" w:firstColumn="0" w:lastColumn="0" w:oddVBand="0" w:evenVBand="0" w:oddHBand="1" w:evenHBand="0" w:firstRowFirstColumn="0" w:firstRowLastColumn="0" w:lastRowFirstColumn="0" w:lastRowLastColumn="0"/>
            </w:pPr>
          </w:p>
          <w:p w:rsidR="00CA2012" w:rsidP="0D3E79F7" w:rsidRDefault="007844F5" w14:paraId="025D1844" w14:textId="77777777">
            <w:pPr>
              <w:cnfStyle w:val="000000100000" w:firstRow="0" w:lastRow="0" w:firstColumn="0" w:lastColumn="0" w:oddVBand="0" w:evenVBand="0" w:oddHBand="1" w:evenHBand="0" w:firstRowFirstColumn="0" w:firstRowLastColumn="0" w:lastRowFirstColumn="0" w:lastRowLastColumn="0"/>
            </w:pPr>
            <w:r>
              <w:t xml:space="preserve">Identify a list </w:t>
            </w:r>
            <w:r w:rsidR="00CA2012">
              <w:t xml:space="preserve">of safety aspects and technology for safe and effective outdoor and adventurous activity. </w:t>
            </w:r>
          </w:p>
          <w:p w:rsidR="00CA2012" w:rsidP="0D3E79F7" w:rsidRDefault="00CA2012" w14:paraId="576832BC" w14:textId="77777777">
            <w:pPr>
              <w:cnfStyle w:val="000000100000" w:firstRow="0" w:lastRow="0" w:firstColumn="0" w:lastColumn="0" w:oddVBand="0" w:evenVBand="0" w:oddHBand="1" w:evenHBand="0" w:firstRowFirstColumn="0" w:firstRowLastColumn="0" w:lastRowFirstColumn="0" w:lastRowLastColumn="0"/>
            </w:pPr>
          </w:p>
          <w:p w:rsidR="00885DC4" w:rsidP="0D3E79F7" w:rsidRDefault="00CA2012" w14:paraId="4548186F" w14:textId="4878A53F">
            <w:pPr>
              <w:cnfStyle w:val="000000100000" w:firstRow="0" w:lastRow="0" w:firstColumn="0" w:lastColumn="0" w:oddVBand="0" w:evenVBand="0" w:oddHBand="1" w:evenHBand="0" w:firstRowFirstColumn="0" w:firstRowLastColumn="0" w:lastRowFirstColumn="0" w:lastRowLastColumn="0"/>
            </w:pPr>
            <w:r>
              <w:t xml:space="preserve">The impact of terrain, environment and climate on OAA. </w:t>
            </w:r>
          </w:p>
        </w:tc>
        <w:tc>
          <w:tcPr>
            <w:cnfStyle w:val="000000000000" w:firstRow="0" w:lastRow="0" w:firstColumn="0" w:lastColumn="0" w:oddVBand="0" w:evenVBand="0" w:oddHBand="0" w:evenHBand="0" w:firstRowFirstColumn="0" w:firstRowLastColumn="0" w:lastRowFirstColumn="0" w:lastRowLastColumn="0"/>
            <w:tcW w:w="3057" w:type="dxa"/>
            <w:tcMar/>
          </w:tcPr>
          <w:p w:rsidR="00CA2012" w:rsidP="0D3E79F7" w:rsidRDefault="00CA2012" w14:paraId="0A7FEE64" w14:textId="77777777">
            <w:pPr>
              <w:cnfStyle w:val="000000100000" w:firstRow="0" w:lastRow="0" w:firstColumn="0" w:lastColumn="0" w:oddVBand="0" w:evenVBand="0" w:oddHBand="1" w:evenHBand="0" w:firstRowFirstColumn="0" w:firstRowLastColumn="0" w:lastRowFirstColumn="0" w:lastRowLastColumn="0"/>
            </w:pPr>
            <w:r>
              <w:t xml:space="preserve">Students will be able to identify key considerations when planning an OAA including health and safety, personnel, licensing, supplies, location, timing, shelter and contingency planning. </w:t>
            </w:r>
          </w:p>
          <w:p w:rsidR="00A771BF" w:rsidP="0D3E79F7" w:rsidRDefault="00A771BF" w14:paraId="56501F7E" w14:textId="77777777">
            <w:pPr>
              <w:cnfStyle w:val="000000100000" w:firstRow="0" w:lastRow="0" w:firstColumn="0" w:lastColumn="0" w:oddVBand="0" w:evenVBand="0" w:oddHBand="1" w:evenHBand="0" w:firstRowFirstColumn="0" w:firstRowLastColumn="0" w:lastRowFirstColumn="0" w:lastRowLastColumn="0"/>
            </w:pPr>
          </w:p>
          <w:p w:rsidR="00A771BF" w:rsidP="0D3E79F7" w:rsidRDefault="00A771BF" w14:paraId="6EFD0D7E" w14:textId="467F8BE5">
            <w:pPr>
              <w:cnfStyle w:val="000000100000" w:firstRow="0" w:lastRow="0" w:firstColumn="0" w:lastColumn="0" w:oddVBand="0" w:evenVBand="0" w:oddHBand="1" w:evenHBand="0" w:firstRowFirstColumn="0" w:firstRowLastColumn="0" w:lastRowFirstColumn="0" w:lastRowLastColumn="0"/>
            </w:pPr>
            <w:r>
              <w:t>Identify hazards and management through a risk assessment including Personnel, unstable terrain, equipment, clothing, weather, getting lost, animals and insects.</w:t>
            </w:r>
          </w:p>
          <w:p w:rsidR="00A771BF" w:rsidP="0D3E79F7" w:rsidRDefault="00A771BF" w14:paraId="2626B4D2" w14:textId="35F3B3F5">
            <w:pPr>
              <w:cnfStyle w:val="000000100000" w:firstRow="0" w:lastRow="0" w:firstColumn="0" w:lastColumn="0" w:oddVBand="0" w:evenVBand="0" w:oddHBand="1" w:evenHBand="0" w:firstRowFirstColumn="0" w:firstRowLastColumn="0" w:lastRowFirstColumn="0" w:lastRowLastColumn="0"/>
            </w:pPr>
          </w:p>
          <w:p w:rsidR="00A771BF" w:rsidP="0D3E79F7" w:rsidRDefault="00A771BF" w14:paraId="614B8569" w14:textId="4F3FFC2B">
            <w:pPr>
              <w:cnfStyle w:val="000000100000" w:firstRow="0" w:lastRow="0" w:firstColumn="0" w:lastColumn="0" w:oddVBand="0" w:evenVBand="0" w:oddHBand="1" w:evenHBand="0" w:firstRowFirstColumn="0" w:firstRowLastColumn="0" w:lastRowFirstColumn="0" w:lastRowLastColumn="0"/>
            </w:pPr>
            <w:r>
              <w:t>Emergency procedure plan including first aid and rescue.</w:t>
            </w:r>
          </w:p>
          <w:p w:rsidRPr="00CA2012" w:rsidR="00A771BF" w:rsidP="0D3E79F7" w:rsidRDefault="00A771BF" w14:paraId="7E8AB476" w14:textId="2AE359E9">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810" w:type="dxa"/>
            <w:tcMar/>
          </w:tcPr>
          <w:p w:rsidRPr="008333E4" w:rsidR="00A771BF" w:rsidP="310A6B8B" w:rsidRDefault="00A771BF" w14:paraId="19544EAF" w14:textId="30D997EE">
            <w:pPr>
              <w:cnfStyle w:val="000000100000" w:firstRow="0" w:lastRow="0" w:firstColumn="0" w:lastColumn="0" w:oddVBand="0" w:evenVBand="0" w:oddHBand="1" w:evenHBand="0" w:firstRowFirstColumn="0" w:firstRowLastColumn="0" w:lastRowFirstColumn="0" w:lastRowLastColumn="0"/>
            </w:pPr>
            <w:r w:rsidR="735D2181">
              <w:rPr/>
              <w:t xml:space="preserve">Students will be able to evaluate their participation in OAA. This will enable them to outline / discuss areas that went well and aspects that could improve. </w:t>
            </w:r>
          </w:p>
          <w:p w:rsidRPr="008333E4" w:rsidR="00A771BF" w:rsidP="310A6B8B" w:rsidRDefault="00A771BF" w14:paraId="6D890515" w14:textId="77777777">
            <w:pPr>
              <w:cnfStyle w:val="000000100000" w:firstRow="0" w:lastRow="0" w:firstColumn="0" w:lastColumn="0" w:oddVBand="0" w:evenVBand="0" w:oddHBand="1" w:evenHBand="0" w:firstRowFirstColumn="0" w:firstRowLastColumn="0" w:lastRowFirstColumn="0" w:lastRowLastColumn="0"/>
            </w:pPr>
          </w:p>
          <w:p w:rsidRPr="008333E4" w:rsidR="00A771BF" w:rsidP="310A6B8B" w:rsidRDefault="00A771BF" w14:paraId="23A6DBE7" w14:textId="11C9B5A6">
            <w:pPr>
              <w:cnfStyle w:val="000000100000" w:firstRow="0" w:lastRow="0" w:firstColumn="0" w:lastColumn="0" w:oddVBand="0" w:evenVBand="0" w:oddHBand="1" w:evenHBand="0" w:firstRowFirstColumn="0" w:firstRowLastColumn="0" w:lastRowFirstColumn="0" w:lastRowLastColumn="0"/>
            </w:pPr>
            <w:r w:rsidR="735D2181">
              <w:rPr/>
              <w:t>Evaluate the value of participating in OAA including the mental, social and physical benefits.</w:t>
            </w:r>
          </w:p>
          <w:p w:rsidRPr="008333E4" w:rsidR="00A771BF" w:rsidP="6DA08983" w:rsidRDefault="00A771BF" w14:paraId="4916243F" w14:textId="46AB39FF">
            <w:pPr>
              <w:pStyle w:val="Normal"/>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945" w:type="dxa"/>
            <w:tcMar/>
          </w:tcPr>
          <w:p w:rsidRPr="00FC2FAB" w:rsidR="00885DC4" w:rsidP="6DA08983" w:rsidRDefault="00CA2012" w14:paraId="79377594" w14:textId="6D8E5035">
            <w:pPr>
              <w:pStyle w:val="Normal"/>
              <w:cnfStyle w:val="000000100000" w:firstRow="0" w:lastRow="0" w:firstColumn="0" w:lastColumn="0" w:oddVBand="0" w:evenVBand="0" w:oddHBand="1" w:evenHBand="0" w:firstRowFirstColumn="0" w:firstRowLastColumn="0" w:lastRowFirstColumn="0" w:lastRowLastColumn="0"/>
            </w:pPr>
            <w:r w:rsidR="4ECF6FEC">
              <w:rPr/>
              <w:t xml:space="preserve">Students will be able to </w:t>
            </w:r>
            <w:r w:rsidR="4ECF6FEC">
              <w:rPr/>
              <w:t>demonstrate</w:t>
            </w:r>
            <w:r w:rsidR="4ECF6FEC">
              <w:rPr/>
              <w:t xml:space="preserve"> </w:t>
            </w:r>
            <w:r w:rsidR="4ECF6FEC">
              <w:rPr/>
              <w:t>appropriate skills</w:t>
            </w:r>
            <w:r w:rsidR="4ECF6FEC">
              <w:rPr/>
              <w:t xml:space="preserve"> in OAA including safe practice, communication skills, decision making and problem-solving skills, </w:t>
            </w:r>
            <w:r w:rsidR="4ECF6FEC">
              <w:rPr/>
              <w:t>identifying</w:t>
            </w:r>
            <w:r w:rsidR="4ECF6FEC">
              <w:rPr/>
              <w:t xml:space="preserve"> and clarifying any issues, </w:t>
            </w:r>
            <w:r w:rsidR="4BDA1BFB">
              <w:rPr/>
              <w:t>teamwork</w:t>
            </w:r>
            <w:r w:rsidR="4ECF6FEC">
              <w:rPr/>
              <w:t xml:space="preserve"> skills. </w:t>
            </w:r>
          </w:p>
          <w:p w:rsidRPr="00FC2FAB" w:rsidR="00885DC4" w:rsidP="00CA2012" w:rsidRDefault="00CA2012" w14:paraId="0A4CE29E" w14:textId="77777777">
            <w:pPr>
              <w:cnfStyle w:val="000000100000" w:firstRow="0" w:lastRow="0" w:firstColumn="0" w:lastColumn="0" w:oddVBand="0" w:evenVBand="0" w:oddHBand="1" w:evenHBand="0" w:firstRowFirstColumn="0" w:firstRowLastColumn="0" w:lastRowFirstColumn="0" w:lastRowLastColumn="0"/>
            </w:pPr>
          </w:p>
          <w:p w:rsidRPr="00FC2FAB" w:rsidR="00885DC4" w:rsidP="6DA08983" w:rsidRDefault="00CA2012" w14:paraId="0B833097" w14:textId="61711821">
            <w:pPr>
              <w:pStyle w:val="Normal"/>
              <w:cnfStyle w:val="000000100000" w:firstRow="0" w:lastRow="0" w:firstColumn="0" w:lastColumn="0" w:oddVBand="0" w:evenVBand="0" w:oddHBand="1" w:evenHBand="0" w:firstRowFirstColumn="0" w:firstRowLastColumn="0" w:lastRowFirstColumn="0" w:lastRowLastColumn="0"/>
            </w:pPr>
            <w:r w:rsidR="4ECF6FEC">
              <w:rPr/>
              <w:t xml:space="preserve">Students will </w:t>
            </w:r>
            <w:r w:rsidR="4ECF6FEC">
              <w:rPr/>
              <w:t>participate</w:t>
            </w:r>
            <w:r w:rsidR="4ECF6FEC">
              <w:rPr/>
              <w:t xml:space="preserve"> in </w:t>
            </w:r>
            <w:r w:rsidR="0100B386">
              <w:rPr/>
              <w:t xml:space="preserve">OAA activities such as orienteering, climbing, high ropes, kayaking. The </w:t>
            </w:r>
            <w:r w:rsidR="7C78A77E">
              <w:rPr/>
              <w:t>students</w:t>
            </w:r>
            <w:r w:rsidR="0100B386">
              <w:rPr/>
              <w:t xml:space="preserve"> must cover the two activities </w:t>
            </w:r>
            <w:r w:rsidR="0100B386">
              <w:rPr/>
              <w:t>identified</w:t>
            </w:r>
            <w:r w:rsidR="0100B386">
              <w:rPr/>
              <w:t xml:space="preserve"> on</w:t>
            </w:r>
            <w:r w:rsidR="603568C8">
              <w:rPr/>
              <w:t xml:space="preserve"> </w:t>
            </w:r>
            <w:r w:rsidR="0100B386">
              <w:rPr/>
              <w:t xml:space="preserve">the set assignment alongside one other </w:t>
            </w:r>
            <w:r w:rsidR="5BD7F3DA">
              <w:rPr/>
              <w:t>centre</w:t>
            </w:r>
            <w:r w:rsidR="0100B386">
              <w:rPr/>
              <w:t xml:space="preserve"> chosen OAA. </w:t>
            </w:r>
          </w:p>
        </w:tc>
      </w:tr>
      <w:tr w:rsidR="00885DC4" w:rsidTr="4C9BAD95" w14:paraId="08A67C2E" w14:textId="77777777">
        <w:trPr>
          <w:trHeight w:val="1271"/>
        </w:trPr>
        <w:tc>
          <w:tcPr>
            <w:cnfStyle w:val="001000000000" w:firstRow="0" w:lastRow="0" w:firstColumn="1" w:lastColumn="0" w:oddVBand="0" w:evenVBand="0" w:oddHBand="0" w:evenHBand="0" w:firstRowFirstColumn="0" w:firstRowLastColumn="0" w:lastRowFirstColumn="0" w:lastRowLastColumn="0"/>
            <w:tcW w:w="3060" w:type="dxa"/>
            <w:tcMar/>
          </w:tcPr>
          <w:p w:rsidR="00885DC4" w:rsidP="0081403D" w:rsidRDefault="00885DC4" w14:paraId="68D50E30" w14:textId="77777777">
            <w:r>
              <w:t>What pupils should already know</w:t>
            </w:r>
          </w:p>
          <w:p w:rsidR="00885DC4" w:rsidP="0081403D" w:rsidRDefault="00885DC4" w14:paraId="508E3A74" w14:textId="77777777">
            <w:r>
              <w:t>(</w:t>
            </w:r>
            <w:proofErr w:type="gramStart"/>
            <w:r>
              <w:t>prior</w:t>
            </w:r>
            <w:proofErr w:type="gramEnd"/>
            <w:r>
              <w:t xml:space="preserve"> learning components)</w:t>
            </w:r>
          </w:p>
          <w:p w:rsidR="00885DC4" w:rsidP="0081403D" w:rsidRDefault="00885DC4" w14:paraId="044236B6" w14:textId="77777777">
            <w:pPr>
              <w:rPr>
                <w:b w:val="0"/>
                <w:bCs w:val="0"/>
              </w:rPr>
            </w:pPr>
          </w:p>
          <w:p w:rsidR="00885DC4" w:rsidP="0081403D" w:rsidRDefault="00885DC4" w14:paraId="7B654702" w14:textId="1B2C0ED8"/>
        </w:tc>
        <w:tc>
          <w:tcPr>
            <w:cnfStyle w:val="000000000000" w:firstRow="0" w:lastRow="0" w:firstColumn="0" w:lastColumn="0" w:oddVBand="0" w:evenVBand="0" w:oddHBand="0" w:evenHBand="0" w:firstRowFirstColumn="0" w:firstRowLastColumn="0" w:lastRowFirstColumn="0" w:lastRowLastColumn="0"/>
            <w:tcW w:w="2950" w:type="dxa"/>
            <w:tcMar/>
          </w:tcPr>
          <w:p w:rsidR="00C67018" w:rsidP="00A771BF" w:rsidRDefault="003C7670" w14:paraId="694F2AE4" w14:textId="77777777">
            <w:pPr>
              <w:cnfStyle w:val="000000000000" w:firstRow="0" w:lastRow="0" w:firstColumn="0" w:lastColumn="0" w:oddVBand="0" w:evenVBand="0" w:oddHBand="0" w:evenHBand="0" w:firstRowFirstColumn="0" w:firstRowLastColumn="0" w:lastRowFirstColumn="0" w:lastRowLastColumn="0"/>
            </w:pPr>
            <w:r>
              <w:t xml:space="preserve">Students </w:t>
            </w:r>
            <w:r w:rsidR="00A771BF">
              <w:t xml:space="preserve">will have participated in KS3 OAA which will include teambuilding and problem solving, climbing and orienteering. </w:t>
            </w:r>
          </w:p>
          <w:p w:rsidR="00C67018" w:rsidP="00A771BF" w:rsidRDefault="00C67018" w14:paraId="6F1387BC" w14:textId="77777777">
            <w:pPr>
              <w:cnfStyle w:val="000000000000" w:firstRow="0" w:lastRow="0" w:firstColumn="0" w:lastColumn="0" w:oddVBand="0" w:evenVBand="0" w:oddHBand="0" w:evenHBand="0" w:firstRowFirstColumn="0" w:firstRowLastColumn="0" w:lastRowFirstColumn="0" w:lastRowLastColumn="0"/>
            </w:pPr>
          </w:p>
          <w:p w:rsidR="00C67018" w:rsidP="00A771BF" w:rsidRDefault="00A771BF" w14:paraId="6FA87ABA" w14:textId="77777777">
            <w:pPr>
              <w:cnfStyle w:val="000000000000" w:firstRow="0" w:lastRow="0" w:firstColumn="0" w:lastColumn="0" w:oddVBand="0" w:evenVBand="0" w:oddHBand="0" w:evenHBand="0" w:firstRowFirstColumn="0" w:firstRowLastColumn="0" w:lastRowFirstColumn="0" w:lastRowLastColumn="0"/>
            </w:pPr>
            <w:r>
              <w:t xml:space="preserve">They may have experience in other OAA activities outside of school such as cycling, water sports, camping and snow sports. </w:t>
            </w:r>
          </w:p>
          <w:p w:rsidR="00C67018" w:rsidP="00A771BF" w:rsidRDefault="00C67018" w14:paraId="1BF8FBF4" w14:textId="77777777">
            <w:pPr>
              <w:cnfStyle w:val="000000000000" w:firstRow="0" w:lastRow="0" w:firstColumn="0" w:lastColumn="0" w:oddVBand="0" w:evenVBand="0" w:oddHBand="0" w:evenHBand="0" w:firstRowFirstColumn="0" w:firstRowLastColumn="0" w:lastRowFirstColumn="0" w:lastRowLastColumn="0"/>
            </w:pPr>
          </w:p>
          <w:p w:rsidR="00C67018" w:rsidP="00A771BF" w:rsidRDefault="00A771BF" w14:paraId="5C870D48" w14:textId="77777777">
            <w:pPr>
              <w:cnfStyle w:val="000000000000" w:firstRow="0" w:lastRow="0" w:firstColumn="0" w:lastColumn="0" w:oddVBand="0" w:evenVBand="0" w:oddHBand="0" w:evenHBand="0" w:firstRowFirstColumn="0" w:firstRowLastColumn="0" w:lastRowFirstColumn="0" w:lastRowLastColumn="0"/>
            </w:pPr>
            <w:r>
              <w:t>If students have enrolled on DofE they will have experience of camping, trekking and hill walking.</w:t>
            </w:r>
          </w:p>
          <w:p w:rsidR="00C67018" w:rsidP="00A771BF" w:rsidRDefault="00C67018" w14:paraId="01D15D7F" w14:textId="77777777">
            <w:pPr>
              <w:cnfStyle w:val="000000000000" w:firstRow="0" w:lastRow="0" w:firstColumn="0" w:lastColumn="0" w:oddVBand="0" w:evenVBand="0" w:oddHBand="0" w:evenHBand="0" w:firstRowFirstColumn="0" w:firstRowLastColumn="0" w:lastRowFirstColumn="0" w:lastRowLastColumn="0"/>
            </w:pPr>
          </w:p>
          <w:p w:rsidR="00A771BF" w:rsidP="00A771BF" w:rsidRDefault="00A771BF" w14:paraId="46319057" w14:textId="57FC75DA">
            <w:pPr>
              <w:cnfStyle w:val="000000000000" w:firstRow="0" w:lastRow="0" w:firstColumn="0" w:lastColumn="0" w:oddVBand="0" w:evenVBand="0" w:oddHBand="0" w:evenHBand="0" w:firstRowFirstColumn="0" w:firstRowLastColumn="0" w:lastRowFirstColumn="0" w:lastRowLastColumn="0"/>
            </w:pPr>
            <w:r>
              <w:t xml:space="preserve">Students are likely to know provision locally for some of the activities such as skiing. </w:t>
            </w:r>
          </w:p>
          <w:p w:rsidR="00F16FC2" w:rsidP="0081403D" w:rsidRDefault="00F16FC2" w14:paraId="1EA069AF" w14:textId="581BEC61">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768" w:type="dxa"/>
            <w:tcMar/>
          </w:tcPr>
          <w:p w:rsidR="00A771BF" w:rsidP="00A771BF" w:rsidRDefault="00A771BF" w14:paraId="1390548C" w14:textId="77777777">
            <w:pPr>
              <w:cnfStyle w:val="000000000000" w:firstRow="0" w:lastRow="0" w:firstColumn="0" w:lastColumn="0" w:oddVBand="0" w:evenVBand="0" w:oddHBand="0" w:evenHBand="0" w:firstRowFirstColumn="0" w:firstRowLastColumn="0" w:lastRowFirstColumn="0" w:lastRowLastColumn="0"/>
            </w:pPr>
            <w:r>
              <w:t xml:space="preserve">Students will have participated in KS3 OAA which will include teambuilding and problem solving, climbing and orienteering. </w:t>
            </w:r>
          </w:p>
          <w:p w:rsidR="00A771BF" w:rsidP="0081403D" w:rsidRDefault="00A771BF" w14:paraId="0B0AF3F7" w14:textId="77777777">
            <w:pPr>
              <w:cnfStyle w:val="000000000000" w:firstRow="0" w:lastRow="0" w:firstColumn="0" w:lastColumn="0" w:oddVBand="0" w:evenVBand="0" w:oddHBand="0" w:evenHBand="0" w:firstRowFirstColumn="0" w:firstRowLastColumn="0" w:lastRowFirstColumn="0" w:lastRowLastColumn="0"/>
            </w:pPr>
          </w:p>
          <w:p w:rsidR="00A771BF" w:rsidP="0081403D" w:rsidRDefault="00A771BF" w14:paraId="6E7B8453" w14:textId="77777777">
            <w:pPr>
              <w:cnfStyle w:val="000000000000" w:firstRow="0" w:lastRow="0" w:firstColumn="0" w:lastColumn="0" w:oddVBand="0" w:evenVBand="0" w:oddHBand="0" w:evenHBand="0" w:firstRowFirstColumn="0" w:firstRowLastColumn="0" w:lastRowFirstColumn="0" w:lastRowLastColumn="0"/>
            </w:pPr>
          </w:p>
          <w:p w:rsidR="00885DC4" w:rsidP="0081403D" w:rsidRDefault="00F16FC2" w14:paraId="322E186D" w14:textId="6EA18B79">
            <w:pPr>
              <w:cnfStyle w:val="000000000000" w:firstRow="0" w:lastRow="0" w:firstColumn="0" w:lastColumn="0" w:oddVBand="0" w:evenVBand="0" w:oddHBand="0" w:evenHBand="0" w:firstRowFirstColumn="0" w:firstRowLastColumn="0" w:lastRowFirstColumn="0" w:lastRowLastColumn="0"/>
            </w:pPr>
            <w:r>
              <w:t xml:space="preserve">Students should </w:t>
            </w:r>
            <w:r w:rsidR="00A771BF">
              <w:t xml:space="preserve">be able to </w:t>
            </w:r>
            <w:r w:rsidR="00C67018">
              <w:t xml:space="preserve">provide examples of </w:t>
            </w:r>
            <w:r w:rsidR="00A771BF">
              <w:t>specialist and safety clothing</w:t>
            </w:r>
            <w:r w:rsidR="00C67018">
              <w:t xml:space="preserve"> </w:t>
            </w:r>
            <w:r w:rsidR="00A771BF">
              <w:t xml:space="preserve">once this has been defined.  </w:t>
            </w:r>
            <w:r w:rsidR="00C67018">
              <w:t xml:space="preserve">Students should have some awareness of technology such as electronic maps and </w:t>
            </w:r>
            <w:proofErr w:type="spellStart"/>
            <w:r w:rsidR="00C67018">
              <w:t>gps</w:t>
            </w:r>
            <w:proofErr w:type="spellEnd"/>
            <w:r w:rsidR="00C67018">
              <w:t xml:space="preserve">. </w:t>
            </w:r>
          </w:p>
          <w:p w:rsidR="00C67018" w:rsidP="0081403D" w:rsidRDefault="00C67018" w14:paraId="2010600F" w14:textId="77777777">
            <w:pPr>
              <w:cnfStyle w:val="000000000000" w:firstRow="0" w:lastRow="0" w:firstColumn="0" w:lastColumn="0" w:oddVBand="0" w:evenVBand="0" w:oddHBand="0" w:evenHBand="0" w:firstRowFirstColumn="0" w:firstRowLastColumn="0" w:lastRowFirstColumn="0" w:lastRowLastColumn="0"/>
            </w:pPr>
          </w:p>
          <w:p w:rsidR="00C67018" w:rsidP="0081403D" w:rsidRDefault="00C67018" w14:paraId="5E754A8E" w14:textId="63A3CE62">
            <w:pPr>
              <w:cnfStyle w:val="000000000000" w:firstRow="0" w:lastRow="0" w:firstColumn="0" w:lastColumn="0" w:oddVBand="0" w:evenVBand="0" w:oddHBand="0" w:evenHBand="0" w:firstRowFirstColumn="0" w:firstRowLastColumn="0" w:lastRowFirstColumn="0" w:lastRowLastColumn="0"/>
            </w:pPr>
            <w:r>
              <w:t xml:space="preserve">Students will understand the different types of terrains and environments. </w:t>
            </w:r>
          </w:p>
        </w:tc>
        <w:tc>
          <w:tcPr>
            <w:cnfStyle w:val="000000000000" w:firstRow="0" w:lastRow="0" w:firstColumn="0" w:lastColumn="0" w:oddVBand="0" w:evenVBand="0" w:oddHBand="0" w:evenHBand="0" w:firstRowFirstColumn="0" w:firstRowLastColumn="0" w:lastRowFirstColumn="0" w:lastRowLastColumn="0"/>
            <w:tcW w:w="3057" w:type="dxa"/>
            <w:tcMar/>
          </w:tcPr>
          <w:p w:rsidR="00A771BF" w:rsidP="00A771BF" w:rsidRDefault="00A771BF" w14:paraId="49812E98" w14:textId="77777777">
            <w:pPr>
              <w:cnfStyle w:val="000000000000" w:firstRow="0" w:lastRow="0" w:firstColumn="0" w:lastColumn="0" w:oddVBand="0" w:evenVBand="0" w:oddHBand="0" w:evenHBand="0" w:firstRowFirstColumn="0" w:firstRowLastColumn="0" w:lastRowFirstColumn="0" w:lastRowLastColumn="0"/>
            </w:pPr>
            <w:r>
              <w:t xml:space="preserve">Students will have participated in KS3 OAA which will include teambuilding and problem solving, climbing and orienteering. </w:t>
            </w:r>
          </w:p>
          <w:p w:rsidR="00A771BF" w:rsidP="00A771BF" w:rsidRDefault="00885DC4" w14:paraId="0F264065" w14:textId="77777777">
            <w:pPr>
              <w:cnfStyle w:val="000000000000" w:firstRow="0" w:lastRow="0" w:firstColumn="0" w:lastColumn="0" w:oddVBand="0" w:evenVBand="0" w:oddHBand="0" w:evenHBand="0" w:firstRowFirstColumn="0" w:firstRowLastColumn="0" w:lastRowFirstColumn="0" w:lastRowLastColumn="0"/>
            </w:pPr>
            <w:r>
              <w:t xml:space="preserve"> </w:t>
            </w:r>
          </w:p>
          <w:p w:rsidR="00A771BF" w:rsidP="00A771BF" w:rsidRDefault="00885DC4" w14:paraId="39DBCEF0" w14:textId="00359807">
            <w:pPr>
              <w:cnfStyle w:val="000000000000" w:firstRow="0" w:lastRow="0" w:firstColumn="0" w:lastColumn="0" w:oddVBand="0" w:evenVBand="0" w:oddHBand="0" w:evenHBand="0" w:firstRowFirstColumn="0" w:firstRowLastColumn="0" w:lastRowFirstColumn="0" w:lastRowLastColumn="0"/>
            </w:pPr>
            <w:r>
              <w:t xml:space="preserve">All students will </w:t>
            </w:r>
            <w:r w:rsidR="00C67018">
              <w:t xml:space="preserve">have some knowledge of health and safety from R185 planning a sports event. They will understand the importance of location, timing and contingency planning. </w:t>
            </w:r>
          </w:p>
          <w:p w:rsidR="00C67018" w:rsidP="00A771BF" w:rsidRDefault="00C67018" w14:paraId="2315EC08" w14:textId="1B0CBE2F">
            <w:pPr>
              <w:cnfStyle w:val="000000000000" w:firstRow="0" w:lastRow="0" w:firstColumn="0" w:lastColumn="0" w:oddVBand="0" w:evenVBand="0" w:oddHBand="0" w:evenHBand="0" w:firstRowFirstColumn="0" w:firstRowLastColumn="0" w:lastRowFirstColumn="0" w:lastRowLastColumn="0"/>
            </w:pPr>
          </w:p>
          <w:p w:rsidR="00C67018" w:rsidP="00A771BF" w:rsidRDefault="00C67018" w14:paraId="52E8D9AE" w14:textId="57814391">
            <w:pPr>
              <w:cnfStyle w:val="000000000000" w:firstRow="0" w:lastRow="0" w:firstColumn="0" w:lastColumn="0" w:oddVBand="0" w:evenVBand="0" w:oddHBand="0" w:evenHBand="0" w:firstRowFirstColumn="0" w:firstRowLastColumn="0" w:lastRowFirstColumn="0" w:lastRowLastColumn="0"/>
            </w:pPr>
            <w:r>
              <w:t xml:space="preserve">All students will have created a risk assessment in R185 so will have awareness of hazards presented by incorrect clothing, equipment and weather. </w:t>
            </w:r>
          </w:p>
          <w:p w:rsidRPr="00FC2FAB" w:rsidR="00F16FC2" w:rsidP="0081403D" w:rsidRDefault="00F16FC2" w14:paraId="62DDEF0A" w14:textId="671ED785">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810" w:type="dxa"/>
            <w:tcMar/>
          </w:tcPr>
          <w:p w:rsidRPr="00FC2FAB" w:rsidR="00C67018" w:rsidP="6DA08983" w:rsidRDefault="00C67018" w14:paraId="40F429D5" w14:textId="70E1C22F">
            <w:pPr>
              <w:pStyle w:val="Normal"/>
              <w:cnfStyle w:val="000000000000" w:firstRow="0" w:lastRow="0" w:firstColumn="0" w:lastColumn="0" w:oddVBand="0" w:evenVBand="0" w:oddHBand="0" w:evenHBand="0" w:firstRowFirstColumn="0" w:firstRowLastColumn="0" w:lastRowFirstColumn="0" w:lastRowLastColumn="0"/>
            </w:pPr>
            <w:r w:rsidR="1700E408">
              <w:rPr/>
              <w:t>S</w:t>
            </w:r>
            <w:r w:rsidR="77795C7B">
              <w:rPr/>
              <w:t>tudents</w:t>
            </w:r>
            <w:r w:rsidR="77795C7B">
              <w:rPr/>
              <w:t xml:space="preserve"> will have </w:t>
            </w:r>
            <w:r w:rsidR="77795C7B">
              <w:rPr/>
              <w:t>participated</w:t>
            </w:r>
            <w:r w:rsidR="77795C7B">
              <w:rPr/>
              <w:t xml:space="preserve"> in KS3 OAA which will include teambuilding and problem solving, </w:t>
            </w:r>
            <w:r w:rsidR="77795C7B">
              <w:rPr/>
              <w:t>climbing</w:t>
            </w:r>
            <w:r w:rsidR="77795C7B">
              <w:rPr/>
              <w:t xml:space="preserve"> and orienteering. </w:t>
            </w:r>
          </w:p>
          <w:p w:rsidRPr="00FC2FAB" w:rsidR="00C67018" w:rsidP="1BADDE87" w:rsidRDefault="00C67018" w14:paraId="13226D0D" w14:textId="77777777">
            <w:pPr>
              <w:cnfStyle w:val="000000000000" w:firstRow="0" w:lastRow="0" w:firstColumn="0" w:lastColumn="0" w:oddVBand="0" w:evenVBand="0" w:oddHBand="0" w:evenHBand="0" w:firstRowFirstColumn="0" w:firstRowLastColumn="0" w:lastRowFirstColumn="0" w:lastRowLastColumn="0"/>
            </w:pPr>
          </w:p>
          <w:p w:rsidRPr="00FC2FAB" w:rsidR="00C67018" w:rsidP="1BADDE87" w:rsidRDefault="00C67018" w14:paraId="37679CFF" w14:textId="49B7B2E6">
            <w:pPr>
              <w:cnfStyle w:val="000000000000" w:firstRow="0" w:lastRow="0" w:firstColumn="0" w:lastColumn="0" w:oddVBand="0" w:evenVBand="0" w:oddHBand="0" w:evenHBand="0" w:firstRowFirstColumn="0" w:firstRowLastColumn="0" w:lastRowFirstColumn="0" w:lastRowLastColumn="0"/>
            </w:pPr>
            <w:r w:rsidR="77795C7B">
              <w:rPr/>
              <w:t xml:space="preserve">Students may know some of the physical, mental and social benefits but these will be limited and unlikely to be OAA specific. </w:t>
            </w:r>
          </w:p>
          <w:p w:rsidRPr="00FC2FAB" w:rsidR="00C67018" w:rsidP="1BADDE87" w:rsidRDefault="00C67018" w14:paraId="3AFC7ACB" w14:textId="77777777">
            <w:pPr>
              <w:cnfStyle w:val="000000000000" w:firstRow="0" w:lastRow="0" w:firstColumn="0" w:lastColumn="0" w:oddVBand="0" w:evenVBand="0" w:oddHBand="0" w:evenHBand="0" w:firstRowFirstColumn="0" w:firstRowLastColumn="0" w:lastRowFirstColumn="0" w:lastRowLastColumn="0"/>
            </w:pPr>
          </w:p>
          <w:p w:rsidRPr="00FC2FAB" w:rsidR="00C67018" w:rsidP="6DA08983" w:rsidRDefault="00C67018" w14:paraId="5750C175" w14:textId="6DEFE33E">
            <w:pPr>
              <w:pStyle w:val="Normal"/>
              <w:cnfStyle w:val="000000000000" w:firstRow="0" w:lastRow="0" w:firstColumn="0" w:lastColumn="0" w:oddVBand="0" w:evenVBand="0" w:oddHBand="0" w:evenHBand="0" w:firstRowFirstColumn="0" w:firstRowLastColumn="0" w:lastRowFirstColumn="0" w:lastRowLastColumn="0"/>
            </w:pPr>
            <w:r w:rsidR="77795C7B">
              <w:rPr/>
              <w:t>Students will know how to self-assess their performance but this will not be OAA specific.</w:t>
            </w:r>
          </w:p>
        </w:tc>
        <w:tc>
          <w:tcPr>
            <w:cnfStyle w:val="000000000000" w:firstRow="0" w:lastRow="0" w:firstColumn="0" w:lastColumn="0" w:oddVBand="0" w:evenVBand="0" w:oddHBand="0" w:evenHBand="0" w:firstRowFirstColumn="0" w:firstRowLastColumn="0" w:lastRowFirstColumn="0" w:lastRowLastColumn="0"/>
            <w:tcW w:w="3945" w:type="dxa"/>
            <w:tcMar/>
          </w:tcPr>
          <w:p w:rsidRPr="00FC2FAB" w:rsidR="00C67018" w:rsidP="310A6B8B" w:rsidRDefault="00C67018" w14:paraId="0DB6FC99" w14:textId="22649ADA">
            <w:pPr>
              <w:cnfStyle w:val="000000000000" w:firstRow="0" w:lastRow="0" w:firstColumn="0" w:lastColumn="0" w:oddVBand="0" w:evenVBand="0" w:oddHBand="0" w:evenHBand="0" w:firstRowFirstColumn="0" w:firstRowLastColumn="0" w:lastRowFirstColumn="0" w:lastRowLastColumn="0"/>
            </w:pPr>
            <w:r w:rsidR="6AC94D6F">
              <w:rPr/>
              <w:t xml:space="preserve">Students will have </w:t>
            </w:r>
            <w:r w:rsidR="6AC94D6F">
              <w:rPr/>
              <w:t>participated</w:t>
            </w:r>
            <w:r w:rsidR="6AC94D6F">
              <w:rPr/>
              <w:t xml:space="preserve"> in KS3 OAA which will include teambuilding and problem solving, </w:t>
            </w:r>
            <w:r w:rsidR="6AC94D6F">
              <w:rPr/>
              <w:t>climbing</w:t>
            </w:r>
            <w:r w:rsidR="6AC94D6F">
              <w:rPr/>
              <w:t xml:space="preserve"> and orienteering. </w:t>
            </w:r>
          </w:p>
          <w:p w:rsidRPr="00FC2FAB" w:rsidR="00C67018" w:rsidP="310A6B8B" w:rsidRDefault="00C67018" w14:paraId="58C5C4D6" w14:textId="77777777">
            <w:pPr>
              <w:cnfStyle w:val="000000000000" w:firstRow="0" w:lastRow="0" w:firstColumn="0" w:lastColumn="0" w:oddVBand="0" w:evenVBand="0" w:oddHBand="0" w:evenHBand="0" w:firstRowFirstColumn="0" w:firstRowLastColumn="0" w:lastRowFirstColumn="0" w:lastRowLastColumn="0"/>
            </w:pPr>
          </w:p>
          <w:p w:rsidRPr="00FC2FAB" w:rsidR="00C67018" w:rsidP="6DA08983" w:rsidRDefault="00C67018" w14:paraId="1082E561" w14:textId="39CF8003">
            <w:pPr>
              <w:pStyle w:val="Normal"/>
              <w:cnfStyle w:val="000000000000" w:firstRow="0" w:lastRow="0" w:firstColumn="0" w:lastColumn="0" w:oddVBand="0" w:evenVBand="0" w:oddHBand="0" w:evenHBand="0" w:firstRowFirstColumn="0" w:firstRowLastColumn="0" w:lastRowFirstColumn="0" w:lastRowLastColumn="0"/>
            </w:pPr>
            <w:r w:rsidR="6AC94D6F">
              <w:rPr/>
              <w:t>Students will know the importance of safe practice, teamwork and communication</w:t>
            </w:r>
          </w:p>
        </w:tc>
      </w:tr>
      <w:tr w:rsidR="00885DC4" w:rsidTr="4C9BAD95" w14:paraId="07BCF150"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060" w:type="dxa"/>
            <w:tcMar/>
          </w:tcPr>
          <w:p w:rsidR="00885DC4" w:rsidP="0081403D" w:rsidRDefault="00885DC4" w14:paraId="326D097C" w14:textId="77777777">
            <w:pPr>
              <w:rPr>
                <w:b w:val="0"/>
                <w:bCs w:val="0"/>
              </w:rPr>
            </w:pPr>
            <w:r>
              <w:t>Transferrable knowledge (skills)</w:t>
            </w:r>
          </w:p>
          <w:p w:rsidR="00885DC4" w:rsidP="0081403D" w:rsidRDefault="00885DC4" w14:paraId="6BD3384B" w14:textId="77777777">
            <w:pPr>
              <w:rPr>
                <w:b w:val="0"/>
                <w:bCs w:val="0"/>
              </w:rPr>
            </w:pPr>
          </w:p>
          <w:p w:rsidR="00885DC4" w:rsidP="0081403D" w:rsidRDefault="00885DC4" w14:paraId="6A8E4C87" w14:textId="77777777">
            <w:pPr>
              <w:rPr>
                <w:b w:val="0"/>
                <w:bCs w:val="0"/>
              </w:rPr>
            </w:pPr>
          </w:p>
          <w:p w:rsidR="00885DC4" w:rsidP="0081403D" w:rsidRDefault="00885DC4" w14:paraId="75F69E30" w14:textId="21238411"/>
        </w:tc>
        <w:tc>
          <w:tcPr>
            <w:cnfStyle w:val="000000000000" w:firstRow="0" w:lastRow="0" w:firstColumn="0" w:lastColumn="0" w:oddVBand="0" w:evenVBand="0" w:oddHBand="0" w:evenHBand="0" w:firstRowFirstColumn="0" w:firstRowLastColumn="0" w:lastRowFirstColumn="0" w:lastRowLastColumn="0"/>
            <w:tcW w:w="2950" w:type="dxa"/>
            <w:tcMar/>
          </w:tcPr>
          <w:p w:rsidR="00885DC4" w:rsidP="0081403D" w:rsidRDefault="00C67018" w14:paraId="106253B1" w14:textId="5376DFC9">
            <w:pPr>
              <w:cnfStyle w:val="000000100000" w:firstRow="0" w:lastRow="0" w:firstColumn="0" w:lastColumn="0" w:oddVBand="0" w:evenVBand="0" w:oddHBand="1" w:evenHBand="0" w:firstRowFirstColumn="0" w:firstRowLastColumn="0" w:lastRowFirstColumn="0" w:lastRowLastColumn="0"/>
            </w:pPr>
            <w:r>
              <w:t xml:space="preserve">Knowledge of the various OAA activities, provision and outdoor activity organisations will allow students to use internet sources such as NGB websites, activity organisation websites to identify the types of clothing and equipment required to participate required in topic area 2. </w:t>
            </w:r>
          </w:p>
        </w:tc>
        <w:tc>
          <w:tcPr>
            <w:cnfStyle w:val="000000000000" w:firstRow="0" w:lastRow="0" w:firstColumn="0" w:lastColumn="0" w:oddVBand="0" w:evenVBand="0" w:oddHBand="0" w:evenHBand="0" w:firstRowFirstColumn="0" w:firstRowLastColumn="0" w:lastRowFirstColumn="0" w:lastRowLastColumn="0"/>
            <w:tcW w:w="2768" w:type="dxa"/>
            <w:tcMar/>
          </w:tcPr>
          <w:p w:rsidR="00885DC4" w:rsidP="0081403D" w:rsidRDefault="000003BA" w14:paraId="01782360" w14:textId="4106959A">
            <w:pPr>
              <w:cnfStyle w:val="000000100000" w:firstRow="0" w:lastRow="0" w:firstColumn="0" w:lastColumn="0" w:oddVBand="0" w:evenVBand="0" w:oddHBand="1" w:evenHBand="0" w:firstRowFirstColumn="0" w:firstRowLastColumn="0" w:lastRowFirstColumn="0" w:lastRowLastColumn="0"/>
            </w:pPr>
            <w:r>
              <w:t>S</w:t>
            </w:r>
            <w:r w:rsidR="00C67018">
              <w:t xml:space="preserve">tudents </w:t>
            </w:r>
            <w:r>
              <w:t>understanding of</w:t>
            </w:r>
            <w:r w:rsidR="00C67018">
              <w:t xml:space="preserve"> the categories of specialist and </w:t>
            </w:r>
            <w:r>
              <w:t>safety</w:t>
            </w:r>
            <w:r w:rsidR="00C67018">
              <w:t xml:space="preserve"> equipment and clothing this will allow them to complete a thorough OAA plan, risk assessment and </w:t>
            </w:r>
            <w:r>
              <w:t>contingency</w:t>
            </w:r>
            <w:r w:rsidR="00C67018">
              <w:t xml:space="preserve"> plan</w:t>
            </w:r>
            <w:r>
              <w:t xml:space="preserve">. If students know the types of terrain, the types and role of technology this will assist with their planning of an OAA. </w:t>
            </w:r>
          </w:p>
        </w:tc>
        <w:tc>
          <w:tcPr>
            <w:cnfStyle w:val="000000000000" w:firstRow="0" w:lastRow="0" w:firstColumn="0" w:lastColumn="0" w:oddVBand="0" w:evenVBand="0" w:oddHBand="0" w:evenHBand="0" w:firstRowFirstColumn="0" w:firstRowLastColumn="0" w:lastRowFirstColumn="0" w:lastRowLastColumn="0"/>
            <w:tcW w:w="3057" w:type="dxa"/>
            <w:tcMar/>
          </w:tcPr>
          <w:p w:rsidRPr="00FC2FAB" w:rsidR="00885DC4" w:rsidP="0081403D" w:rsidRDefault="000003BA" w14:paraId="6000A00E" w14:textId="5A4E8F22">
            <w:pPr>
              <w:cnfStyle w:val="000000100000" w:firstRow="0" w:lastRow="0" w:firstColumn="0" w:lastColumn="0" w:oddVBand="0" w:evenVBand="0" w:oddHBand="1" w:evenHBand="0" w:firstRowFirstColumn="0" w:firstRowLastColumn="0" w:lastRowFirstColumn="0" w:lastRowLastColumn="0"/>
            </w:pPr>
            <w:r>
              <w:t xml:space="preserve">Students understanding of key considerations when planning an OAA will enable them to plan for and deliver a safe and effective OAA. This will enable students to access higher marks within their practical assessment as the session will be well setup and purposeful. </w:t>
            </w:r>
          </w:p>
        </w:tc>
        <w:tc>
          <w:tcPr>
            <w:cnfStyle w:val="000000000000" w:firstRow="0" w:lastRow="0" w:firstColumn="0" w:lastColumn="0" w:oddVBand="0" w:evenVBand="0" w:oddHBand="0" w:evenHBand="0" w:firstRowFirstColumn="0" w:firstRowLastColumn="0" w:lastRowFirstColumn="0" w:lastRowLastColumn="0"/>
            <w:tcW w:w="2810" w:type="dxa"/>
            <w:tcMar/>
          </w:tcPr>
          <w:p w:rsidRPr="00FC2FAB" w:rsidR="00885DC4" w:rsidP="1BADDE87" w:rsidRDefault="000003BA" w14:paraId="2DD42D1B" w14:textId="20A0B92C">
            <w:pPr>
              <w:cnfStyle w:val="000000100000" w:firstRow="0" w:lastRow="0" w:firstColumn="0" w:lastColumn="0" w:oddVBand="0" w:evenVBand="0" w:oddHBand="1" w:evenHBand="0" w:firstRowFirstColumn="0" w:firstRowLastColumn="0" w:lastRowFirstColumn="0" w:lastRowLastColumn="0"/>
            </w:pPr>
            <w:r w:rsidR="733F9148">
              <w:rPr/>
              <w:t>Students understanding of their strength’s and areas for improvement will allow them to focus on their areas for improvement within the practical lessons in order to access a higher grade.</w:t>
            </w:r>
          </w:p>
          <w:p w:rsidRPr="00FC2FAB" w:rsidR="00885DC4" w:rsidP="6DA08983" w:rsidRDefault="000003BA" w14:paraId="26518516" w14:textId="19A77665">
            <w:pPr>
              <w:pStyle w:val="Normal"/>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945" w:type="dxa"/>
            <w:tcMar/>
          </w:tcPr>
          <w:p w:rsidRPr="00E26818" w:rsidR="00885DC4" w:rsidP="6DA08983" w:rsidRDefault="000003BA" w14:paraId="1A397396" w14:textId="4597D316">
            <w:pPr>
              <w:pStyle w:val="Normal"/>
              <w:cnfStyle w:val="000000100000" w:firstRow="0" w:lastRow="0" w:firstColumn="0" w:lastColumn="0" w:oddVBand="0" w:evenVBand="0" w:oddHBand="1" w:evenHBand="0" w:firstRowFirstColumn="0" w:firstRowLastColumn="0" w:lastRowFirstColumn="0" w:lastRowLastColumn="0"/>
            </w:pPr>
            <w:r w:rsidR="570241BB">
              <w:rPr/>
              <w:t xml:space="preserve">If students know the </w:t>
            </w:r>
            <w:r w:rsidR="570241BB">
              <w:rPr/>
              <w:t>appropriate skills</w:t>
            </w:r>
            <w:r w:rsidR="570241BB">
              <w:rPr/>
              <w:t xml:space="preserve"> in OAA such as safe practice, communication, decision making this will allow them to achieve more marks within their practical performance.</w:t>
            </w:r>
          </w:p>
          <w:p w:rsidRPr="00E26818" w:rsidR="00885DC4" w:rsidP="6DA08983" w:rsidRDefault="000003BA" w14:paraId="3A05B351" w14:textId="73EBE306">
            <w:pPr>
              <w:pStyle w:val="Normal"/>
              <w:cnfStyle w:val="000000100000" w:firstRow="0" w:lastRow="0" w:firstColumn="0" w:lastColumn="0" w:oddVBand="0" w:evenVBand="0" w:oddHBand="1" w:evenHBand="0" w:firstRowFirstColumn="0" w:firstRowLastColumn="0" w:lastRowFirstColumn="0" w:lastRowLastColumn="0"/>
            </w:pPr>
          </w:p>
        </w:tc>
      </w:tr>
      <w:tr w:rsidR="00885DC4" w:rsidTr="4C9BAD95" w14:paraId="4E89435C" w14:textId="77777777">
        <w:trPr>
          <w:trHeight w:val="460"/>
        </w:trPr>
        <w:tc>
          <w:tcPr>
            <w:cnfStyle w:val="001000000000" w:firstRow="0" w:lastRow="0" w:firstColumn="1" w:lastColumn="0" w:oddVBand="0" w:evenVBand="0" w:oddHBand="0" w:evenHBand="0" w:firstRowFirstColumn="0" w:firstRowLastColumn="0" w:lastRowFirstColumn="0" w:lastRowLastColumn="0"/>
            <w:tcW w:w="3060" w:type="dxa"/>
            <w:tcMar/>
          </w:tcPr>
          <w:p w:rsidR="00885DC4" w:rsidP="0081403D" w:rsidRDefault="00885DC4" w14:paraId="4B87B9B2" w14:textId="77777777">
            <w:pPr>
              <w:rPr>
                <w:b w:val="0"/>
                <w:bCs w:val="0"/>
              </w:rPr>
            </w:pPr>
            <w:r>
              <w:t>Key vocabulary pupil will know and learn</w:t>
            </w:r>
          </w:p>
          <w:p w:rsidR="00885DC4" w:rsidP="0081403D" w:rsidRDefault="00885DC4" w14:paraId="5E2ED96A" w14:textId="77777777">
            <w:pPr>
              <w:rPr>
                <w:b w:val="0"/>
                <w:bCs w:val="0"/>
              </w:rPr>
            </w:pPr>
          </w:p>
          <w:p w:rsidR="00885DC4" w:rsidP="0081403D" w:rsidRDefault="00885DC4" w14:paraId="76823717" w14:textId="30EBB942"/>
        </w:tc>
        <w:tc>
          <w:tcPr>
            <w:cnfStyle w:val="000000000000" w:firstRow="0" w:lastRow="0" w:firstColumn="0" w:lastColumn="0" w:oddVBand="0" w:evenVBand="0" w:oddHBand="0" w:evenHBand="0" w:firstRowFirstColumn="0" w:firstRowLastColumn="0" w:lastRowFirstColumn="0" w:lastRowLastColumn="0"/>
            <w:tcW w:w="2950" w:type="dxa"/>
            <w:tcMar/>
          </w:tcPr>
          <w:p w:rsidR="00A1623D" w:rsidP="0081403D" w:rsidRDefault="00A1623D" w14:paraId="20465747" w14:textId="3CB7A015">
            <w:pPr>
              <w:cnfStyle w:val="000000000000" w:firstRow="0" w:lastRow="0" w:firstColumn="0" w:lastColumn="0" w:oddVBand="0" w:evenVBand="0" w:oddHBand="0" w:evenHBand="0" w:firstRowFirstColumn="0" w:firstRowLastColumn="0" w:lastRowFirstColumn="0" w:lastRowLastColumn="0"/>
            </w:pPr>
            <w:r>
              <w:t>Local provision, national provision, national governing bodies, national sports centres</w:t>
            </w:r>
            <w:r w:rsidR="00B9489A">
              <w:t>, national governing bodies.</w:t>
            </w:r>
          </w:p>
          <w:p w:rsidR="00A1623D" w:rsidP="0081403D" w:rsidRDefault="00A1623D" w14:paraId="17B1D596" w14:textId="77777777">
            <w:pPr>
              <w:cnfStyle w:val="000000000000" w:firstRow="0" w:lastRow="0" w:firstColumn="0" w:lastColumn="0" w:oddVBand="0" w:evenVBand="0" w:oddHBand="0" w:evenHBand="0" w:firstRowFirstColumn="0" w:firstRowLastColumn="0" w:lastRowFirstColumn="0" w:lastRowLastColumn="0"/>
            </w:pPr>
          </w:p>
          <w:p w:rsidR="00885DC4" w:rsidP="0081403D" w:rsidRDefault="00A1623D" w14:paraId="2D9545CE" w14:textId="458EF09F">
            <w:pPr>
              <w:cnfStyle w:val="000000000000" w:firstRow="0" w:lastRow="0" w:firstColumn="0" w:lastColumn="0" w:oddVBand="0" w:evenVBand="0" w:oddHBand="0" w:evenHBand="0" w:firstRowFirstColumn="0" w:firstRowLastColumn="0" w:lastRowFirstColumn="0" w:lastRowLastColumn="0"/>
            </w:pPr>
            <w:r>
              <w:t>Water sports, trekking, camping, climbing caving, cycling, snow sports, gliding (series and set assignment dependant).</w:t>
            </w:r>
          </w:p>
        </w:tc>
        <w:tc>
          <w:tcPr>
            <w:cnfStyle w:val="000000000000" w:firstRow="0" w:lastRow="0" w:firstColumn="0" w:lastColumn="0" w:oddVBand="0" w:evenVBand="0" w:oddHBand="0" w:evenHBand="0" w:firstRowFirstColumn="0" w:firstRowLastColumn="0" w:lastRowFirstColumn="0" w:lastRowLastColumn="0"/>
            <w:tcW w:w="2768" w:type="dxa"/>
            <w:tcMar/>
          </w:tcPr>
          <w:p w:rsidR="00885DC4" w:rsidP="0081403D" w:rsidRDefault="00B9489A" w14:paraId="6D549EE7" w14:textId="664F742B">
            <w:pPr>
              <w:cnfStyle w:val="000000000000" w:firstRow="0" w:lastRow="0" w:firstColumn="0" w:lastColumn="0" w:oddVBand="0" w:evenVBand="0" w:oddHBand="0" w:evenHBand="0" w:firstRowFirstColumn="0" w:firstRowLastColumn="0" w:lastRowFirstColumn="0" w:lastRowLastColumn="0"/>
            </w:pPr>
            <w:r>
              <w:t xml:space="preserve">Safety equipment, safety clothing, specialist equipment, specialist clothing, technology, </w:t>
            </w:r>
            <w:proofErr w:type="spellStart"/>
            <w:r>
              <w:t>gps</w:t>
            </w:r>
            <w:proofErr w:type="spellEnd"/>
            <w:r>
              <w:t xml:space="preserve">, terrain. </w:t>
            </w:r>
          </w:p>
        </w:tc>
        <w:tc>
          <w:tcPr>
            <w:cnfStyle w:val="000000000000" w:firstRow="0" w:lastRow="0" w:firstColumn="0" w:lastColumn="0" w:oddVBand="0" w:evenVBand="0" w:oddHBand="0" w:evenHBand="0" w:firstRowFirstColumn="0" w:firstRowLastColumn="0" w:lastRowFirstColumn="0" w:lastRowLastColumn="0"/>
            <w:tcW w:w="3057" w:type="dxa"/>
            <w:tcMar/>
          </w:tcPr>
          <w:p w:rsidRPr="00FC2FAB" w:rsidR="00885DC4" w:rsidP="7EDAB653" w:rsidRDefault="00CB45F7" w14:paraId="7BE74DEE" w14:textId="7C8DC26B">
            <w:pPr>
              <w:cnfStyle w:val="000000000000" w:firstRow="0" w:lastRow="0" w:firstColumn="0" w:lastColumn="0" w:oddVBand="0" w:evenVBand="0" w:oddHBand="0" w:evenHBand="0" w:firstRowFirstColumn="0" w:firstRowLastColumn="0" w:lastRowFirstColumn="0" w:lastRowLastColumn="0"/>
            </w:pPr>
            <w:r>
              <w:t xml:space="preserve">Health and safety, Personnel, licensing, supplies, location, timing, shelter, contingency plan, terrain, equipment, clothing, weather, emergency procedures, first aid. </w:t>
            </w:r>
          </w:p>
        </w:tc>
        <w:tc>
          <w:tcPr>
            <w:cnfStyle w:val="000000000000" w:firstRow="0" w:lastRow="0" w:firstColumn="0" w:lastColumn="0" w:oddVBand="0" w:evenVBand="0" w:oddHBand="0" w:evenHBand="0" w:firstRowFirstColumn="0" w:firstRowLastColumn="0" w:lastRowFirstColumn="0" w:lastRowLastColumn="0"/>
            <w:tcW w:w="2810" w:type="dxa"/>
            <w:tcMar/>
          </w:tcPr>
          <w:p w:rsidRPr="00FC2FAB" w:rsidR="00885DC4" w:rsidP="7EDAB653" w:rsidRDefault="00CB45F7" w14:paraId="5F1FD63E" w14:textId="3A3A9C7C">
            <w:pPr>
              <w:cnfStyle w:val="000000000000" w:firstRow="0" w:lastRow="0" w:firstColumn="0" w:lastColumn="0" w:oddVBand="0" w:evenVBand="0" w:oddHBand="0" w:evenHBand="0" w:firstRowFirstColumn="0" w:firstRowLastColumn="0" w:lastRowFirstColumn="0" w:lastRowLastColumn="0"/>
              <w:rPr>
                <w:b w:val="0"/>
                <w:bCs w:val="0"/>
              </w:rPr>
            </w:pPr>
            <w:r w:rsidR="53FBA488">
              <w:rPr>
                <w:b w:val="0"/>
                <w:bCs w:val="0"/>
              </w:rPr>
              <w:t>Mental, physical, social, evaluate.</w:t>
            </w:r>
          </w:p>
          <w:p w:rsidRPr="00FC2FAB" w:rsidR="00885DC4" w:rsidP="6DA08983" w:rsidRDefault="00CB45F7" w14:paraId="5472E9CB" w14:textId="380904C0">
            <w:pPr>
              <w:pStyle w:val="Normal"/>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945" w:type="dxa"/>
            <w:tcMar/>
          </w:tcPr>
          <w:p w:rsidRPr="00FC2FAB" w:rsidR="00885DC4" w:rsidP="6DA08983" w:rsidRDefault="00A1623D" w14:paraId="0B91E117" w14:textId="11C917AE">
            <w:pPr>
              <w:pStyle w:val="Normal"/>
              <w:cnfStyle w:val="000000000000" w:firstRow="0" w:lastRow="0" w:firstColumn="0" w:lastColumn="0" w:oddVBand="0" w:evenVBand="0" w:oddHBand="0" w:evenHBand="0" w:firstRowFirstColumn="0" w:firstRowLastColumn="0" w:lastRowFirstColumn="0" w:lastRowLastColumn="0"/>
              <w:rPr>
                <w:b w:val="0"/>
                <w:bCs w:val="0"/>
              </w:rPr>
            </w:pPr>
            <w:r w:rsidR="666CAB5C">
              <w:rPr/>
              <w:t xml:space="preserve">Safe practice, communication, decision making, problem solving, </w:t>
            </w:r>
            <w:r w:rsidR="666CAB5C">
              <w:rPr/>
              <w:t>team work</w:t>
            </w:r>
            <w:r w:rsidR="666CAB5C">
              <w:rPr/>
              <w:t>, reliability.</w:t>
            </w:r>
          </w:p>
          <w:p w:rsidRPr="00FC2FAB" w:rsidR="00885DC4" w:rsidP="6DA08983" w:rsidRDefault="00A1623D" w14:paraId="2B96AD76" w14:textId="5F81CAFE">
            <w:pPr>
              <w:pStyle w:val="Normal"/>
              <w:cnfStyle w:val="000000000000" w:firstRow="0" w:lastRow="0" w:firstColumn="0" w:lastColumn="0" w:oddVBand="0" w:evenVBand="0" w:oddHBand="0" w:evenHBand="0" w:firstRowFirstColumn="0" w:firstRowLastColumn="0" w:lastRowFirstColumn="0" w:lastRowLastColumn="0"/>
              <w:rPr>
                <w:b w:val="0"/>
                <w:bCs w:val="0"/>
              </w:rPr>
            </w:pPr>
          </w:p>
        </w:tc>
      </w:tr>
      <w:tr w:rsidR="00885DC4" w:rsidTr="4C9BAD95" w14:paraId="0B05F9B3"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060" w:type="dxa"/>
            <w:tcMar/>
          </w:tcPr>
          <w:p w:rsidR="00885DC4" w:rsidP="6DA08983" w:rsidRDefault="00885DC4" w14:paraId="29A6470A" w14:textId="02CE1356">
            <w:pPr>
              <w:pStyle w:val="Normal"/>
            </w:pPr>
            <w:r w:rsidR="0EE258BC">
              <w:rPr/>
              <w:t>Assessment activities</w:t>
            </w:r>
            <w:r w:rsidR="6C605F54">
              <w:rPr/>
              <w:t xml:space="preserve">: </w:t>
            </w:r>
            <w:r w:rsidR="6C605F54">
              <w:rPr>
                <w:b w:val="0"/>
                <w:bCs w:val="0"/>
              </w:rPr>
              <w:t xml:space="preserve">Set assignment released in June for the following Jan and June series. The set assignment will </w:t>
            </w:r>
            <w:r w:rsidR="6C605F54">
              <w:rPr>
                <w:b w:val="0"/>
                <w:bCs w:val="0"/>
              </w:rPr>
              <w:t>identify</w:t>
            </w:r>
            <w:r w:rsidR="6C605F54">
              <w:rPr>
                <w:b w:val="0"/>
                <w:bCs w:val="0"/>
              </w:rPr>
              <w:t xml:space="preserve"> two OAA that the students must complete alongside one other OAA set by the centre.</w:t>
            </w:r>
          </w:p>
          <w:p w:rsidR="00885DC4" w:rsidP="0081403D" w:rsidRDefault="00885DC4" w14:paraId="7BFD703C" w14:textId="136D32EA"/>
          <w:p w:rsidR="5CBC8F41" w:rsidP="6DA08983" w:rsidRDefault="5CBC8F41" w14:paraId="0293F05F" w14:textId="3B8DAC64">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DA08983" w:rsidR="5CBC8F41">
              <w:rPr>
                <w:rFonts w:ascii="Calibri" w:hAnsi="Calibri" w:eastAsia="Calibri" w:cs="Calibri"/>
                <w:b w:val="0"/>
                <w:bCs w:val="0"/>
                <w:i w:val="0"/>
                <w:iCs w:val="0"/>
                <w:caps w:val="0"/>
                <w:smallCaps w:val="0"/>
                <w:noProof w:val="0"/>
                <w:color w:val="000000" w:themeColor="text1" w:themeTint="FF" w:themeShade="FF"/>
                <w:sz w:val="22"/>
                <w:szCs w:val="22"/>
                <w:lang w:val="en-GB"/>
              </w:rPr>
              <w:t>This will be internally marked and externally moderated.</w:t>
            </w:r>
          </w:p>
          <w:p w:rsidR="6DA08983" w:rsidP="6DA08983" w:rsidRDefault="6DA08983" w14:paraId="67AFE75F" w14:textId="435E9C10">
            <w:pPr>
              <w:pStyle w:val="Normal"/>
            </w:pPr>
          </w:p>
          <w:p w:rsidR="00885DC4" w:rsidP="0081403D" w:rsidRDefault="00885DC4" w14:paraId="5F46EEA2" w14:textId="77777777">
            <w:pPr>
              <w:rPr>
                <w:b w:val="0"/>
                <w:bCs w:val="0"/>
              </w:rPr>
            </w:pPr>
          </w:p>
          <w:p w:rsidR="00885DC4" w:rsidP="0081403D" w:rsidRDefault="00885DC4" w14:paraId="02EA02CF" w14:textId="6B000CF1"/>
        </w:tc>
        <w:tc>
          <w:tcPr>
            <w:cnfStyle w:val="000000000000" w:firstRow="0" w:lastRow="0" w:firstColumn="0" w:lastColumn="0" w:oddVBand="0" w:evenVBand="0" w:oddHBand="0" w:evenHBand="0" w:firstRowFirstColumn="0" w:firstRowLastColumn="0" w:lastRowFirstColumn="0" w:lastRowLastColumn="0"/>
            <w:tcW w:w="2950" w:type="dxa"/>
            <w:tcMar/>
          </w:tcPr>
          <w:p w:rsidR="6C605F54" w:rsidP="6DA08983" w:rsidRDefault="6C605F54" w14:paraId="43FAC6DE" w14:textId="4FC1A361">
            <w:pPr>
              <w:pStyle w:val="Normal"/>
              <w:ind w:left="0"/>
              <w:rPr>
                <w:b w:val="0"/>
                <w:bCs w:val="0"/>
              </w:rPr>
            </w:pPr>
            <w:r w:rsidR="6C605F54">
              <w:rPr/>
              <w:t>TA1</w:t>
            </w:r>
            <w:r w:rsidR="7BB92CD1">
              <w:rPr>
                <w:b w:val="0"/>
                <w:bCs w:val="0"/>
              </w:rPr>
              <w:t xml:space="preserve"> controlled assessment:</w:t>
            </w:r>
          </w:p>
          <w:p w:rsidR="00885DC4" w:rsidP="6DA08983" w:rsidRDefault="00885DC4" w14:paraId="30A280FE" w14:textId="4A96EE9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pPr>
            <w:r w:rsidR="1D6E2B35">
              <w:rPr/>
              <w:t>A</w:t>
            </w:r>
            <w:r w:rsidR="4800CB72">
              <w:rPr/>
              <w:t>ctivities which are provided locally</w:t>
            </w:r>
          </w:p>
          <w:p w:rsidR="6DA08983" w:rsidP="6DA08983" w:rsidRDefault="6DA08983" w14:paraId="57A59E32" w14:textId="22402795">
            <w:pPr>
              <w:pStyle w:val="ListParagraph"/>
              <w:ind w:left="720"/>
            </w:pPr>
          </w:p>
          <w:p w:rsidR="00885DC4" w:rsidP="6DA08983" w:rsidRDefault="00885DC4" w14:paraId="620E7BE0" w14:textId="0944DA8F">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pPr>
            <w:r w:rsidR="6488ADDB">
              <w:rPr/>
              <w:t>A</w:t>
            </w:r>
            <w:r w:rsidR="4800CB72">
              <w:rPr/>
              <w:t>ctivities which are provided nationally</w:t>
            </w:r>
          </w:p>
          <w:p w:rsidR="00885DC4" w:rsidP="6DA08983" w:rsidRDefault="00885DC4" w14:paraId="3D50C40D" w14:textId="5333818F">
            <w:pPr>
              <w:pStyle w:val="ListParagraph"/>
              <w:ind w:left="720"/>
              <w:cnfStyle w:val="000000100000" w:firstRow="0" w:lastRow="0" w:firstColumn="0" w:lastColumn="0" w:oddVBand="0" w:evenVBand="0" w:oddHBand="1" w:evenHBand="0" w:firstRowFirstColumn="0" w:firstRowLastColumn="0" w:lastRowFirstColumn="0" w:lastRowLastColumn="0"/>
            </w:pPr>
          </w:p>
          <w:p w:rsidR="00885DC4" w:rsidP="6DA08983" w:rsidRDefault="00885DC4" w14:paraId="02AF274D" w14:textId="55C05F8E">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pPr>
            <w:r w:rsidR="6A00BAD6">
              <w:rPr/>
              <w:t>P</w:t>
            </w:r>
            <w:r w:rsidR="4800CB72">
              <w:rPr/>
              <w:t>rovision/organisations regionally &amp; nationally</w:t>
            </w:r>
            <w:r w:rsidR="671FD270">
              <w:rPr/>
              <w:t xml:space="preserve"> </w:t>
            </w:r>
          </w:p>
          <w:p w:rsidR="00885DC4" w:rsidP="6DA08983" w:rsidRDefault="00885DC4" w14:paraId="61F26F14" w14:textId="55B7881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885DC4" w:rsidP="6DA08983" w:rsidRDefault="00885DC4" w14:paraId="4A9C5040" w14:textId="71B3085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885DC4" w:rsidP="6DA08983" w:rsidRDefault="00885DC4" w14:paraId="6EE8E5B0" w14:textId="393C4B7D">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highlight w:val="yellow"/>
                <w:lang w:val="en-GB"/>
              </w:rPr>
            </w:pPr>
          </w:p>
        </w:tc>
        <w:tc>
          <w:tcPr>
            <w:cnfStyle w:val="000000000000" w:firstRow="0" w:lastRow="0" w:firstColumn="0" w:lastColumn="0" w:oddVBand="0" w:evenVBand="0" w:oddHBand="0" w:evenHBand="0" w:firstRowFirstColumn="0" w:firstRowLastColumn="0" w:lastRowFirstColumn="0" w:lastRowLastColumn="0"/>
            <w:tcW w:w="2768" w:type="dxa"/>
            <w:tcMar/>
          </w:tcPr>
          <w:p w:rsidR="258B0CE6" w:rsidP="6DA08983" w:rsidRDefault="258B0CE6" w14:paraId="16449EAC" w14:textId="185797AE">
            <w:pPr>
              <w:pStyle w:val="Normal"/>
              <w:ind w:left="0"/>
              <w:rPr>
                <w:b w:val="0"/>
                <w:bCs w:val="0"/>
              </w:rPr>
            </w:pPr>
            <w:r w:rsidR="258B0CE6">
              <w:rPr/>
              <w:t>TA2</w:t>
            </w:r>
            <w:r w:rsidR="7B049FFB">
              <w:rPr>
                <w:b w:val="0"/>
                <w:bCs w:val="0"/>
              </w:rPr>
              <w:t xml:space="preserve"> controlled assessment</w:t>
            </w:r>
            <w:r w:rsidR="69244FF9">
              <w:rPr>
                <w:b w:val="0"/>
                <w:bCs w:val="0"/>
              </w:rPr>
              <w:t>:</w:t>
            </w:r>
          </w:p>
          <w:p w:rsidR="169BFF57" w:rsidP="4F18B3C8" w:rsidRDefault="169BFF57" w14:paraId="69022FD7" w14:textId="181A8AC7">
            <w:pPr>
              <w:pStyle w:val="ListParagraph"/>
              <w:numPr>
                <w:ilvl w:val="0"/>
                <w:numId w:val="14"/>
              </w:numPr>
              <w:rPr/>
            </w:pPr>
            <w:r w:rsidR="7B98AE7C">
              <w:rPr/>
              <w:t>W</w:t>
            </w:r>
            <w:r w:rsidR="1D7F3B10">
              <w:rPr/>
              <w:t xml:space="preserve">hat equipment is </w:t>
            </w:r>
            <w:r w:rsidR="1D7F3B10">
              <w:rPr/>
              <w:t>required</w:t>
            </w:r>
            <w:r w:rsidR="1D7F3B10">
              <w:rPr/>
              <w:t xml:space="preserve"> to take part in three </w:t>
            </w:r>
            <w:r w:rsidR="1D7F3B10">
              <w:rPr/>
              <w:t>activity</w:t>
            </w:r>
            <w:r w:rsidR="1D7F3B10">
              <w:rPr/>
              <w:t xml:space="preserve"> areas</w:t>
            </w:r>
          </w:p>
          <w:p w:rsidR="48F7E9E2" w:rsidP="4F18B3C8" w:rsidRDefault="48F7E9E2" w14:paraId="0E5E7156" w14:textId="4A2071D7">
            <w:pPr>
              <w:pStyle w:val="ListParagraph"/>
              <w:numPr>
                <w:ilvl w:val="0"/>
                <w:numId w:val="14"/>
              </w:numPr>
              <w:rPr/>
            </w:pPr>
            <w:r w:rsidR="095041DA">
              <w:rPr/>
              <w:t>T</w:t>
            </w:r>
            <w:r w:rsidR="32BADCC0">
              <w:rPr/>
              <w:t>he clothing required</w:t>
            </w:r>
          </w:p>
          <w:p w:rsidR="48F7E9E2" w:rsidP="4F18B3C8" w:rsidRDefault="48F7E9E2" w14:paraId="63622083" w14:textId="103353C4">
            <w:pPr>
              <w:pStyle w:val="ListParagraph"/>
              <w:numPr>
                <w:ilvl w:val="0"/>
                <w:numId w:val="14"/>
              </w:numPr>
              <w:rPr/>
            </w:pPr>
            <w:r w:rsidR="35D90DDF">
              <w:rPr/>
              <w:t>S</w:t>
            </w:r>
            <w:r w:rsidR="32BADCC0">
              <w:rPr/>
              <w:t>afety aspects and technology</w:t>
            </w:r>
          </w:p>
          <w:p w:rsidR="48F7E9E2" w:rsidP="4F18B3C8" w:rsidRDefault="48F7E9E2" w14:paraId="0F0CBEA7" w14:textId="535CE063">
            <w:pPr>
              <w:pStyle w:val="ListParagraph"/>
              <w:numPr>
                <w:ilvl w:val="0"/>
                <w:numId w:val="14"/>
              </w:numPr>
              <w:rPr/>
            </w:pPr>
            <w:r w:rsidR="79ABEA65">
              <w:rPr/>
              <w:t>T</w:t>
            </w:r>
            <w:r w:rsidR="32BADCC0">
              <w:rPr/>
              <w:t xml:space="preserve">errain, </w:t>
            </w:r>
            <w:r w:rsidR="32BADCC0">
              <w:rPr/>
              <w:t>environment</w:t>
            </w:r>
            <w:r w:rsidR="32BADCC0">
              <w:rPr/>
              <w:t xml:space="preserve"> and climate </w:t>
            </w:r>
            <w:r w:rsidR="32BADCC0">
              <w:rPr/>
              <w:t>required</w:t>
            </w:r>
            <w:r w:rsidR="32BADCC0">
              <w:rPr/>
              <w:t xml:space="preserve"> for activity</w:t>
            </w:r>
          </w:p>
          <w:p w:rsidR="6DA08983" w:rsidP="6DA08983" w:rsidRDefault="6DA08983" w14:paraId="69A2814F" w14:textId="7D8F7B0A">
            <w:pPr>
              <w:pStyle w:val="ListParagraph"/>
              <w:ind w:left="720"/>
            </w:pPr>
          </w:p>
          <w:p w:rsidR="6DA08983" w:rsidP="6DA08983" w:rsidRDefault="6DA08983" w14:paraId="17DAAA1A" w14:textId="6CCAA00D">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DA08983" w:rsidP="6DA08983" w:rsidRDefault="6DA08983" w14:paraId="771B416B" w14:textId="11424AC7">
            <w:pPr>
              <w:pStyle w:val="Normal"/>
            </w:pPr>
          </w:p>
          <w:p w:rsidR="00885DC4" w:rsidP="4F18B3C8" w:rsidRDefault="00885DC4" w14:noSpellErr="1" w14:paraId="02EE5EE8" w14:textId="404D968A">
            <w:pPr>
              <w:pStyle w:val="Normal"/>
              <w:cnfStyle w:val="000000100000" w:firstRow="0" w:lastRow="0" w:firstColumn="0" w:lastColumn="0" w:oddVBand="0" w:evenVBand="0" w:oddHBand="1" w:evenHBand="0" w:firstRowFirstColumn="0" w:firstRowLastColumn="0" w:lastRowFirstColumn="0" w:lastRowLastColumn="0"/>
            </w:pPr>
          </w:p>
          <w:p w:rsidR="00885DC4" w:rsidP="4F18B3C8" w:rsidRDefault="00885DC4" w14:paraId="2B2C03A4" w14:textId="55B7881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highlight w:val="yellow"/>
                <w:lang w:val="en-GB"/>
              </w:rPr>
            </w:pPr>
          </w:p>
          <w:p w:rsidR="00885DC4" w:rsidP="6DA08983" w:rsidRDefault="00885DC4" w14:paraId="59AE6C6C" w14:textId="38AA6F2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highlight w:val="yellow"/>
                <w:lang w:val="en-GB"/>
              </w:rPr>
            </w:pPr>
          </w:p>
          <w:p w:rsidR="00885DC4" w:rsidP="4F18B3C8" w:rsidRDefault="00885DC4" w14:paraId="7E3CDF57" w14:textId="544D40B5">
            <w:pPr>
              <w:pStyle w:val="Normal"/>
              <w:cnfStyle w:val="000000100000" w:firstRow="0" w:lastRow="0" w:firstColumn="0" w:lastColumn="0" w:oddVBand="0" w:evenVBand="0" w:oddHBand="1" w:evenHBand="0" w:firstRowFirstColumn="0" w:firstRowLastColumn="0" w:lastRowFirstColumn="0" w:lastRowLastColumn="0"/>
            </w:pPr>
          </w:p>
          <w:p w:rsidR="00885DC4" w:rsidP="4F18B3C8" w:rsidRDefault="00885DC4" w14:paraId="3DFC359D" w14:textId="6E6EFC27">
            <w:pPr>
              <w:pStyle w:val="Normal"/>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057" w:type="dxa"/>
            <w:tcMar/>
          </w:tcPr>
          <w:p w:rsidR="00CB45F7" w:rsidP="6DA08983" w:rsidRDefault="00CB45F7" w14:paraId="79733C9F" w14:textId="14013486">
            <w:pPr>
              <w:pStyle w:val="Normal"/>
              <w:cnfStyle w:val="000000100000" w:firstRow="0" w:lastRow="0" w:firstColumn="0" w:lastColumn="0" w:oddVBand="0" w:evenVBand="0" w:oddHBand="1" w:evenHBand="0" w:firstRowFirstColumn="0" w:firstRowLastColumn="0" w:lastRowFirstColumn="0" w:lastRowLastColumn="0"/>
              <w:rPr>
                <w:b w:val="0"/>
                <w:bCs w:val="0"/>
              </w:rPr>
            </w:pPr>
            <w:r w:rsidR="7A619B5A">
              <w:rPr/>
              <w:t>T</w:t>
            </w:r>
            <w:r w:rsidR="43A99389">
              <w:rPr/>
              <w:t>A3</w:t>
            </w:r>
            <w:r w:rsidR="7A619B5A">
              <w:rPr/>
              <w:t xml:space="preserve"> </w:t>
            </w:r>
            <w:r w:rsidR="3D6DFA6F">
              <w:rPr>
                <w:b w:val="0"/>
                <w:bCs w:val="0"/>
              </w:rPr>
              <w:t>controlled assessment</w:t>
            </w:r>
            <w:r w:rsidR="2F0F7150">
              <w:rPr>
                <w:b w:val="0"/>
                <w:bCs w:val="0"/>
              </w:rPr>
              <w:t>:</w:t>
            </w:r>
          </w:p>
          <w:p w:rsidRPr="009F14F1" w:rsidR="00885DC4" w:rsidP="4F18B3C8" w:rsidRDefault="00885DC4" w14:paraId="7886F83A" w14:textId="23C75A94">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pPr>
            <w:r w:rsidR="4A7E23BA">
              <w:rPr/>
              <w:t>Write a plan for a selected activity</w:t>
            </w:r>
          </w:p>
          <w:p w:rsidRPr="009F14F1" w:rsidR="00885DC4" w:rsidP="4F18B3C8" w:rsidRDefault="00885DC4" w14:paraId="19DFC55B" w14:textId="54594DFC">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pPr>
            <w:r w:rsidR="4A7E23BA">
              <w:rPr/>
              <w:t>Design a risk assessment</w:t>
            </w:r>
          </w:p>
          <w:p w:rsidRPr="009F14F1" w:rsidR="00885DC4" w:rsidP="4F18B3C8" w:rsidRDefault="00885DC4" w14:paraId="5ABAA6A1" w14:textId="0497368C">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pPr>
            <w:r w:rsidR="7A619B5A">
              <w:rPr/>
              <w:t xml:space="preserve">Demonstrate relevant skill </w:t>
            </w:r>
            <w:r w:rsidR="7A619B5A">
              <w:rPr/>
              <w:t>whilst</w:t>
            </w:r>
            <w:r w:rsidR="7A619B5A">
              <w:rPr/>
              <w:t xml:space="preserve"> taking part</w:t>
            </w:r>
          </w:p>
          <w:p w:rsidRPr="009F14F1" w:rsidR="00885DC4" w:rsidP="6DA08983" w:rsidRDefault="00885DC4" w14:paraId="4767156E" w14:textId="4DB5AF49">
            <w:pPr>
              <w:pStyle w:val="Normal"/>
              <w:ind w:left="720"/>
              <w:cnfStyle w:val="000000100000" w:firstRow="0" w:lastRow="0" w:firstColumn="0" w:lastColumn="0" w:oddVBand="0" w:evenVBand="0" w:oddHBand="1" w:evenHBand="0" w:firstRowFirstColumn="0" w:firstRowLastColumn="0" w:lastRowFirstColumn="0" w:lastRowLastColumn="0"/>
            </w:pPr>
          </w:p>
          <w:p w:rsidRPr="009F14F1" w:rsidR="00885DC4" w:rsidP="4F18B3C8" w:rsidRDefault="00885DC4" w14:paraId="687133F7" w14:textId="5B59CA2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highlight w:val="yellow"/>
                <w:lang w:val="en-GB"/>
              </w:rPr>
            </w:pPr>
          </w:p>
          <w:p w:rsidRPr="009F14F1" w:rsidR="00885DC4" w:rsidP="4F18B3C8" w:rsidRDefault="00885DC4" w14:paraId="45742D3F" w14:textId="4586CC8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highlight w:val="yellow"/>
                <w:lang w:val="en-GB"/>
              </w:rPr>
            </w:pPr>
          </w:p>
          <w:p w:rsidRPr="009F14F1" w:rsidR="00885DC4" w:rsidP="4F18B3C8" w:rsidRDefault="00885DC4" w14:paraId="11784508" w14:textId="186589E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highlight w:val="yellow"/>
                <w:lang w:val="en-GB"/>
              </w:rPr>
            </w:pPr>
          </w:p>
        </w:tc>
        <w:tc>
          <w:tcPr>
            <w:cnfStyle w:val="000000000000" w:firstRow="0" w:lastRow="0" w:firstColumn="0" w:lastColumn="0" w:oddVBand="0" w:evenVBand="0" w:oddHBand="0" w:evenHBand="0" w:firstRowFirstColumn="0" w:firstRowLastColumn="0" w:lastRowFirstColumn="0" w:lastRowLastColumn="0"/>
            <w:tcW w:w="2810" w:type="dxa"/>
            <w:tcMar/>
          </w:tcPr>
          <w:p w:rsidRPr="79DAE574" w:rsidR="00885DC4" w:rsidP="7EDAB653" w:rsidRDefault="00885DC4" w14:paraId="294FFE9C" w14:textId="55D48F4D">
            <w:pPr>
              <w:cnfStyle w:val="000000100000" w:firstRow="0" w:lastRow="0" w:firstColumn="0" w:lastColumn="0" w:oddVBand="0" w:evenVBand="0" w:oddHBand="1" w:evenHBand="0" w:firstRowFirstColumn="0" w:firstRowLastColumn="0" w:lastRowFirstColumn="0" w:lastRowLastColumn="0"/>
              <w:rPr>
                <w:b w:val="0"/>
                <w:bCs w:val="0"/>
              </w:rPr>
            </w:pPr>
            <w:r w:rsidR="78EAC1FD">
              <w:rPr>
                <w:b w:val="0"/>
                <w:bCs w:val="0"/>
              </w:rPr>
              <w:t>TA4 controlled assessment:</w:t>
            </w:r>
          </w:p>
          <w:p w:rsidRPr="79DAE574" w:rsidR="00885DC4" w:rsidP="6DA08983" w:rsidRDefault="00885DC4" w14:paraId="7590D21C" w14:textId="53D614B6">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b w:val="0"/>
                <w:bCs w:val="0"/>
              </w:rPr>
            </w:pPr>
            <w:r w:rsidR="78EAC1FD">
              <w:rPr>
                <w:b w:val="0"/>
                <w:bCs w:val="0"/>
              </w:rPr>
              <w:t xml:space="preserve">Complete an evaluation of your chosen activity detailing what went well and not so well. </w:t>
            </w:r>
          </w:p>
          <w:p w:rsidRPr="79DAE574" w:rsidR="00885DC4" w:rsidP="6DA08983" w:rsidRDefault="00885DC4" w14:paraId="18BDEA16" w14:textId="50D44771">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b w:val="0"/>
                <w:bCs w:val="0"/>
              </w:rPr>
            </w:pPr>
            <w:r w:rsidR="78EAC1FD">
              <w:rPr>
                <w:b w:val="0"/>
                <w:bCs w:val="0"/>
              </w:rPr>
              <w:t>Describe the mental, physical and social benefits of taking part in this activity.</w:t>
            </w:r>
          </w:p>
          <w:p w:rsidRPr="79DAE574" w:rsidR="00885DC4" w:rsidP="6DA08983" w:rsidRDefault="00885DC4" w14:paraId="62B03EA5" w14:textId="72D40178">
            <w:pPr>
              <w:pStyle w:val="Normal"/>
              <w:cnfStyle w:val="000000100000" w:firstRow="0" w:lastRow="0" w:firstColumn="0" w:lastColumn="0" w:oddVBand="0" w:evenVBand="0" w:oddHBand="1" w:evenHBand="0" w:firstRowFirstColumn="0" w:firstRowLastColumn="0" w:lastRowFirstColumn="0" w:lastRowLastColumn="0"/>
              <w:rPr>
                <w:b w:val="1"/>
                <w:bCs w:val="1"/>
              </w:rPr>
            </w:pPr>
          </w:p>
        </w:tc>
        <w:tc>
          <w:tcPr>
            <w:cnfStyle w:val="000000000000" w:firstRow="0" w:lastRow="0" w:firstColumn="0" w:lastColumn="0" w:oddVBand="0" w:evenVBand="0" w:oddHBand="0" w:evenHBand="0" w:firstRowFirstColumn="0" w:firstRowLastColumn="0" w:lastRowFirstColumn="0" w:lastRowLastColumn="0"/>
            <w:tcW w:w="3945" w:type="dxa"/>
            <w:tcMar/>
          </w:tcPr>
          <w:p w:rsidRPr="00FC2FAB" w:rsidR="00885DC4" w:rsidP="6DA08983" w:rsidRDefault="00885DC4" w14:paraId="3162036F" w14:textId="5F065E1F">
            <w:pPr>
              <w:cnfStyle w:val="000000100000" w:firstRow="0" w:lastRow="0" w:firstColumn="0" w:lastColumn="0" w:oddVBand="0" w:evenVBand="0" w:oddHBand="1" w:evenHBand="0" w:firstRowFirstColumn="0" w:firstRowLastColumn="0" w:lastRowFirstColumn="0" w:lastRowLastColumn="0"/>
              <w:rPr>
                <w:b w:val="0"/>
                <w:bCs w:val="0"/>
              </w:rPr>
            </w:pPr>
            <w:r w:rsidR="1417F2B0">
              <w:rPr>
                <w:b w:val="0"/>
                <w:bCs w:val="0"/>
              </w:rPr>
              <w:t>T</w:t>
            </w:r>
            <w:r w:rsidR="437570F5">
              <w:rPr>
                <w:b w:val="0"/>
                <w:bCs w:val="0"/>
              </w:rPr>
              <w:t>A4 controlled assessment</w:t>
            </w:r>
            <w:r w:rsidR="4F85C243">
              <w:rPr>
                <w:b w:val="0"/>
                <w:bCs w:val="0"/>
              </w:rPr>
              <w:t xml:space="preserve"> – practical </w:t>
            </w:r>
          </w:p>
          <w:p w:rsidRPr="00FC2FAB" w:rsidR="00885DC4" w:rsidP="4F18B3C8" w:rsidRDefault="00885DC4" w14:paraId="40813A71" w14:textId="0F92E4C9">
            <w:pPr>
              <w:pStyle w:val="Normal"/>
              <w:ind w:left="0"/>
              <w:cnfStyle w:val="000000100000" w:firstRow="0" w:lastRow="0" w:firstColumn="0" w:lastColumn="0" w:oddVBand="0" w:evenVBand="0" w:oddHBand="1" w:evenHBand="0" w:firstRowFirstColumn="0" w:firstRowLastColumn="0" w:lastRowFirstColumn="0" w:lastRowLastColumn="0"/>
              <w:rPr>
                <w:b w:val="0"/>
                <w:bCs w:val="0"/>
              </w:rPr>
            </w:pPr>
          </w:p>
          <w:p w:rsidRPr="00FC2FAB" w:rsidR="00885DC4" w:rsidP="4F18B3C8" w:rsidRDefault="00885DC4" w14:paraId="2ADA128A" w14:textId="09987C8F">
            <w:pPr>
              <w:pStyle w:val="Normal"/>
              <w:cnfStyle w:val="000000100000" w:firstRow="0" w:lastRow="0" w:firstColumn="0" w:lastColumn="0" w:oddVBand="0" w:evenVBand="0" w:oddHBand="1" w:evenHBand="0" w:firstRowFirstColumn="0" w:firstRowLastColumn="0" w:lastRowFirstColumn="0" w:lastRowLastColumn="0"/>
              <w:rPr>
                <w:b w:val="0"/>
                <w:bCs w:val="0"/>
              </w:rPr>
            </w:pPr>
          </w:p>
        </w:tc>
      </w:tr>
      <w:tr w:rsidR="00885DC4" w:rsidTr="4C9BAD95" w14:paraId="556A966E" w14:textId="77777777">
        <w:trPr>
          <w:trHeight w:val="460"/>
        </w:trPr>
        <w:tc>
          <w:tcPr>
            <w:cnfStyle w:val="001000000000" w:firstRow="0" w:lastRow="0" w:firstColumn="1" w:lastColumn="0" w:oddVBand="0" w:evenVBand="0" w:oddHBand="0" w:evenHBand="0" w:firstRowFirstColumn="0" w:firstRowLastColumn="0" w:lastRowFirstColumn="0" w:lastRowLastColumn="0"/>
            <w:tcW w:w="3060" w:type="dxa"/>
            <w:tcMar/>
          </w:tcPr>
          <w:p w:rsidR="00885DC4" w:rsidP="0081403D" w:rsidRDefault="00885DC4" w14:paraId="39CD1A5F" w14:textId="77777777">
            <w:pPr>
              <w:rPr>
                <w:b w:val="0"/>
                <w:bCs w:val="0"/>
              </w:rPr>
            </w:pPr>
            <w:r>
              <w:t>Resources available</w:t>
            </w:r>
          </w:p>
          <w:p w:rsidR="00885DC4" w:rsidP="0081403D" w:rsidRDefault="00885DC4" w14:paraId="2B5CEE4B" w14:textId="77777777">
            <w:pPr>
              <w:rPr>
                <w:b w:val="0"/>
                <w:bCs w:val="0"/>
              </w:rPr>
            </w:pPr>
          </w:p>
          <w:p w:rsidR="00885DC4" w:rsidP="0081403D" w:rsidRDefault="00885DC4" w14:paraId="3F1B3FD9" w14:textId="77777777">
            <w:pPr>
              <w:rPr>
                <w:b w:val="0"/>
                <w:bCs w:val="0"/>
              </w:rPr>
            </w:pPr>
          </w:p>
          <w:p w:rsidR="00885DC4" w:rsidP="0081403D" w:rsidRDefault="00885DC4" w14:paraId="7F48F907" w14:textId="272E87C4"/>
        </w:tc>
        <w:tc>
          <w:tcPr>
            <w:cnfStyle w:val="000000000000" w:firstRow="0" w:lastRow="0" w:firstColumn="0" w:lastColumn="0" w:oddVBand="0" w:evenVBand="0" w:oddHBand="0" w:evenHBand="0" w:firstRowFirstColumn="0" w:firstRowLastColumn="0" w:lastRowFirstColumn="0" w:lastRowLastColumn="0"/>
            <w:tcW w:w="2950" w:type="dxa"/>
            <w:tcMar/>
          </w:tcPr>
          <w:p w:rsidR="00885DC4" w:rsidP="0081403D" w:rsidRDefault="7EDAB653" w14:paraId="69C89A20" w14:textId="12DD7DEB">
            <w:pPr>
              <w:cnfStyle w:val="000000000000" w:firstRow="0" w:lastRow="0" w:firstColumn="0" w:lastColumn="0" w:oddVBand="0" w:evenVBand="0" w:oddHBand="0" w:evenHBand="0" w:firstRowFirstColumn="0" w:firstRowLastColumn="0" w:lastRowFirstColumn="0" w:lastRowLastColumn="0"/>
            </w:pPr>
            <w:r>
              <w:t xml:space="preserve">Staff shared area – PE – Cambridge Nationals – First teaching 2022 – R185. </w:t>
            </w:r>
          </w:p>
          <w:p w:rsidR="00885DC4" w:rsidP="7EDAB653" w:rsidRDefault="00885DC4" w14:paraId="553C793E" w14:textId="7D1ED935">
            <w:pPr>
              <w:cnfStyle w:val="000000000000" w:firstRow="0" w:lastRow="0" w:firstColumn="0" w:lastColumn="0" w:oddVBand="0" w:evenVBand="0" w:oddHBand="0" w:evenHBand="0" w:firstRowFirstColumn="0" w:firstRowLastColumn="0" w:lastRowFirstColumn="0" w:lastRowLastColumn="0"/>
            </w:pPr>
          </w:p>
          <w:p w:rsidR="00885DC4" w:rsidP="7EDAB653" w:rsidRDefault="7EDAB653" w14:paraId="1FC9DFB5" w14:textId="5DFF7F1B">
            <w:pPr>
              <w:cnfStyle w:val="000000000000" w:firstRow="0" w:lastRow="0" w:firstColumn="0" w:lastColumn="0" w:oddVBand="0" w:evenVBand="0" w:oddHBand="0" w:evenHBand="0" w:firstRowFirstColumn="0" w:firstRowLastColumn="0" w:lastRowFirstColumn="0" w:lastRowLastColumn="0"/>
            </w:pPr>
            <w:r>
              <w:t>SOL and POS</w:t>
            </w:r>
          </w:p>
          <w:p w:rsidR="00885DC4" w:rsidP="7EDAB653" w:rsidRDefault="00885DC4" w14:paraId="577884B4" w14:textId="1FF5D344">
            <w:pPr>
              <w:cnfStyle w:val="000000000000" w:firstRow="0" w:lastRow="0" w:firstColumn="0" w:lastColumn="0" w:oddVBand="0" w:evenVBand="0" w:oddHBand="0" w:evenHBand="0" w:firstRowFirstColumn="0" w:firstRowLastColumn="0" w:lastRowFirstColumn="0" w:lastRowLastColumn="0"/>
            </w:pPr>
          </w:p>
          <w:p w:rsidR="00885DC4" w:rsidP="7EDAB653" w:rsidRDefault="00885DC4" w14:paraId="2F22DF8E" w14:textId="69531C98">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768" w:type="dxa"/>
            <w:tcMar/>
          </w:tcPr>
          <w:p w:rsidR="00885DC4" w:rsidP="0081403D" w:rsidRDefault="7EDAB653" w14:paraId="15442AC9" w14:textId="4BFA1C5A">
            <w:pPr>
              <w:cnfStyle w:val="000000000000" w:firstRow="0" w:lastRow="0" w:firstColumn="0" w:lastColumn="0" w:oddVBand="0" w:evenVBand="0" w:oddHBand="0" w:evenHBand="0" w:firstRowFirstColumn="0" w:firstRowLastColumn="0" w:lastRowFirstColumn="0" w:lastRowLastColumn="0"/>
            </w:pPr>
            <w:r>
              <w:t>Staff shared area – PE – Cambridge Nationals – First teaching 2022 – R185.</w:t>
            </w:r>
          </w:p>
          <w:p w:rsidR="00885DC4" w:rsidP="7EDAB653" w:rsidRDefault="00885DC4" w14:paraId="4907C58F" w14:textId="5F6B9262">
            <w:pPr>
              <w:cnfStyle w:val="000000000000" w:firstRow="0" w:lastRow="0" w:firstColumn="0" w:lastColumn="0" w:oddVBand="0" w:evenVBand="0" w:oddHBand="0" w:evenHBand="0" w:firstRowFirstColumn="0" w:firstRowLastColumn="0" w:lastRowFirstColumn="0" w:lastRowLastColumn="0"/>
            </w:pPr>
          </w:p>
          <w:p w:rsidR="00885DC4" w:rsidP="7EDAB653" w:rsidRDefault="7EDAB653" w14:paraId="73B1CF0A" w14:textId="5DFF7F1B">
            <w:pPr>
              <w:cnfStyle w:val="000000000000" w:firstRow="0" w:lastRow="0" w:firstColumn="0" w:lastColumn="0" w:oddVBand="0" w:evenVBand="0" w:oddHBand="0" w:evenHBand="0" w:firstRowFirstColumn="0" w:firstRowLastColumn="0" w:lastRowFirstColumn="0" w:lastRowLastColumn="0"/>
            </w:pPr>
            <w:r>
              <w:t>SOL and POS</w:t>
            </w:r>
          </w:p>
          <w:p w:rsidR="00885DC4" w:rsidP="7EDAB653" w:rsidRDefault="00885DC4" w14:paraId="0185767F" w14:textId="3FFCAC56">
            <w:pPr>
              <w:cnfStyle w:val="000000000000" w:firstRow="0" w:lastRow="0" w:firstColumn="0" w:lastColumn="0" w:oddVBand="0" w:evenVBand="0" w:oddHBand="0" w:evenHBand="0" w:firstRowFirstColumn="0" w:firstRowLastColumn="0" w:lastRowFirstColumn="0" w:lastRowLastColumn="0"/>
            </w:pPr>
          </w:p>
          <w:p w:rsidR="00885DC4" w:rsidP="7EDAB653" w:rsidRDefault="00885DC4" w14:paraId="46AC4178" w14:textId="57E974EB">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057" w:type="dxa"/>
            <w:tcMar/>
          </w:tcPr>
          <w:p w:rsidRPr="00E52187" w:rsidR="00885DC4" w:rsidP="7EDAB653" w:rsidRDefault="7EDAB653" w14:paraId="645E9212" w14:textId="0339C30F">
            <w:pPr>
              <w:cnfStyle w:val="000000000000" w:firstRow="0" w:lastRow="0" w:firstColumn="0" w:lastColumn="0" w:oddVBand="0" w:evenVBand="0" w:oddHBand="0" w:evenHBand="0" w:firstRowFirstColumn="0" w:firstRowLastColumn="0" w:lastRowFirstColumn="0" w:lastRowLastColumn="0"/>
            </w:pPr>
            <w:r>
              <w:t xml:space="preserve">Staff shared area – PE – Cambridge Nationals – First teaching 2022 – R185. </w:t>
            </w:r>
          </w:p>
          <w:p w:rsidRPr="00E52187" w:rsidR="00885DC4" w:rsidP="0081403D" w:rsidRDefault="00885DC4" w14:paraId="74E39A1A" w14:textId="484C5D90">
            <w:pPr>
              <w:cnfStyle w:val="000000000000" w:firstRow="0" w:lastRow="0" w:firstColumn="0" w:lastColumn="0" w:oddVBand="0" w:evenVBand="0" w:oddHBand="0" w:evenHBand="0" w:firstRowFirstColumn="0" w:firstRowLastColumn="0" w:lastRowFirstColumn="0" w:lastRowLastColumn="0"/>
            </w:pPr>
            <w:r>
              <w:t>CNAT POS and SOL</w:t>
            </w:r>
          </w:p>
          <w:p w:rsidRPr="00E52187" w:rsidR="00885DC4" w:rsidP="7EDAB653" w:rsidRDefault="00885DC4" w14:paraId="4770CA1E" w14:textId="79441CD3">
            <w:pPr>
              <w:cnfStyle w:val="000000000000" w:firstRow="0" w:lastRow="0" w:firstColumn="0" w:lastColumn="0" w:oddVBand="0" w:evenVBand="0" w:oddHBand="0" w:evenHBand="0" w:firstRowFirstColumn="0" w:firstRowLastColumn="0" w:lastRowFirstColumn="0" w:lastRowLastColumn="0"/>
            </w:pPr>
          </w:p>
          <w:p w:rsidRPr="00E52187" w:rsidR="00885DC4" w:rsidP="7EDAB653" w:rsidRDefault="7EDAB653" w14:paraId="569871D3" w14:textId="367BC5BE">
            <w:pPr>
              <w:cnfStyle w:val="000000000000" w:firstRow="0" w:lastRow="0" w:firstColumn="0" w:lastColumn="0" w:oddVBand="0" w:evenVBand="0" w:oddHBand="0" w:evenHBand="0" w:firstRowFirstColumn="0" w:firstRowLastColumn="0" w:lastRowFirstColumn="0" w:lastRowLastColumn="0"/>
            </w:pPr>
            <w:r>
              <w:t>SOL and POS</w:t>
            </w:r>
          </w:p>
          <w:p w:rsidR="00885DC4" w:rsidP="0081403D" w:rsidRDefault="00885DC4" w14:paraId="432B4807" w14:textId="61492E80">
            <w:pPr>
              <w:cnfStyle w:val="000000000000" w:firstRow="0" w:lastRow="0" w:firstColumn="0" w:lastColumn="0" w:oddVBand="0" w:evenVBand="0" w:oddHBand="0" w:evenHBand="0" w:firstRowFirstColumn="0" w:firstRowLastColumn="0" w:lastRowFirstColumn="0" w:lastRowLastColumn="0"/>
            </w:pPr>
            <w:r>
              <w:t xml:space="preserve">KS4 sport </w:t>
            </w:r>
            <w:r w:rsidR="00CB45F7">
              <w:t xml:space="preserve">OAA </w:t>
            </w:r>
            <w:r>
              <w:t>SOL</w:t>
            </w:r>
          </w:p>
          <w:p w:rsidRPr="00FC2FAB" w:rsidR="00885DC4" w:rsidP="00CB45F7" w:rsidRDefault="00885DC4" w14:paraId="4196764D" w14:textId="08602D33">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810" w:type="dxa"/>
            <w:tcMar/>
          </w:tcPr>
          <w:p w:rsidR="00885DC4" w:rsidP="0081403D" w:rsidRDefault="7EDAB653" w14:paraId="5744F8FB" w14:textId="409CA05D">
            <w:pPr>
              <w:cnfStyle w:val="000000000000" w:firstRow="0" w:lastRow="0" w:firstColumn="0" w:lastColumn="0" w:oddVBand="0" w:evenVBand="0" w:oddHBand="0" w:evenHBand="0" w:firstRowFirstColumn="0" w:firstRowLastColumn="0" w:lastRowFirstColumn="0" w:lastRowLastColumn="0"/>
            </w:pPr>
            <w:r>
              <w:t>Staff shared area – PE – Cambridge Nationals – First teaching 2022 – R185.</w:t>
            </w:r>
          </w:p>
          <w:p w:rsidR="00885DC4" w:rsidP="7EDAB653" w:rsidRDefault="00885DC4" w14:paraId="18D7972F" w14:textId="11601E83">
            <w:pPr>
              <w:cnfStyle w:val="000000000000" w:firstRow="0" w:lastRow="0" w:firstColumn="0" w:lastColumn="0" w:oddVBand="0" w:evenVBand="0" w:oddHBand="0" w:evenHBand="0" w:firstRowFirstColumn="0" w:firstRowLastColumn="0" w:lastRowFirstColumn="0" w:lastRowLastColumn="0"/>
            </w:pPr>
          </w:p>
          <w:p w:rsidRPr="00E52187" w:rsidR="00CB45F7" w:rsidP="00CB45F7" w:rsidRDefault="00CB45F7" w14:paraId="30D1C9B0" w14:textId="77777777">
            <w:pPr>
              <w:cnfStyle w:val="000000000000" w:firstRow="0" w:lastRow="0" w:firstColumn="0" w:lastColumn="0" w:oddVBand="0" w:evenVBand="0" w:oddHBand="0" w:evenHBand="0" w:firstRowFirstColumn="0" w:firstRowLastColumn="0" w:lastRowFirstColumn="0" w:lastRowLastColumn="0"/>
            </w:pPr>
            <w:r>
              <w:t>SOL and POS</w:t>
            </w:r>
          </w:p>
          <w:p w:rsidR="00CB45F7" w:rsidP="00CB45F7" w:rsidRDefault="00CB45F7" w14:paraId="7B3336C2" w14:textId="77777777">
            <w:pPr>
              <w:cnfStyle w:val="000000000000" w:firstRow="0" w:lastRow="0" w:firstColumn="0" w:lastColumn="0" w:oddVBand="0" w:evenVBand="0" w:oddHBand="0" w:evenHBand="0" w:firstRowFirstColumn="0" w:firstRowLastColumn="0" w:lastRowFirstColumn="0" w:lastRowLastColumn="0"/>
            </w:pPr>
            <w:r>
              <w:t>KS4 sport OAA SOL</w:t>
            </w:r>
          </w:p>
          <w:p w:rsidRPr="00FC2FAB" w:rsidR="00CB45F7" w:rsidP="00CB45F7" w:rsidRDefault="00CB45F7" w14:paraId="76C897CD" w14:textId="77777777">
            <w:pPr>
              <w:cnfStyle w:val="000000000000" w:firstRow="0" w:lastRow="0" w:firstColumn="0" w:lastColumn="0" w:oddVBand="0" w:evenVBand="0" w:oddHBand="0" w:evenHBand="0" w:firstRowFirstColumn="0" w:firstRowLastColumn="0" w:lastRowFirstColumn="0" w:lastRowLastColumn="0"/>
            </w:pPr>
            <w:r>
              <w:t>Teacher observation record</w:t>
            </w:r>
          </w:p>
          <w:p w:rsidR="00CB45F7" w:rsidP="7EDAB653" w:rsidRDefault="00CB45F7" w14:paraId="685998DC" w14:textId="658C047B">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945" w:type="dxa"/>
            <w:tcMar/>
          </w:tcPr>
          <w:p w:rsidR="7EDAB653" w:rsidP="7EDAB653" w:rsidRDefault="7EDAB653" w14:paraId="008FAC50" w14:textId="2EFF75FD">
            <w:pPr>
              <w:cnfStyle w:val="000000000000" w:firstRow="0" w:lastRow="0" w:firstColumn="0" w:lastColumn="0" w:oddVBand="0" w:evenVBand="0" w:oddHBand="0" w:evenHBand="0" w:firstRowFirstColumn="0" w:firstRowLastColumn="0" w:lastRowFirstColumn="0" w:lastRowLastColumn="0"/>
            </w:pPr>
            <w:r>
              <w:t>Staff shared area – PE – Cambridge Nationals – First teaching 2022 – R185.</w:t>
            </w:r>
          </w:p>
          <w:p w:rsidR="00CB45F7" w:rsidP="00CB45F7" w:rsidRDefault="00CB45F7" w14:paraId="4D4A76A7" w14:textId="77777777">
            <w:pPr>
              <w:cnfStyle w:val="000000000000" w:firstRow="0" w:lastRow="0" w:firstColumn="0" w:lastColumn="0" w:oddVBand="0" w:evenVBand="0" w:oddHBand="0" w:evenHBand="0" w:firstRowFirstColumn="0" w:firstRowLastColumn="0" w:lastRowFirstColumn="0" w:lastRowLastColumn="0"/>
            </w:pPr>
          </w:p>
          <w:p w:rsidRPr="00E52187" w:rsidR="00CB45F7" w:rsidP="00CB45F7" w:rsidRDefault="00CB45F7" w14:paraId="28C274BE" w14:textId="3BF1FB82">
            <w:pPr>
              <w:cnfStyle w:val="000000000000" w:firstRow="0" w:lastRow="0" w:firstColumn="0" w:lastColumn="0" w:oddVBand="0" w:evenVBand="0" w:oddHBand="0" w:evenHBand="0" w:firstRowFirstColumn="0" w:firstRowLastColumn="0" w:lastRowFirstColumn="0" w:lastRowLastColumn="0"/>
            </w:pPr>
            <w:r w:rsidR="585E698A">
              <w:rPr/>
              <w:t>SOL and POS</w:t>
            </w:r>
          </w:p>
          <w:p w:rsidR="6DA08983" w:rsidP="6DA08983" w:rsidRDefault="6DA08983" w14:paraId="67E2F7B2" w14:textId="26AE37C2">
            <w:pPr>
              <w:pStyle w:val="Normal"/>
            </w:pPr>
          </w:p>
          <w:p w:rsidR="787DA814" w:rsidRDefault="787DA814" w14:paraId="5C3008D5" w14:textId="409CA05D">
            <w:r w:rsidR="787DA814">
              <w:rPr/>
              <w:t>Staff shared area – PE – Cambridge Nationals – First teaching 2022 – R185.</w:t>
            </w:r>
          </w:p>
          <w:p w:rsidR="6DA08983" w:rsidRDefault="6DA08983" w14:paraId="29E83636" w14:textId="11601E83"/>
          <w:p w:rsidR="787DA814" w:rsidRDefault="787DA814" w14:paraId="7632FCF3">
            <w:r w:rsidR="787DA814">
              <w:rPr/>
              <w:t>SOL and POS</w:t>
            </w:r>
          </w:p>
          <w:p w:rsidR="787DA814" w:rsidRDefault="787DA814" w14:paraId="350AE1CA">
            <w:r w:rsidR="787DA814">
              <w:rPr/>
              <w:t>KS4 sport OAA SOL</w:t>
            </w:r>
          </w:p>
          <w:p w:rsidR="787DA814" w:rsidRDefault="787DA814" w14:paraId="439C4B0A">
            <w:r w:rsidR="787DA814">
              <w:rPr/>
              <w:t>Teacher observation record</w:t>
            </w:r>
          </w:p>
          <w:p w:rsidR="6DA08983" w:rsidP="6DA08983" w:rsidRDefault="6DA08983" w14:paraId="2FA45FEC" w14:textId="4A27C9BB">
            <w:pPr>
              <w:pStyle w:val="Normal"/>
            </w:pPr>
          </w:p>
          <w:p w:rsidRPr="00FC2FAB" w:rsidR="00885DC4" w:rsidP="00CB45F7" w:rsidRDefault="00885DC4" w14:paraId="05457A1E" w14:textId="3969A8C7">
            <w:pPr>
              <w:cnfStyle w:val="000000000000" w:firstRow="0" w:lastRow="0" w:firstColumn="0" w:lastColumn="0" w:oddVBand="0" w:evenVBand="0" w:oddHBand="0" w:evenHBand="0" w:firstRowFirstColumn="0" w:firstRowLastColumn="0" w:lastRowFirstColumn="0" w:lastRowLastColumn="0"/>
            </w:pPr>
          </w:p>
        </w:tc>
      </w:tr>
      <w:tr w:rsidR="00885DC4" w:rsidTr="4C9BAD95" w14:paraId="3D947E55" w14:textId="77777777">
        <w:trPr>
          <w:cnfStyle w:val="000000100000" w:firstRow="0" w:lastRow="0" w:firstColumn="0" w:lastColumn="0" w:oddVBand="0" w:evenVBand="0" w:oddHBand="1" w:evenHBand="0" w:firstRowFirstColumn="0" w:firstRowLastColumn="0" w:lastRowFirstColumn="0" w:lastRowLastColumn="0"/>
          <w:trHeight w:val="6486"/>
        </w:trPr>
        <w:tc>
          <w:tcPr>
            <w:cnfStyle w:val="001000000000" w:firstRow="0" w:lastRow="0" w:firstColumn="1" w:lastColumn="0" w:oddVBand="0" w:evenVBand="0" w:oddHBand="0" w:evenHBand="0" w:firstRowFirstColumn="0" w:firstRowLastColumn="0" w:lastRowFirstColumn="0" w:lastRowLastColumn="0"/>
            <w:tcW w:w="3060" w:type="dxa"/>
            <w:tcMar/>
          </w:tcPr>
          <w:p w:rsidR="00885DC4" w:rsidP="00510273" w:rsidRDefault="00885DC4" w14:paraId="5ADF2A50" w14:textId="2F24A452">
            <w:pPr>
              <w:rPr>
                <w:bCs w:val="0"/>
              </w:rPr>
            </w:pPr>
            <w:r w:rsidRPr="000A4E54">
              <w:rPr>
                <w:b w:val="0"/>
              </w:rPr>
              <w:t>Notes</w:t>
            </w:r>
          </w:p>
          <w:p w:rsidRPr="000A4E54" w:rsidR="00885DC4" w:rsidP="00510273" w:rsidRDefault="00885DC4" w14:paraId="2BC0B6A8" w14:textId="77777777">
            <w:pPr>
              <w:rPr>
                <w:b w:val="0"/>
                <w:bCs w:val="0"/>
              </w:rPr>
            </w:pPr>
          </w:p>
          <w:p w:rsidR="00885DC4" w:rsidP="00510273" w:rsidRDefault="00885DC4" w14:paraId="205F3E4E" w14:textId="77777777">
            <w:pPr>
              <w:rPr>
                <w:b w:val="0"/>
                <w:bCs w:val="0"/>
              </w:rPr>
            </w:pPr>
            <w:r>
              <w:t>Why this topic is important…</w:t>
            </w:r>
          </w:p>
          <w:p w:rsidR="00885DC4" w:rsidP="00510273" w:rsidRDefault="00885DC4" w14:paraId="58FA1875" w14:textId="1A433BF1"/>
        </w:tc>
        <w:tc>
          <w:tcPr>
            <w:cnfStyle w:val="000000000000" w:firstRow="0" w:lastRow="0" w:firstColumn="0" w:lastColumn="0" w:oddVBand="0" w:evenVBand="0" w:oddHBand="0" w:evenHBand="0" w:firstRowFirstColumn="0" w:firstRowLastColumn="0" w:lastRowFirstColumn="0" w:lastRowLastColumn="0"/>
            <w:tcW w:w="2950" w:type="dxa"/>
            <w:tcMar/>
          </w:tcPr>
          <w:p w:rsidR="00885DC4" w:rsidP="00510273" w:rsidRDefault="7EDAB653" w14:paraId="29EBB595" w14:textId="60074533">
            <w:pPr>
              <w:cnfStyle w:val="000000100000" w:firstRow="0" w:lastRow="0" w:firstColumn="0" w:lastColumn="0" w:oddVBand="0" w:evenVBand="0" w:oddHBand="1" w:evenHBand="0" w:firstRowFirstColumn="0" w:firstRowLastColumn="0" w:lastRowFirstColumn="0" w:lastRowLastColumn="0"/>
            </w:pPr>
            <w:r>
              <w:t xml:space="preserve"> </w:t>
            </w:r>
            <w:r w:rsidR="00CB45F7">
              <w:t xml:space="preserve">This topic is important so that students know and understand the variety OAA available locally and nationally. This may influence what activity they wish to pursue in topic area 3. Students will also understand the role of outdoor activity organisations which may encourage them to participate in the DofE on offer at school. </w:t>
            </w:r>
          </w:p>
        </w:tc>
        <w:tc>
          <w:tcPr>
            <w:cnfStyle w:val="000000000000" w:firstRow="0" w:lastRow="0" w:firstColumn="0" w:lastColumn="0" w:oddVBand="0" w:evenVBand="0" w:oddHBand="0" w:evenHBand="0" w:firstRowFirstColumn="0" w:firstRowLastColumn="0" w:lastRowFirstColumn="0" w:lastRowLastColumn="0"/>
            <w:tcW w:w="2768" w:type="dxa"/>
            <w:tcMar/>
          </w:tcPr>
          <w:p w:rsidR="00510273" w:rsidP="00510273" w:rsidRDefault="00CB45F7" w14:paraId="0DEDBFEE" w14:textId="77777777">
            <w:pPr>
              <w:cnfStyle w:val="000000100000" w:firstRow="0" w:lastRow="0" w:firstColumn="0" w:lastColumn="0" w:oddVBand="0" w:evenVBand="0" w:oddHBand="1" w:evenHBand="0" w:firstRowFirstColumn="0" w:firstRowLastColumn="0" w:lastRowFirstColumn="0" w:lastRowLastColumn="0"/>
            </w:pPr>
            <w:r>
              <w:t xml:space="preserve">This topic is important so that students know and understand how to participate in a range of OAA </w:t>
            </w:r>
            <w:r w:rsidR="00510273">
              <w:t>safely</w:t>
            </w:r>
            <w:r>
              <w:t xml:space="preserve">. They will understand the need for specialist and safety equipment in order to participate in the activity safely. </w:t>
            </w:r>
            <w:r w:rsidR="00510273">
              <w:t xml:space="preserve">They will understand the different types of terrain and why they are needed. </w:t>
            </w:r>
          </w:p>
          <w:p w:rsidR="00510273" w:rsidP="00510273" w:rsidRDefault="00510273" w14:paraId="1E3C0003" w14:textId="77777777">
            <w:pPr>
              <w:cnfStyle w:val="000000100000" w:firstRow="0" w:lastRow="0" w:firstColumn="0" w:lastColumn="0" w:oddVBand="0" w:evenVBand="0" w:oddHBand="1" w:evenHBand="0" w:firstRowFirstColumn="0" w:firstRowLastColumn="0" w:lastRowFirstColumn="0" w:lastRowLastColumn="0"/>
            </w:pPr>
          </w:p>
          <w:p w:rsidR="00885DC4" w:rsidP="00510273" w:rsidRDefault="00CB45F7" w14:paraId="3224F2BF" w14:textId="03AF0F0F">
            <w:pPr>
              <w:cnfStyle w:val="000000100000" w:firstRow="0" w:lastRow="0" w:firstColumn="0" w:lastColumn="0" w:oddVBand="0" w:evenVBand="0" w:oddHBand="1" w:evenHBand="0" w:firstRowFirstColumn="0" w:firstRowLastColumn="0" w:lastRowFirstColumn="0" w:lastRowLastColumn="0"/>
            </w:pPr>
            <w:r>
              <w:t xml:space="preserve">Knowledge of types and the role of technology may also be used to </w:t>
            </w:r>
            <w:r w:rsidR="00510273">
              <w:t xml:space="preserve">enhance </w:t>
            </w:r>
            <w:r>
              <w:t>their parti</w:t>
            </w:r>
            <w:r w:rsidR="00510273">
              <w:t>ci</w:t>
            </w:r>
            <w:r>
              <w:t xml:space="preserve">pation. </w:t>
            </w:r>
          </w:p>
        </w:tc>
        <w:tc>
          <w:tcPr>
            <w:cnfStyle w:val="000000000000" w:firstRow="0" w:lastRow="0" w:firstColumn="0" w:lastColumn="0" w:oddVBand="0" w:evenVBand="0" w:oddHBand="0" w:evenHBand="0" w:firstRowFirstColumn="0" w:firstRowLastColumn="0" w:lastRowFirstColumn="0" w:lastRowLastColumn="0"/>
            <w:tcW w:w="3057" w:type="dxa"/>
            <w:tcMar/>
          </w:tcPr>
          <w:p w:rsidR="00885DC4" w:rsidP="00510273" w:rsidRDefault="00510273" w14:paraId="0D8927E9" w14:textId="41E6C4C2">
            <w:pPr>
              <w:cnfStyle w:val="000000100000" w:firstRow="0" w:lastRow="0" w:firstColumn="0" w:lastColumn="0" w:oddVBand="0" w:evenVBand="0" w:oddHBand="1" w:evenHBand="0" w:firstRowFirstColumn="0" w:firstRowLastColumn="0" w:lastRowFirstColumn="0" w:lastRowLastColumn="0"/>
            </w:pPr>
            <w:r>
              <w:t xml:space="preserve">This topic is vital to ensure that students plan for and participate in a safe OAA session. If students wish to pursue a career in sports leadership, coaching or teaching these skills are also transferable to active leadership roles. It will also allow them to complete a thorough evaluation in topic area 4. </w:t>
            </w:r>
          </w:p>
        </w:tc>
        <w:tc>
          <w:tcPr>
            <w:cnfStyle w:val="000000000000" w:firstRow="0" w:lastRow="0" w:firstColumn="0" w:lastColumn="0" w:oddVBand="0" w:evenVBand="0" w:oddHBand="0" w:evenHBand="0" w:firstRowFirstColumn="0" w:firstRowLastColumn="0" w:lastRowFirstColumn="0" w:lastRowLastColumn="0"/>
            <w:tcW w:w="2810" w:type="dxa"/>
            <w:tcMar/>
          </w:tcPr>
          <w:p w:rsidR="00510273" w:rsidP="00510273" w:rsidRDefault="00510273" w14:paraId="7A55BF18" w14:textId="77777777">
            <w:pPr>
              <w:spacing w:line="259" w:lineRule="auto"/>
              <w:cnfStyle w:val="000000100000" w:firstRow="0" w:lastRow="0" w:firstColumn="0" w:lastColumn="0" w:oddVBand="0" w:evenVBand="0" w:oddHBand="1" w:evenHBand="0" w:firstRowFirstColumn="0" w:firstRowLastColumn="0" w:lastRowFirstColumn="0" w:lastRowLastColumn="0"/>
            </w:pPr>
            <w:r>
              <w:t>This topic is vital to ensure that students plan for and participate in a safe OAA session. If students wish to pursue a career in sports leadership, coaching or teaching these skills are also transferable to active leadership roles.</w:t>
            </w:r>
            <w:r>
              <w:t xml:space="preserve"> If students wish to pursue an OAA as a hobby this will also give them the foundational knowledge and skills required. </w:t>
            </w:r>
            <w:r>
              <w:t xml:space="preserve"> </w:t>
            </w:r>
          </w:p>
          <w:p w:rsidR="00510273" w:rsidP="00510273" w:rsidRDefault="00510273" w14:paraId="419C2FD0" w14:textId="77777777">
            <w:pPr>
              <w:spacing w:line="259" w:lineRule="auto"/>
              <w:cnfStyle w:val="000000100000" w:firstRow="0" w:lastRow="0" w:firstColumn="0" w:lastColumn="0" w:oddVBand="0" w:evenVBand="0" w:oddHBand="1" w:evenHBand="0" w:firstRowFirstColumn="0" w:firstRowLastColumn="0" w:lastRowFirstColumn="0" w:lastRowLastColumn="0"/>
            </w:pPr>
          </w:p>
          <w:p w:rsidRPr="00FC2FAB" w:rsidR="00885DC4" w:rsidP="00510273" w:rsidRDefault="00510273" w14:paraId="46F1A6A5" w14:textId="7B99F950">
            <w:pPr>
              <w:spacing w:line="259" w:lineRule="auto"/>
              <w:cnfStyle w:val="000000100000" w:firstRow="0" w:lastRow="0" w:firstColumn="0" w:lastColumn="0" w:oddVBand="0" w:evenVBand="0" w:oddHBand="1" w:evenHBand="0" w:firstRowFirstColumn="0" w:firstRowLastColumn="0" w:lastRowFirstColumn="0" w:lastRowLastColumn="0"/>
            </w:pPr>
            <w:r>
              <w:t xml:space="preserve">Finally, </w:t>
            </w:r>
            <w:proofErr w:type="gramStart"/>
            <w:r>
              <w:t>It</w:t>
            </w:r>
            <w:proofErr w:type="gramEnd"/>
            <w:r>
              <w:t xml:space="preserve"> will allow them to complete a thorough evaluation in topic area 4.</w:t>
            </w:r>
          </w:p>
        </w:tc>
        <w:tc>
          <w:tcPr>
            <w:cnfStyle w:val="000000000000" w:firstRow="0" w:lastRow="0" w:firstColumn="0" w:lastColumn="0" w:oddVBand="0" w:evenVBand="0" w:oddHBand="0" w:evenHBand="0" w:firstRowFirstColumn="0" w:firstRowLastColumn="0" w:lastRowFirstColumn="0" w:lastRowLastColumn="0"/>
            <w:tcW w:w="3945" w:type="dxa"/>
            <w:tcMar/>
          </w:tcPr>
          <w:p w:rsidRPr="00510273" w:rsidR="00885DC4" w:rsidP="00510273" w:rsidRDefault="00510273" w14:paraId="61EC3405" w14:textId="1563F64D">
            <w:pPr>
              <w:cnfStyle w:val="000000100000" w:firstRow="0" w:lastRow="0" w:firstColumn="0" w:lastColumn="0" w:oddVBand="0" w:evenVBand="0" w:oddHBand="1" w:evenHBand="0" w:firstRowFirstColumn="0" w:firstRowLastColumn="0" w:lastRowFirstColumn="0" w:lastRowLastColumn="0"/>
            </w:pPr>
            <w:r w:rsidRPr="00510273">
              <w:t>This topic is important so that students</w:t>
            </w:r>
            <w:r>
              <w:t xml:space="preserve"> </w:t>
            </w:r>
            <w:r w:rsidRPr="00510273">
              <w:t>become reflective learners and can evaluate their own performance including what went well and what could be improved. Thi</w:t>
            </w:r>
            <w:r>
              <w:t>s</w:t>
            </w:r>
            <w:r w:rsidRPr="00510273">
              <w:t xml:space="preserve"> is a key life skill that can be transferred into education, employment and social settings. Students’ knowledge of physical, mental</w:t>
            </w:r>
            <w:r>
              <w:t xml:space="preserve"> </w:t>
            </w:r>
            <w:r w:rsidRPr="00510273">
              <w:t>and social benefits will enable them to us</w:t>
            </w:r>
            <w:r>
              <w:t>e</w:t>
            </w:r>
            <w:r w:rsidRPr="00510273">
              <w:t xml:space="preserve"> OAA as a tool for </w:t>
            </w:r>
            <w:r>
              <w:t xml:space="preserve">wellbeing, health and happiness. </w:t>
            </w:r>
          </w:p>
        </w:tc>
      </w:tr>
    </w:tbl>
    <w:p w:rsidR="310A6B8B" w:rsidP="00510273" w:rsidRDefault="310A6B8B" w14:paraId="50DDC845" w14:textId="19F86ADC"/>
    <w:p w:rsidR="00FC2FAB" w:rsidP="00510273" w:rsidRDefault="00FC2FAB" w14:paraId="7519E960" w14:textId="77777777"/>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ParagraphRange paragraphId="1351498356" textId="2004318071" start="1" length="5" invalidationStart="1" invalidationLength="5" id="UCeUVBJj"/>
    <int:ParagraphRange paragraphId="1590063299" textId="1046513832" start="26" length="7" invalidationStart="26" invalidationLength="7" id="siZCifMG"/>
  </int:Manifest>
  <int:Observations>
    <int:Content id="UCeUVBJj">
      <int:Rejection type="LegacyProofing"/>
    </int:Content>
    <int:Content id="siZCifMG">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6">
    <w:nsid w:val="56152d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5194a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80628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c9013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cdca1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F40D69"/>
    <w:multiLevelType w:val="hybridMultilevel"/>
    <w:tmpl w:val="529C8F3E"/>
    <w:lvl w:ilvl="0" w:tplc="D06699AC">
      <w:start w:val="1"/>
      <w:numFmt w:val="bullet"/>
      <w:lvlText w:val="-"/>
      <w:lvlJc w:val="left"/>
      <w:pPr>
        <w:ind w:left="720" w:hanging="360"/>
      </w:pPr>
      <w:rPr>
        <w:rFonts w:hint="default" w:ascii="Calibri" w:hAnsi="Calibri"/>
      </w:rPr>
    </w:lvl>
    <w:lvl w:ilvl="1" w:tplc="FF16985C">
      <w:start w:val="1"/>
      <w:numFmt w:val="bullet"/>
      <w:lvlText w:val="o"/>
      <w:lvlJc w:val="left"/>
      <w:pPr>
        <w:ind w:left="1440" w:hanging="360"/>
      </w:pPr>
      <w:rPr>
        <w:rFonts w:hint="default" w:ascii="Courier New" w:hAnsi="Courier New"/>
      </w:rPr>
    </w:lvl>
    <w:lvl w:ilvl="2" w:tplc="9EAA5F5A">
      <w:start w:val="1"/>
      <w:numFmt w:val="bullet"/>
      <w:lvlText w:val=""/>
      <w:lvlJc w:val="left"/>
      <w:pPr>
        <w:ind w:left="2160" w:hanging="360"/>
      </w:pPr>
      <w:rPr>
        <w:rFonts w:hint="default" w:ascii="Wingdings" w:hAnsi="Wingdings"/>
      </w:rPr>
    </w:lvl>
    <w:lvl w:ilvl="3" w:tplc="787EED34">
      <w:start w:val="1"/>
      <w:numFmt w:val="bullet"/>
      <w:lvlText w:val=""/>
      <w:lvlJc w:val="left"/>
      <w:pPr>
        <w:ind w:left="2880" w:hanging="360"/>
      </w:pPr>
      <w:rPr>
        <w:rFonts w:hint="default" w:ascii="Symbol" w:hAnsi="Symbol"/>
      </w:rPr>
    </w:lvl>
    <w:lvl w:ilvl="4" w:tplc="996C71DA">
      <w:start w:val="1"/>
      <w:numFmt w:val="bullet"/>
      <w:lvlText w:val="o"/>
      <w:lvlJc w:val="left"/>
      <w:pPr>
        <w:ind w:left="3600" w:hanging="360"/>
      </w:pPr>
      <w:rPr>
        <w:rFonts w:hint="default" w:ascii="Courier New" w:hAnsi="Courier New"/>
      </w:rPr>
    </w:lvl>
    <w:lvl w:ilvl="5" w:tplc="4B80DC5A">
      <w:start w:val="1"/>
      <w:numFmt w:val="bullet"/>
      <w:lvlText w:val=""/>
      <w:lvlJc w:val="left"/>
      <w:pPr>
        <w:ind w:left="4320" w:hanging="360"/>
      </w:pPr>
      <w:rPr>
        <w:rFonts w:hint="default" w:ascii="Wingdings" w:hAnsi="Wingdings"/>
      </w:rPr>
    </w:lvl>
    <w:lvl w:ilvl="6" w:tplc="055E643E">
      <w:start w:val="1"/>
      <w:numFmt w:val="bullet"/>
      <w:lvlText w:val=""/>
      <w:lvlJc w:val="left"/>
      <w:pPr>
        <w:ind w:left="5040" w:hanging="360"/>
      </w:pPr>
      <w:rPr>
        <w:rFonts w:hint="default" w:ascii="Symbol" w:hAnsi="Symbol"/>
      </w:rPr>
    </w:lvl>
    <w:lvl w:ilvl="7" w:tplc="383A5290">
      <w:start w:val="1"/>
      <w:numFmt w:val="bullet"/>
      <w:lvlText w:val="o"/>
      <w:lvlJc w:val="left"/>
      <w:pPr>
        <w:ind w:left="5760" w:hanging="360"/>
      </w:pPr>
      <w:rPr>
        <w:rFonts w:hint="default" w:ascii="Courier New" w:hAnsi="Courier New"/>
      </w:rPr>
    </w:lvl>
    <w:lvl w:ilvl="8" w:tplc="EEB88E6A">
      <w:start w:val="1"/>
      <w:numFmt w:val="bullet"/>
      <w:lvlText w:val=""/>
      <w:lvlJc w:val="left"/>
      <w:pPr>
        <w:ind w:left="6480" w:hanging="360"/>
      </w:pPr>
      <w:rPr>
        <w:rFonts w:hint="default" w:ascii="Wingdings" w:hAnsi="Wingdings"/>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945C4D"/>
    <w:multiLevelType w:val="hybridMultilevel"/>
    <w:tmpl w:val="69A2E7D2"/>
    <w:lvl w:ilvl="0" w:tplc="0C28D04C">
      <w:start w:val="1"/>
      <w:numFmt w:val="bullet"/>
      <w:lvlText w:val="-"/>
      <w:lvlJc w:val="left"/>
      <w:pPr>
        <w:ind w:left="720" w:hanging="360"/>
      </w:pPr>
      <w:rPr>
        <w:rFonts w:hint="default" w:ascii="Calibri" w:hAnsi="Calibri"/>
      </w:rPr>
    </w:lvl>
    <w:lvl w:ilvl="1" w:tplc="B48AB01A">
      <w:start w:val="1"/>
      <w:numFmt w:val="bullet"/>
      <w:lvlText w:val="o"/>
      <w:lvlJc w:val="left"/>
      <w:pPr>
        <w:ind w:left="1440" w:hanging="360"/>
      </w:pPr>
      <w:rPr>
        <w:rFonts w:hint="default" w:ascii="Courier New" w:hAnsi="Courier New"/>
      </w:rPr>
    </w:lvl>
    <w:lvl w:ilvl="2" w:tplc="558AF28A">
      <w:start w:val="1"/>
      <w:numFmt w:val="bullet"/>
      <w:lvlText w:val=""/>
      <w:lvlJc w:val="left"/>
      <w:pPr>
        <w:ind w:left="2160" w:hanging="360"/>
      </w:pPr>
      <w:rPr>
        <w:rFonts w:hint="default" w:ascii="Wingdings" w:hAnsi="Wingdings"/>
      </w:rPr>
    </w:lvl>
    <w:lvl w:ilvl="3" w:tplc="2018800A">
      <w:start w:val="1"/>
      <w:numFmt w:val="bullet"/>
      <w:lvlText w:val=""/>
      <w:lvlJc w:val="left"/>
      <w:pPr>
        <w:ind w:left="2880" w:hanging="360"/>
      </w:pPr>
      <w:rPr>
        <w:rFonts w:hint="default" w:ascii="Symbol" w:hAnsi="Symbol"/>
      </w:rPr>
    </w:lvl>
    <w:lvl w:ilvl="4" w:tplc="9EFE04B2">
      <w:start w:val="1"/>
      <w:numFmt w:val="bullet"/>
      <w:lvlText w:val="o"/>
      <w:lvlJc w:val="left"/>
      <w:pPr>
        <w:ind w:left="3600" w:hanging="360"/>
      </w:pPr>
      <w:rPr>
        <w:rFonts w:hint="default" w:ascii="Courier New" w:hAnsi="Courier New"/>
      </w:rPr>
    </w:lvl>
    <w:lvl w:ilvl="5" w:tplc="9D0A2A84">
      <w:start w:val="1"/>
      <w:numFmt w:val="bullet"/>
      <w:lvlText w:val=""/>
      <w:lvlJc w:val="left"/>
      <w:pPr>
        <w:ind w:left="4320" w:hanging="360"/>
      </w:pPr>
      <w:rPr>
        <w:rFonts w:hint="default" w:ascii="Wingdings" w:hAnsi="Wingdings"/>
      </w:rPr>
    </w:lvl>
    <w:lvl w:ilvl="6" w:tplc="521C7C50">
      <w:start w:val="1"/>
      <w:numFmt w:val="bullet"/>
      <w:lvlText w:val=""/>
      <w:lvlJc w:val="left"/>
      <w:pPr>
        <w:ind w:left="5040" w:hanging="360"/>
      </w:pPr>
      <w:rPr>
        <w:rFonts w:hint="default" w:ascii="Symbol" w:hAnsi="Symbol"/>
      </w:rPr>
    </w:lvl>
    <w:lvl w:ilvl="7" w:tplc="85E65608">
      <w:start w:val="1"/>
      <w:numFmt w:val="bullet"/>
      <w:lvlText w:val="o"/>
      <w:lvlJc w:val="left"/>
      <w:pPr>
        <w:ind w:left="5760" w:hanging="360"/>
      </w:pPr>
      <w:rPr>
        <w:rFonts w:hint="default" w:ascii="Courier New" w:hAnsi="Courier New"/>
      </w:rPr>
    </w:lvl>
    <w:lvl w:ilvl="8" w:tplc="F29E40FA">
      <w:start w:val="1"/>
      <w:numFmt w:val="bullet"/>
      <w:lvlText w:val=""/>
      <w:lvlJc w:val="left"/>
      <w:pPr>
        <w:ind w:left="6480" w:hanging="360"/>
      </w:pPr>
      <w:rPr>
        <w:rFonts w:hint="default" w:ascii="Wingdings" w:hAnsi="Wingdings"/>
      </w:rPr>
    </w:lvl>
  </w:abstractNum>
  <w:abstractNum w:abstractNumId="3" w15:restartNumberingAfterBreak="0">
    <w:nsid w:val="1FFB156F"/>
    <w:multiLevelType w:val="hybridMultilevel"/>
    <w:tmpl w:val="FC68CF30"/>
    <w:lvl w:ilvl="0" w:tplc="FBE632D2">
      <w:start w:val="1"/>
      <w:numFmt w:val="bullet"/>
      <w:lvlText w:val="-"/>
      <w:lvlJc w:val="left"/>
      <w:pPr>
        <w:ind w:left="720" w:hanging="360"/>
      </w:pPr>
      <w:rPr>
        <w:rFonts w:hint="default" w:ascii="Calibri" w:hAnsi="Calibri"/>
      </w:rPr>
    </w:lvl>
    <w:lvl w:ilvl="1" w:tplc="175EBFC0">
      <w:start w:val="1"/>
      <w:numFmt w:val="bullet"/>
      <w:lvlText w:val="o"/>
      <w:lvlJc w:val="left"/>
      <w:pPr>
        <w:ind w:left="1440" w:hanging="360"/>
      </w:pPr>
      <w:rPr>
        <w:rFonts w:hint="default" w:ascii="Courier New" w:hAnsi="Courier New"/>
      </w:rPr>
    </w:lvl>
    <w:lvl w:ilvl="2" w:tplc="9D402BB8">
      <w:start w:val="1"/>
      <w:numFmt w:val="bullet"/>
      <w:lvlText w:val=""/>
      <w:lvlJc w:val="left"/>
      <w:pPr>
        <w:ind w:left="2160" w:hanging="360"/>
      </w:pPr>
      <w:rPr>
        <w:rFonts w:hint="default" w:ascii="Wingdings" w:hAnsi="Wingdings"/>
      </w:rPr>
    </w:lvl>
    <w:lvl w:ilvl="3" w:tplc="AE5A5846">
      <w:start w:val="1"/>
      <w:numFmt w:val="bullet"/>
      <w:lvlText w:val=""/>
      <w:lvlJc w:val="left"/>
      <w:pPr>
        <w:ind w:left="2880" w:hanging="360"/>
      </w:pPr>
      <w:rPr>
        <w:rFonts w:hint="default" w:ascii="Symbol" w:hAnsi="Symbol"/>
      </w:rPr>
    </w:lvl>
    <w:lvl w:ilvl="4" w:tplc="F3468C0A">
      <w:start w:val="1"/>
      <w:numFmt w:val="bullet"/>
      <w:lvlText w:val="o"/>
      <w:lvlJc w:val="left"/>
      <w:pPr>
        <w:ind w:left="3600" w:hanging="360"/>
      </w:pPr>
      <w:rPr>
        <w:rFonts w:hint="default" w:ascii="Courier New" w:hAnsi="Courier New"/>
      </w:rPr>
    </w:lvl>
    <w:lvl w:ilvl="5" w:tplc="CD26D318">
      <w:start w:val="1"/>
      <w:numFmt w:val="bullet"/>
      <w:lvlText w:val=""/>
      <w:lvlJc w:val="left"/>
      <w:pPr>
        <w:ind w:left="4320" w:hanging="360"/>
      </w:pPr>
      <w:rPr>
        <w:rFonts w:hint="default" w:ascii="Wingdings" w:hAnsi="Wingdings"/>
      </w:rPr>
    </w:lvl>
    <w:lvl w:ilvl="6" w:tplc="B7002DB0">
      <w:start w:val="1"/>
      <w:numFmt w:val="bullet"/>
      <w:lvlText w:val=""/>
      <w:lvlJc w:val="left"/>
      <w:pPr>
        <w:ind w:left="5040" w:hanging="360"/>
      </w:pPr>
      <w:rPr>
        <w:rFonts w:hint="default" w:ascii="Symbol" w:hAnsi="Symbol"/>
      </w:rPr>
    </w:lvl>
    <w:lvl w:ilvl="7" w:tplc="1BA2752C">
      <w:start w:val="1"/>
      <w:numFmt w:val="bullet"/>
      <w:lvlText w:val="o"/>
      <w:lvlJc w:val="left"/>
      <w:pPr>
        <w:ind w:left="5760" w:hanging="360"/>
      </w:pPr>
      <w:rPr>
        <w:rFonts w:hint="default" w:ascii="Courier New" w:hAnsi="Courier New"/>
      </w:rPr>
    </w:lvl>
    <w:lvl w:ilvl="8" w:tplc="AB78B510">
      <w:start w:val="1"/>
      <w:numFmt w:val="bullet"/>
      <w:lvlText w:val=""/>
      <w:lvlJc w:val="left"/>
      <w:pPr>
        <w:ind w:left="6480" w:hanging="360"/>
      </w:pPr>
      <w:rPr>
        <w:rFonts w:hint="default" w:ascii="Wingdings" w:hAnsi="Wingdings"/>
      </w:rPr>
    </w:lvl>
  </w:abstractNum>
  <w:abstractNum w:abstractNumId="4" w15:restartNumberingAfterBreak="0">
    <w:nsid w:val="3CFA0A72"/>
    <w:multiLevelType w:val="hybridMultilevel"/>
    <w:tmpl w:val="EE8E80C2"/>
    <w:lvl w:ilvl="0" w:tplc="F1945BC2">
      <w:start w:val="1"/>
      <w:numFmt w:val="bullet"/>
      <w:lvlText w:val="-"/>
      <w:lvlJc w:val="left"/>
      <w:pPr>
        <w:ind w:left="720" w:hanging="360"/>
      </w:pPr>
      <w:rPr>
        <w:rFonts w:hint="default" w:ascii="Calibri" w:hAnsi="Calibri"/>
      </w:rPr>
    </w:lvl>
    <w:lvl w:ilvl="1" w:tplc="8C1CB67A">
      <w:start w:val="1"/>
      <w:numFmt w:val="bullet"/>
      <w:lvlText w:val="o"/>
      <w:lvlJc w:val="left"/>
      <w:pPr>
        <w:ind w:left="1440" w:hanging="360"/>
      </w:pPr>
      <w:rPr>
        <w:rFonts w:hint="default" w:ascii="Courier New" w:hAnsi="Courier New"/>
      </w:rPr>
    </w:lvl>
    <w:lvl w:ilvl="2" w:tplc="0BC251D6">
      <w:start w:val="1"/>
      <w:numFmt w:val="bullet"/>
      <w:lvlText w:val=""/>
      <w:lvlJc w:val="left"/>
      <w:pPr>
        <w:ind w:left="2160" w:hanging="360"/>
      </w:pPr>
      <w:rPr>
        <w:rFonts w:hint="default" w:ascii="Wingdings" w:hAnsi="Wingdings"/>
      </w:rPr>
    </w:lvl>
    <w:lvl w:ilvl="3" w:tplc="FF782756">
      <w:start w:val="1"/>
      <w:numFmt w:val="bullet"/>
      <w:lvlText w:val=""/>
      <w:lvlJc w:val="left"/>
      <w:pPr>
        <w:ind w:left="2880" w:hanging="360"/>
      </w:pPr>
      <w:rPr>
        <w:rFonts w:hint="default" w:ascii="Symbol" w:hAnsi="Symbol"/>
      </w:rPr>
    </w:lvl>
    <w:lvl w:ilvl="4" w:tplc="6E44BA28">
      <w:start w:val="1"/>
      <w:numFmt w:val="bullet"/>
      <w:lvlText w:val="o"/>
      <w:lvlJc w:val="left"/>
      <w:pPr>
        <w:ind w:left="3600" w:hanging="360"/>
      </w:pPr>
      <w:rPr>
        <w:rFonts w:hint="default" w:ascii="Courier New" w:hAnsi="Courier New"/>
      </w:rPr>
    </w:lvl>
    <w:lvl w:ilvl="5" w:tplc="05B0AC2E">
      <w:start w:val="1"/>
      <w:numFmt w:val="bullet"/>
      <w:lvlText w:val=""/>
      <w:lvlJc w:val="left"/>
      <w:pPr>
        <w:ind w:left="4320" w:hanging="360"/>
      </w:pPr>
      <w:rPr>
        <w:rFonts w:hint="default" w:ascii="Wingdings" w:hAnsi="Wingdings"/>
      </w:rPr>
    </w:lvl>
    <w:lvl w:ilvl="6" w:tplc="FA7AD1DA">
      <w:start w:val="1"/>
      <w:numFmt w:val="bullet"/>
      <w:lvlText w:val=""/>
      <w:lvlJc w:val="left"/>
      <w:pPr>
        <w:ind w:left="5040" w:hanging="360"/>
      </w:pPr>
      <w:rPr>
        <w:rFonts w:hint="default" w:ascii="Symbol" w:hAnsi="Symbol"/>
      </w:rPr>
    </w:lvl>
    <w:lvl w:ilvl="7" w:tplc="55FE609E">
      <w:start w:val="1"/>
      <w:numFmt w:val="bullet"/>
      <w:lvlText w:val="o"/>
      <w:lvlJc w:val="left"/>
      <w:pPr>
        <w:ind w:left="5760" w:hanging="360"/>
      </w:pPr>
      <w:rPr>
        <w:rFonts w:hint="default" w:ascii="Courier New" w:hAnsi="Courier New"/>
      </w:rPr>
    </w:lvl>
    <w:lvl w:ilvl="8" w:tplc="FDFC6D14">
      <w:start w:val="1"/>
      <w:numFmt w:val="bullet"/>
      <w:lvlText w:val=""/>
      <w:lvlJc w:val="left"/>
      <w:pPr>
        <w:ind w:left="6480" w:hanging="360"/>
      </w:pPr>
      <w:rPr>
        <w:rFonts w:hint="default" w:ascii="Wingdings" w:hAnsi="Wingdings"/>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9B44F25"/>
    <w:multiLevelType w:val="hybridMultilevel"/>
    <w:tmpl w:val="1CCC3740"/>
    <w:lvl w:ilvl="0" w:tplc="13169294">
      <w:start w:val="1"/>
      <w:numFmt w:val="bullet"/>
      <w:lvlText w:val="-"/>
      <w:lvlJc w:val="left"/>
      <w:pPr>
        <w:ind w:left="720" w:hanging="360"/>
      </w:pPr>
      <w:rPr>
        <w:rFonts w:hint="default" w:ascii="Calibri" w:hAnsi="Calibri"/>
      </w:rPr>
    </w:lvl>
    <w:lvl w:ilvl="1" w:tplc="D23CECBC">
      <w:start w:val="1"/>
      <w:numFmt w:val="bullet"/>
      <w:lvlText w:val="o"/>
      <w:lvlJc w:val="left"/>
      <w:pPr>
        <w:ind w:left="1440" w:hanging="360"/>
      </w:pPr>
      <w:rPr>
        <w:rFonts w:hint="default" w:ascii="Courier New" w:hAnsi="Courier New"/>
      </w:rPr>
    </w:lvl>
    <w:lvl w:ilvl="2" w:tplc="920EB484">
      <w:start w:val="1"/>
      <w:numFmt w:val="bullet"/>
      <w:lvlText w:val=""/>
      <w:lvlJc w:val="left"/>
      <w:pPr>
        <w:ind w:left="2160" w:hanging="360"/>
      </w:pPr>
      <w:rPr>
        <w:rFonts w:hint="default" w:ascii="Wingdings" w:hAnsi="Wingdings"/>
      </w:rPr>
    </w:lvl>
    <w:lvl w:ilvl="3" w:tplc="A8EE65DA">
      <w:start w:val="1"/>
      <w:numFmt w:val="bullet"/>
      <w:lvlText w:val=""/>
      <w:lvlJc w:val="left"/>
      <w:pPr>
        <w:ind w:left="2880" w:hanging="360"/>
      </w:pPr>
      <w:rPr>
        <w:rFonts w:hint="default" w:ascii="Symbol" w:hAnsi="Symbol"/>
      </w:rPr>
    </w:lvl>
    <w:lvl w:ilvl="4" w:tplc="C738295E">
      <w:start w:val="1"/>
      <w:numFmt w:val="bullet"/>
      <w:lvlText w:val="o"/>
      <w:lvlJc w:val="left"/>
      <w:pPr>
        <w:ind w:left="3600" w:hanging="360"/>
      </w:pPr>
      <w:rPr>
        <w:rFonts w:hint="default" w:ascii="Courier New" w:hAnsi="Courier New"/>
      </w:rPr>
    </w:lvl>
    <w:lvl w:ilvl="5" w:tplc="8326C91A">
      <w:start w:val="1"/>
      <w:numFmt w:val="bullet"/>
      <w:lvlText w:val=""/>
      <w:lvlJc w:val="left"/>
      <w:pPr>
        <w:ind w:left="4320" w:hanging="360"/>
      </w:pPr>
      <w:rPr>
        <w:rFonts w:hint="default" w:ascii="Wingdings" w:hAnsi="Wingdings"/>
      </w:rPr>
    </w:lvl>
    <w:lvl w:ilvl="6" w:tplc="6A2EE410">
      <w:start w:val="1"/>
      <w:numFmt w:val="bullet"/>
      <w:lvlText w:val=""/>
      <w:lvlJc w:val="left"/>
      <w:pPr>
        <w:ind w:left="5040" w:hanging="360"/>
      </w:pPr>
      <w:rPr>
        <w:rFonts w:hint="default" w:ascii="Symbol" w:hAnsi="Symbol"/>
      </w:rPr>
    </w:lvl>
    <w:lvl w:ilvl="7" w:tplc="00122574">
      <w:start w:val="1"/>
      <w:numFmt w:val="bullet"/>
      <w:lvlText w:val="o"/>
      <w:lvlJc w:val="left"/>
      <w:pPr>
        <w:ind w:left="5760" w:hanging="360"/>
      </w:pPr>
      <w:rPr>
        <w:rFonts w:hint="default" w:ascii="Courier New" w:hAnsi="Courier New"/>
      </w:rPr>
    </w:lvl>
    <w:lvl w:ilvl="8" w:tplc="20A01848">
      <w:start w:val="1"/>
      <w:numFmt w:val="bullet"/>
      <w:lvlText w:val=""/>
      <w:lvlJc w:val="left"/>
      <w:pPr>
        <w:ind w:left="6480" w:hanging="360"/>
      </w:pPr>
      <w:rPr>
        <w:rFonts w:hint="default" w:ascii="Wingdings" w:hAnsi="Wingdings"/>
      </w:rPr>
    </w:lvl>
  </w:abstractNum>
  <w:abstractNum w:abstractNumId="8" w15:restartNumberingAfterBreak="0">
    <w:nsid w:val="63F73C36"/>
    <w:multiLevelType w:val="hybridMultilevel"/>
    <w:tmpl w:val="4E2A03AC"/>
    <w:lvl w:ilvl="0" w:tplc="4AB4305E">
      <w:start w:val="1"/>
      <w:numFmt w:val="bullet"/>
      <w:lvlText w:val="-"/>
      <w:lvlJc w:val="left"/>
      <w:pPr>
        <w:ind w:left="720" w:hanging="360"/>
      </w:pPr>
      <w:rPr>
        <w:rFonts w:hint="default" w:ascii="Calibri" w:hAnsi="Calibri"/>
      </w:rPr>
    </w:lvl>
    <w:lvl w:ilvl="1" w:tplc="0A9A0D2A">
      <w:start w:val="1"/>
      <w:numFmt w:val="bullet"/>
      <w:lvlText w:val="o"/>
      <w:lvlJc w:val="left"/>
      <w:pPr>
        <w:ind w:left="1440" w:hanging="360"/>
      </w:pPr>
      <w:rPr>
        <w:rFonts w:hint="default" w:ascii="Courier New" w:hAnsi="Courier New"/>
      </w:rPr>
    </w:lvl>
    <w:lvl w:ilvl="2" w:tplc="4C72447A">
      <w:start w:val="1"/>
      <w:numFmt w:val="bullet"/>
      <w:lvlText w:val=""/>
      <w:lvlJc w:val="left"/>
      <w:pPr>
        <w:ind w:left="2160" w:hanging="360"/>
      </w:pPr>
      <w:rPr>
        <w:rFonts w:hint="default" w:ascii="Wingdings" w:hAnsi="Wingdings"/>
      </w:rPr>
    </w:lvl>
    <w:lvl w:ilvl="3" w:tplc="7CA401CA">
      <w:start w:val="1"/>
      <w:numFmt w:val="bullet"/>
      <w:lvlText w:val=""/>
      <w:lvlJc w:val="left"/>
      <w:pPr>
        <w:ind w:left="2880" w:hanging="360"/>
      </w:pPr>
      <w:rPr>
        <w:rFonts w:hint="default" w:ascii="Symbol" w:hAnsi="Symbol"/>
      </w:rPr>
    </w:lvl>
    <w:lvl w:ilvl="4" w:tplc="01EADAAC">
      <w:start w:val="1"/>
      <w:numFmt w:val="bullet"/>
      <w:lvlText w:val="o"/>
      <w:lvlJc w:val="left"/>
      <w:pPr>
        <w:ind w:left="3600" w:hanging="360"/>
      </w:pPr>
      <w:rPr>
        <w:rFonts w:hint="default" w:ascii="Courier New" w:hAnsi="Courier New"/>
      </w:rPr>
    </w:lvl>
    <w:lvl w:ilvl="5" w:tplc="7FB0178E">
      <w:start w:val="1"/>
      <w:numFmt w:val="bullet"/>
      <w:lvlText w:val=""/>
      <w:lvlJc w:val="left"/>
      <w:pPr>
        <w:ind w:left="4320" w:hanging="360"/>
      </w:pPr>
      <w:rPr>
        <w:rFonts w:hint="default" w:ascii="Wingdings" w:hAnsi="Wingdings"/>
      </w:rPr>
    </w:lvl>
    <w:lvl w:ilvl="6" w:tplc="01243A44">
      <w:start w:val="1"/>
      <w:numFmt w:val="bullet"/>
      <w:lvlText w:val=""/>
      <w:lvlJc w:val="left"/>
      <w:pPr>
        <w:ind w:left="5040" w:hanging="360"/>
      </w:pPr>
      <w:rPr>
        <w:rFonts w:hint="default" w:ascii="Symbol" w:hAnsi="Symbol"/>
      </w:rPr>
    </w:lvl>
    <w:lvl w:ilvl="7" w:tplc="B5FABDE2">
      <w:start w:val="1"/>
      <w:numFmt w:val="bullet"/>
      <w:lvlText w:val="o"/>
      <w:lvlJc w:val="left"/>
      <w:pPr>
        <w:ind w:left="5760" w:hanging="360"/>
      </w:pPr>
      <w:rPr>
        <w:rFonts w:hint="default" w:ascii="Courier New" w:hAnsi="Courier New"/>
      </w:rPr>
    </w:lvl>
    <w:lvl w:ilvl="8" w:tplc="055E42D8">
      <w:start w:val="1"/>
      <w:numFmt w:val="bullet"/>
      <w:lvlText w:val=""/>
      <w:lvlJc w:val="left"/>
      <w:pPr>
        <w:ind w:left="6480" w:hanging="360"/>
      </w:pPr>
      <w:rPr>
        <w:rFonts w:hint="default" w:ascii="Wingdings" w:hAnsi="Wingdings"/>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79852AA6"/>
    <w:multiLevelType w:val="hybridMultilevel"/>
    <w:tmpl w:val="B074C106"/>
    <w:lvl w:ilvl="0" w:tplc="9664DF2C">
      <w:start w:val="1"/>
      <w:numFmt w:val="bullet"/>
      <w:lvlText w:val="-"/>
      <w:lvlJc w:val="left"/>
      <w:pPr>
        <w:ind w:left="720" w:hanging="360"/>
      </w:pPr>
      <w:rPr>
        <w:rFonts w:hint="default" w:ascii="Calibri" w:hAnsi="Calibri"/>
      </w:rPr>
    </w:lvl>
    <w:lvl w:ilvl="1" w:tplc="1610D7C2">
      <w:start w:val="1"/>
      <w:numFmt w:val="bullet"/>
      <w:lvlText w:val="o"/>
      <w:lvlJc w:val="left"/>
      <w:pPr>
        <w:ind w:left="1440" w:hanging="360"/>
      </w:pPr>
      <w:rPr>
        <w:rFonts w:hint="default" w:ascii="Courier New" w:hAnsi="Courier New"/>
      </w:rPr>
    </w:lvl>
    <w:lvl w:ilvl="2" w:tplc="A954834E">
      <w:start w:val="1"/>
      <w:numFmt w:val="bullet"/>
      <w:lvlText w:val=""/>
      <w:lvlJc w:val="left"/>
      <w:pPr>
        <w:ind w:left="2160" w:hanging="360"/>
      </w:pPr>
      <w:rPr>
        <w:rFonts w:hint="default" w:ascii="Wingdings" w:hAnsi="Wingdings"/>
      </w:rPr>
    </w:lvl>
    <w:lvl w:ilvl="3" w:tplc="B442C104">
      <w:start w:val="1"/>
      <w:numFmt w:val="bullet"/>
      <w:lvlText w:val=""/>
      <w:lvlJc w:val="left"/>
      <w:pPr>
        <w:ind w:left="2880" w:hanging="360"/>
      </w:pPr>
      <w:rPr>
        <w:rFonts w:hint="default" w:ascii="Symbol" w:hAnsi="Symbol"/>
      </w:rPr>
    </w:lvl>
    <w:lvl w:ilvl="4" w:tplc="335A8216">
      <w:start w:val="1"/>
      <w:numFmt w:val="bullet"/>
      <w:lvlText w:val="o"/>
      <w:lvlJc w:val="left"/>
      <w:pPr>
        <w:ind w:left="3600" w:hanging="360"/>
      </w:pPr>
      <w:rPr>
        <w:rFonts w:hint="default" w:ascii="Courier New" w:hAnsi="Courier New"/>
      </w:rPr>
    </w:lvl>
    <w:lvl w:ilvl="5" w:tplc="0088B928">
      <w:start w:val="1"/>
      <w:numFmt w:val="bullet"/>
      <w:lvlText w:val=""/>
      <w:lvlJc w:val="left"/>
      <w:pPr>
        <w:ind w:left="4320" w:hanging="360"/>
      </w:pPr>
      <w:rPr>
        <w:rFonts w:hint="default" w:ascii="Wingdings" w:hAnsi="Wingdings"/>
      </w:rPr>
    </w:lvl>
    <w:lvl w:ilvl="6" w:tplc="A414245E">
      <w:start w:val="1"/>
      <w:numFmt w:val="bullet"/>
      <w:lvlText w:val=""/>
      <w:lvlJc w:val="left"/>
      <w:pPr>
        <w:ind w:left="5040" w:hanging="360"/>
      </w:pPr>
      <w:rPr>
        <w:rFonts w:hint="default" w:ascii="Symbol" w:hAnsi="Symbol"/>
      </w:rPr>
    </w:lvl>
    <w:lvl w:ilvl="7" w:tplc="9F9CBD0A">
      <w:start w:val="1"/>
      <w:numFmt w:val="bullet"/>
      <w:lvlText w:val="o"/>
      <w:lvlJc w:val="left"/>
      <w:pPr>
        <w:ind w:left="5760" w:hanging="360"/>
      </w:pPr>
      <w:rPr>
        <w:rFonts w:hint="default" w:ascii="Courier New" w:hAnsi="Courier New"/>
      </w:rPr>
    </w:lvl>
    <w:lvl w:ilvl="8" w:tplc="DFD22196">
      <w:start w:val="1"/>
      <w:numFmt w:val="bullet"/>
      <w:lvlText w:val=""/>
      <w:lvlJc w:val="left"/>
      <w:pPr>
        <w:ind w:left="6480" w:hanging="360"/>
      </w:pPr>
      <w:rPr>
        <w:rFonts w:hint="default" w:ascii="Wingdings" w:hAnsi="Wingdings"/>
      </w:rPr>
    </w:lvl>
  </w:abstractNum>
  <w:abstractNum w:abstractNumId="11" w15:restartNumberingAfterBreak="0">
    <w:nsid w:val="7CA050AE"/>
    <w:multiLevelType w:val="hybridMultilevel"/>
    <w:tmpl w:val="DCA66210"/>
    <w:lvl w:ilvl="0" w:tplc="9AC2A4B0">
      <w:start w:val="1"/>
      <w:numFmt w:val="bullet"/>
      <w:lvlText w:val="-"/>
      <w:lvlJc w:val="left"/>
      <w:pPr>
        <w:ind w:left="720" w:hanging="360"/>
      </w:pPr>
      <w:rPr>
        <w:rFonts w:hint="default" w:ascii="Calibri" w:hAnsi="Calibri"/>
      </w:rPr>
    </w:lvl>
    <w:lvl w:ilvl="1" w:tplc="7CC29A48">
      <w:start w:val="1"/>
      <w:numFmt w:val="bullet"/>
      <w:lvlText w:val="o"/>
      <w:lvlJc w:val="left"/>
      <w:pPr>
        <w:ind w:left="1440" w:hanging="360"/>
      </w:pPr>
      <w:rPr>
        <w:rFonts w:hint="default" w:ascii="Courier New" w:hAnsi="Courier New"/>
      </w:rPr>
    </w:lvl>
    <w:lvl w:ilvl="2" w:tplc="3BA0EC7C">
      <w:start w:val="1"/>
      <w:numFmt w:val="bullet"/>
      <w:lvlText w:val=""/>
      <w:lvlJc w:val="left"/>
      <w:pPr>
        <w:ind w:left="2160" w:hanging="360"/>
      </w:pPr>
      <w:rPr>
        <w:rFonts w:hint="default" w:ascii="Wingdings" w:hAnsi="Wingdings"/>
      </w:rPr>
    </w:lvl>
    <w:lvl w:ilvl="3" w:tplc="FE442E7E">
      <w:start w:val="1"/>
      <w:numFmt w:val="bullet"/>
      <w:lvlText w:val=""/>
      <w:lvlJc w:val="left"/>
      <w:pPr>
        <w:ind w:left="2880" w:hanging="360"/>
      </w:pPr>
      <w:rPr>
        <w:rFonts w:hint="default" w:ascii="Symbol" w:hAnsi="Symbol"/>
      </w:rPr>
    </w:lvl>
    <w:lvl w:ilvl="4" w:tplc="0334492E">
      <w:start w:val="1"/>
      <w:numFmt w:val="bullet"/>
      <w:lvlText w:val="o"/>
      <w:lvlJc w:val="left"/>
      <w:pPr>
        <w:ind w:left="3600" w:hanging="360"/>
      </w:pPr>
      <w:rPr>
        <w:rFonts w:hint="default" w:ascii="Courier New" w:hAnsi="Courier New"/>
      </w:rPr>
    </w:lvl>
    <w:lvl w:ilvl="5" w:tplc="F522D204">
      <w:start w:val="1"/>
      <w:numFmt w:val="bullet"/>
      <w:lvlText w:val=""/>
      <w:lvlJc w:val="left"/>
      <w:pPr>
        <w:ind w:left="4320" w:hanging="360"/>
      </w:pPr>
      <w:rPr>
        <w:rFonts w:hint="default" w:ascii="Wingdings" w:hAnsi="Wingdings"/>
      </w:rPr>
    </w:lvl>
    <w:lvl w:ilvl="6" w:tplc="6FEC2234">
      <w:start w:val="1"/>
      <w:numFmt w:val="bullet"/>
      <w:lvlText w:val=""/>
      <w:lvlJc w:val="left"/>
      <w:pPr>
        <w:ind w:left="5040" w:hanging="360"/>
      </w:pPr>
      <w:rPr>
        <w:rFonts w:hint="default" w:ascii="Symbol" w:hAnsi="Symbol"/>
      </w:rPr>
    </w:lvl>
    <w:lvl w:ilvl="7" w:tplc="8CC88014">
      <w:start w:val="1"/>
      <w:numFmt w:val="bullet"/>
      <w:lvlText w:val="o"/>
      <w:lvlJc w:val="left"/>
      <w:pPr>
        <w:ind w:left="5760" w:hanging="360"/>
      </w:pPr>
      <w:rPr>
        <w:rFonts w:hint="default" w:ascii="Courier New" w:hAnsi="Courier New"/>
      </w:rPr>
    </w:lvl>
    <w:lvl w:ilvl="8" w:tplc="11D80588">
      <w:start w:val="1"/>
      <w:numFmt w:val="bullet"/>
      <w:lvlText w:val=""/>
      <w:lvlJc w:val="left"/>
      <w:pPr>
        <w:ind w:left="6480" w:hanging="360"/>
      </w:pPr>
      <w:rPr>
        <w:rFonts w:hint="default" w:ascii="Wingdings" w:hAnsi="Wingdings"/>
      </w:rPr>
    </w:lvl>
  </w:abstractNum>
  <w:num w:numId="17">
    <w:abstractNumId w:val="16"/>
  </w:num>
  <w:num w:numId="16">
    <w:abstractNumId w:val="15"/>
  </w:num>
  <w:num w:numId="15">
    <w:abstractNumId w:val="14"/>
  </w:num>
  <w:num w:numId="14">
    <w:abstractNumId w:val="13"/>
  </w:num>
  <w:num w:numId="13">
    <w:abstractNumId w:val="12"/>
  </w:num>
  <w:num w:numId="1">
    <w:abstractNumId w:val="11"/>
  </w:num>
  <w:num w:numId="2">
    <w:abstractNumId w:val="4"/>
  </w:num>
  <w:num w:numId="3">
    <w:abstractNumId w:val="0"/>
  </w:num>
  <w:num w:numId="4">
    <w:abstractNumId w:val="2"/>
  </w:num>
  <w:num w:numId="5">
    <w:abstractNumId w:val="3"/>
  </w:num>
  <w:num w:numId="6">
    <w:abstractNumId w:val="7"/>
  </w:num>
  <w:num w:numId="7">
    <w:abstractNumId w:val="10"/>
  </w:num>
  <w:num w:numId="8">
    <w:abstractNumId w:val="8"/>
  </w:num>
  <w:num w:numId="9">
    <w:abstractNumId w:val="9"/>
  </w:num>
  <w:num w:numId="10">
    <w:abstractNumId w:val="5"/>
  </w:num>
  <w:num w:numId="11">
    <w:abstractNumId w:val="6"/>
  </w:num>
  <w:num w:numId="1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03BA"/>
    <w:rsid w:val="000A4E54"/>
    <w:rsid w:val="000B2C1D"/>
    <w:rsid w:val="000D1ABD"/>
    <w:rsid w:val="000F4C5B"/>
    <w:rsid w:val="00132B5A"/>
    <w:rsid w:val="00164D56"/>
    <w:rsid w:val="001F3CC3"/>
    <w:rsid w:val="002475CF"/>
    <w:rsid w:val="00311588"/>
    <w:rsid w:val="0038346C"/>
    <w:rsid w:val="003A439E"/>
    <w:rsid w:val="003C7670"/>
    <w:rsid w:val="0047292A"/>
    <w:rsid w:val="00485B81"/>
    <w:rsid w:val="00510273"/>
    <w:rsid w:val="0054D123"/>
    <w:rsid w:val="005B4C33"/>
    <w:rsid w:val="006422EC"/>
    <w:rsid w:val="0064F9B5"/>
    <w:rsid w:val="006742F7"/>
    <w:rsid w:val="006B222D"/>
    <w:rsid w:val="006D3263"/>
    <w:rsid w:val="00724CAB"/>
    <w:rsid w:val="00725F36"/>
    <w:rsid w:val="007844F5"/>
    <w:rsid w:val="008333E4"/>
    <w:rsid w:val="0084522A"/>
    <w:rsid w:val="00855CCF"/>
    <w:rsid w:val="00885DC4"/>
    <w:rsid w:val="008A79D2"/>
    <w:rsid w:val="008A7E3F"/>
    <w:rsid w:val="008B3DC1"/>
    <w:rsid w:val="008B442F"/>
    <w:rsid w:val="00966E18"/>
    <w:rsid w:val="009D5AE6"/>
    <w:rsid w:val="009F14F1"/>
    <w:rsid w:val="00A1623D"/>
    <w:rsid w:val="00A1756E"/>
    <w:rsid w:val="00A342F0"/>
    <w:rsid w:val="00A771BF"/>
    <w:rsid w:val="00AF3F15"/>
    <w:rsid w:val="00AF46BB"/>
    <w:rsid w:val="00B09D2C"/>
    <w:rsid w:val="00B15BE2"/>
    <w:rsid w:val="00B22410"/>
    <w:rsid w:val="00B9489A"/>
    <w:rsid w:val="00BA431E"/>
    <w:rsid w:val="00BA7B1E"/>
    <w:rsid w:val="00BB40B8"/>
    <w:rsid w:val="00BC516B"/>
    <w:rsid w:val="00C357ED"/>
    <w:rsid w:val="00C67018"/>
    <w:rsid w:val="00CA2012"/>
    <w:rsid w:val="00CB45F7"/>
    <w:rsid w:val="00CD1790"/>
    <w:rsid w:val="00CDE8D6"/>
    <w:rsid w:val="00D10434"/>
    <w:rsid w:val="00D137FD"/>
    <w:rsid w:val="00D86CFF"/>
    <w:rsid w:val="00DF2370"/>
    <w:rsid w:val="00E24FC4"/>
    <w:rsid w:val="00E26818"/>
    <w:rsid w:val="00E52187"/>
    <w:rsid w:val="00EC226E"/>
    <w:rsid w:val="00EE0E96"/>
    <w:rsid w:val="00F05F5A"/>
    <w:rsid w:val="00F16FC2"/>
    <w:rsid w:val="00F51D5B"/>
    <w:rsid w:val="00FC2FAB"/>
    <w:rsid w:val="00FE5AD9"/>
    <w:rsid w:val="00FF1F2A"/>
    <w:rsid w:val="0100B386"/>
    <w:rsid w:val="011B0AC5"/>
    <w:rsid w:val="0145544B"/>
    <w:rsid w:val="0163F963"/>
    <w:rsid w:val="016CCEE6"/>
    <w:rsid w:val="01720990"/>
    <w:rsid w:val="0195F0F4"/>
    <w:rsid w:val="019DF97D"/>
    <w:rsid w:val="01BD6D76"/>
    <w:rsid w:val="01C35810"/>
    <w:rsid w:val="01D355C8"/>
    <w:rsid w:val="02037E43"/>
    <w:rsid w:val="022E738B"/>
    <w:rsid w:val="0259665D"/>
    <w:rsid w:val="0269B937"/>
    <w:rsid w:val="026C8762"/>
    <w:rsid w:val="02755C84"/>
    <w:rsid w:val="0281C450"/>
    <w:rsid w:val="028265C7"/>
    <w:rsid w:val="0298E5E5"/>
    <w:rsid w:val="02AE70F1"/>
    <w:rsid w:val="02BCDF7A"/>
    <w:rsid w:val="02C1A764"/>
    <w:rsid w:val="02C91110"/>
    <w:rsid w:val="02FA8156"/>
    <w:rsid w:val="030421CB"/>
    <w:rsid w:val="03251FB3"/>
    <w:rsid w:val="0332EB64"/>
    <w:rsid w:val="0339C9DE"/>
    <w:rsid w:val="033C6647"/>
    <w:rsid w:val="0349E208"/>
    <w:rsid w:val="038602CB"/>
    <w:rsid w:val="03EA7339"/>
    <w:rsid w:val="03EFF738"/>
    <w:rsid w:val="03FA964A"/>
    <w:rsid w:val="03FD66A2"/>
    <w:rsid w:val="04035761"/>
    <w:rsid w:val="04058998"/>
    <w:rsid w:val="040857C3"/>
    <w:rsid w:val="0409F9C9"/>
    <w:rsid w:val="0411E74F"/>
    <w:rsid w:val="0423B645"/>
    <w:rsid w:val="042ADA48"/>
    <w:rsid w:val="0431192E"/>
    <w:rsid w:val="044B7C04"/>
    <w:rsid w:val="049FF22C"/>
    <w:rsid w:val="04A0D350"/>
    <w:rsid w:val="04AD6EBE"/>
    <w:rsid w:val="04B02E7C"/>
    <w:rsid w:val="04B8FC7B"/>
    <w:rsid w:val="04D84347"/>
    <w:rsid w:val="05075792"/>
    <w:rsid w:val="054EBEA0"/>
    <w:rsid w:val="0564A68E"/>
    <w:rsid w:val="0595009F"/>
    <w:rsid w:val="05BA0689"/>
    <w:rsid w:val="05D086A7"/>
    <w:rsid w:val="05EE7BE8"/>
    <w:rsid w:val="0609C724"/>
    <w:rsid w:val="06115B0F"/>
    <w:rsid w:val="065507FE"/>
    <w:rsid w:val="0661F0A2"/>
    <w:rsid w:val="067413A8"/>
    <w:rsid w:val="06B0267A"/>
    <w:rsid w:val="06D93A20"/>
    <w:rsid w:val="073D2A5A"/>
    <w:rsid w:val="07498811"/>
    <w:rsid w:val="07776F21"/>
    <w:rsid w:val="08398013"/>
    <w:rsid w:val="085A76AF"/>
    <w:rsid w:val="085AFFA2"/>
    <w:rsid w:val="0866367F"/>
    <w:rsid w:val="086B08D4"/>
    <w:rsid w:val="087E4AE5"/>
    <w:rsid w:val="08B7196F"/>
    <w:rsid w:val="08DC90B8"/>
    <w:rsid w:val="08F443ED"/>
    <w:rsid w:val="09022BF5"/>
    <w:rsid w:val="09082769"/>
    <w:rsid w:val="090A2B61"/>
    <w:rsid w:val="091C47EA"/>
    <w:rsid w:val="092742AD"/>
    <w:rsid w:val="09297834"/>
    <w:rsid w:val="094D4D55"/>
    <w:rsid w:val="095041DA"/>
    <w:rsid w:val="0978C024"/>
    <w:rsid w:val="097E4146"/>
    <w:rsid w:val="098D6BDD"/>
    <w:rsid w:val="098F6FBD"/>
    <w:rsid w:val="09A3C6E4"/>
    <w:rsid w:val="09AA7EB9"/>
    <w:rsid w:val="09C371A5"/>
    <w:rsid w:val="09C862EE"/>
    <w:rsid w:val="0A255681"/>
    <w:rsid w:val="0A5A261A"/>
    <w:rsid w:val="0A5F483F"/>
    <w:rsid w:val="0A675DE5"/>
    <w:rsid w:val="0A716685"/>
    <w:rsid w:val="0A728C4A"/>
    <w:rsid w:val="0A79C8F6"/>
    <w:rsid w:val="0A8128D3"/>
    <w:rsid w:val="0AA64204"/>
    <w:rsid w:val="0ACE3DC8"/>
    <w:rsid w:val="0ADD56ED"/>
    <w:rsid w:val="0AEFB5B0"/>
    <w:rsid w:val="0B0021BB"/>
    <w:rsid w:val="0B1DD834"/>
    <w:rsid w:val="0B544B3E"/>
    <w:rsid w:val="0B561517"/>
    <w:rsid w:val="0B5843C4"/>
    <w:rsid w:val="0BAA798A"/>
    <w:rsid w:val="0BD1D4D9"/>
    <w:rsid w:val="0BFD37C6"/>
    <w:rsid w:val="0C109B7D"/>
    <w:rsid w:val="0C1ECD70"/>
    <w:rsid w:val="0C221F61"/>
    <w:rsid w:val="0C290919"/>
    <w:rsid w:val="0C421265"/>
    <w:rsid w:val="0C70E58E"/>
    <w:rsid w:val="0CB33CC5"/>
    <w:rsid w:val="0CBC6B6B"/>
    <w:rsid w:val="0CD21A55"/>
    <w:rsid w:val="0CDA96F8"/>
    <w:rsid w:val="0CDB67A6"/>
    <w:rsid w:val="0CFD614C"/>
    <w:rsid w:val="0D3E79F7"/>
    <w:rsid w:val="0D8FDEEA"/>
    <w:rsid w:val="0D90A718"/>
    <w:rsid w:val="0DAC6BDE"/>
    <w:rsid w:val="0DCDB640"/>
    <w:rsid w:val="0DD3AF8F"/>
    <w:rsid w:val="0DD70B80"/>
    <w:rsid w:val="0E1195A9"/>
    <w:rsid w:val="0E6B41AE"/>
    <w:rsid w:val="0E6B6E20"/>
    <w:rsid w:val="0E8359E6"/>
    <w:rsid w:val="0E8C2139"/>
    <w:rsid w:val="0EA329E8"/>
    <w:rsid w:val="0EA7235A"/>
    <w:rsid w:val="0ECE38FB"/>
    <w:rsid w:val="0EDD877B"/>
    <w:rsid w:val="0EE258BC"/>
    <w:rsid w:val="0EF20928"/>
    <w:rsid w:val="0F2C7779"/>
    <w:rsid w:val="0F4C6BC8"/>
    <w:rsid w:val="0F5499F6"/>
    <w:rsid w:val="0F796CE5"/>
    <w:rsid w:val="0FAAC730"/>
    <w:rsid w:val="0FB35191"/>
    <w:rsid w:val="0FB62779"/>
    <w:rsid w:val="0FBFDC01"/>
    <w:rsid w:val="0FBFFDD0"/>
    <w:rsid w:val="0FCA1559"/>
    <w:rsid w:val="0FF8DC3C"/>
    <w:rsid w:val="1010251B"/>
    <w:rsid w:val="1055E9A2"/>
    <w:rsid w:val="10834F5D"/>
    <w:rsid w:val="10BFBB2F"/>
    <w:rsid w:val="10CE927B"/>
    <w:rsid w:val="10E0A809"/>
    <w:rsid w:val="110FAC9D"/>
    <w:rsid w:val="11153D46"/>
    <w:rsid w:val="11387959"/>
    <w:rsid w:val="11488625"/>
    <w:rsid w:val="115A8FC1"/>
    <w:rsid w:val="1172BB79"/>
    <w:rsid w:val="11A8E638"/>
    <w:rsid w:val="11B7B1C1"/>
    <w:rsid w:val="12017E30"/>
    <w:rsid w:val="1212145A"/>
    <w:rsid w:val="121E37CD"/>
    <w:rsid w:val="122100E0"/>
    <w:rsid w:val="125F5D53"/>
    <w:rsid w:val="1260FCCD"/>
    <w:rsid w:val="12A269EF"/>
    <w:rsid w:val="12BA21C8"/>
    <w:rsid w:val="12C840D0"/>
    <w:rsid w:val="12CBCC67"/>
    <w:rsid w:val="12CF0154"/>
    <w:rsid w:val="13242B59"/>
    <w:rsid w:val="133EB2D1"/>
    <w:rsid w:val="13A443E5"/>
    <w:rsid w:val="13ED0228"/>
    <w:rsid w:val="13FFE89C"/>
    <w:rsid w:val="140347FE"/>
    <w:rsid w:val="1417F2B0"/>
    <w:rsid w:val="14280B19"/>
    <w:rsid w:val="1428B959"/>
    <w:rsid w:val="1476C12B"/>
    <w:rsid w:val="14DFC8FC"/>
    <w:rsid w:val="15589F8C"/>
    <w:rsid w:val="1574364B"/>
    <w:rsid w:val="158B6A72"/>
    <w:rsid w:val="159BB8FD"/>
    <w:rsid w:val="15A4BAD5"/>
    <w:rsid w:val="15AF24A5"/>
    <w:rsid w:val="15D28ED5"/>
    <w:rsid w:val="15E8AE69"/>
    <w:rsid w:val="15F035B4"/>
    <w:rsid w:val="15F1C28A"/>
    <w:rsid w:val="15F9B010"/>
    <w:rsid w:val="1602EF22"/>
    <w:rsid w:val="16034AFD"/>
    <w:rsid w:val="160E58BD"/>
    <w:rsid w:val="16292938"/>
    <w:rsid w:val="163F7D00"/>
    <w:rsid w:val="167397C8"/>
    <w:rsid w:val="168A3772"/>
    <w:rsid w:val="169BFF57"/>
    <w:rsid w:val="16BDF91E"/>
    <w:rsid w:val="16FD9218"/>
    <w:rsid w:val="1700E408"/>
    <w:rsid w:val="17093BE6"/>
    <w:rsid w:val="1738BCA4"/>
    <w:rsid w:val="173CCD7E"/>
    <w:rsid w:val="17486736"/>
    <w:rsid w:val="17BF2C7D"/>
    <w:rsid w:val="17D4C343"/>
    <w:rsid w:val="17FB57E4"/>
    <w:rsid w:val="180DE496"/>
    <w:rsid w:val="1852E627"/>
    <w:rsid w:val="185B3818"/>
    <w:rsid w:val="18A50C47"/>
    <w:rsid w:val="18D29191"/>
    <w:rsid w:val="190BA9B7"/>
    <w:rsid w:val="1948C07C"/>
    <w:rsid w:val="1956AD92"/>
    <w:rsid w:val="1962E6C9"/>
    <w:rsid w:val="19C1D834"/>
    <w:rsid w:val="19C9394F"/>
    <w:rsid w:val="19CC8746"/>
    <w:rsid w:val="1A1285B6"/>
    <w:rsid w:val="1A1862FD"/>
    <w:rsid w:val="1A32DD92"/>
    <w:rsid w:val="1A70BFD2"/>
    <w:rsid w:val="1A7F9ABF"/>
    <w:rsid w:val="1A8C03B5"/>
    <w:rsid w:val="1A9C72CA"/>
    <w:rsid w:val="1AACC9B7"/>
    <w:rsid w:val="1ABC1F8C"/>
    <w:rsid w:val="1ABF04FD"/>
    <w:rsid w:val="1AC0A503"/>
    <w:rsid w:val="1ADD98F4"/>
    <w:rsid w:val="1B12BC4D"/>
    <w:rsid w:val="1B294788"/>
    <w:rsid w:val="1B2F3D3E"/>
    <w:rsid w:val="1B5AB539"/>
    <w:rsid w:val="1B5F952F"/>
    <w:rsid w:val="1B641676"/>
    <w:rsid w:val="1BADDE87"/>
    <w:rsid w:val="1BB28BCA"/>
    <w:rsid w:val="1BB2AB6B"/>
    <w:rsid w:val="1BB4335E"/>
    <w:rsid w:val="1BDCAD09"/>
    <w:rsid w:val="1C07B7F2"/>
    <w:rsid w:val="1C130E98"/>
    <w:rsid w:val="1C607F83"/>
    <w:rsid w:val="1C77F3F8"/>
    <w:rsid w:val="1C9CC6EF"/>
    <w:rsid w:val="1C9E76C1"/>
    <w:rsid w:val="1CC9ABE6"/>
    <w:rsid w:val="1D01AD19"/>
    <w:rsid w:val="1D4190E3"/>
    <w:rsid w:val="1D664F74"/>
    <w:rsid w:val="1D6E2B35"/>
    <w:rsid w:val="1D787D6A"/>
    <w:rsid w:val="1D7F3B10"/>
    <w:rsid w:val="1DA5DB91"/>
    <w:rsid w:val="1DF9EBEF"/>
    <w:rsid w:val="1E100790"/>
    <w:rsid w:val="1E47BE84"/>
    <w:rsid w:val="1E50E087"/>
    <w:rsid w:val="1E816578"/>
    <w:rsid w:val="1E943601"/>
    <w:rsid w:val="1ECA7341"/>
    <w:rsid w:val="1F15AA74"/>
    <w:rsid w:val="1F2E2995"/>
    <w:rsid w:val="1F4430F5"/>
    <w:rsid w:val="1F4F50E1"/>
    <w:rsid w:val="1F5B512D"/>
    <w:rsid w:val="1F75286B"/>
    <w:rsid w:val="1F79711B"/>
    <w:rsid w:val="1F955D62"/>
    <w:rsid w:val="1FAF56E0"/>
    <w:rsid w:val="1FB5DB0E"/>
    <w:rsid w:val="1FE65F46"/>
    <w:rsid w:val="1FF863FD"/>
    <w:rsid w:val="2002AE61"/>
    <w:rsid w:val="201D35D9"/>
    <w:rsid w:val="20219699"/>
    <w:rsid w:val="203BC8CA"/>
    <w:rsid w:val="20440059"/>
    <w:rsid w:val="20440553"/>
    <w:rsid w:val="209F44EB"/>
    <w:rsid w:val="20AE9F66"/>
    <w:rsid w:val="20B01E2C"/>
    <w:rsid w:val="20B20DE0"/>
    <w:rsid w:val="20BD8EBB"/>
    <w:rsid w:val="20D36333"/>
    <w:rsid w:val="20D55B71"/>
    <w:rsid w:val="2123D93D"/>
    <w:rsid w:val="21452D7D"/>
    <w:rsid w:val="2148515C"/>
    <w:rsid w:val="21B4573B"/>
    <w:rsid w:val="21B85ACD"/>
    <w:rsid w:val="21BBA2A3"/>
    <w:rsid w:val="21CBD6C3"/>
    <w:rsid w:val="2206C0B0"/>
    <w:rsid w:val="2216EB28"/>
    <w:rsid w:val="22355159"/>
    <w:rsid w:val="2239C097"/>
    <w:rsid w:val="22614B12"/>
    <w:rsid w:val="22B111DD"/>
    <w:rsid w:val="22BE6993"/>
    <w:rsid w:val="22C10790"/>
    <w:rsid w:val="22CF827C"/>
    <w:rsid w:val="22EFB0FE"/>
    <w:rsid w:val="230AA1AA"/>
    <w:rsid w:val="230BB1F4"/>
    <w:rsid w:val="23337CE7"/>
    <w:rsid w:val="234922F8"/>
    <w:rsid w:val="23617CB2"/>
    <w:rsid w:val="2368BA7A"/>
    <w:rsid w:val="23742D54"/>
    <w:rsid w:val="2385EEA9"/>
    <w:rsid w:val="23883D3A"/>
    <w:rsid w:val="2389681C"/>
    <w:rsid w:val="239FC80F"/>
    <w:rsid w:val="23AF6F3E"/>
    <w:rsid w:val="23BB3AA6"/>
    <w:rsid w:val="23C637DE"/>
    <w:rsid w:val="2419BD9E"/>
    <w:rsid w:val="241C3CD3"/>
    <w:rsid w:val="24321A39"/>
    <w:rsid w:val="244CE23E"/>
    <w:rsid w:val="245A9DB4"/>
    <w:rsid w:val="24686699"/>
    <w:rsid w:val="246F92EC"/>
    <w:rsid w:val="247FEE2E"/>
    <w:rsid w:val="248FFD99"/>
    <w:rsid w:val="2491EC99"/>
    <w:rsid w:val="249E79DB"/>
    <w:rsid w:val="249EE87D"/>
    <w:rsid w:val="24C9892E"/>
    <w:rsid w:val="24D225D0"/>
    <w:rsid w:val="24D4BD73"/>
    <w:rsid w:val="24EA4F28"/>
    <w:rsid w:val="24EE2124"/>
    <w:rsid w:val="24F798B0"/>
    <w:rsid w:val="250F39ED"/>
    <w:rsid w:val="2540A531"/>
    <w:rsid w:val="2549C248"/>
    <w:rsid w:val="258B0CE6"/>
    <w:rsid w:val="25E98A7C"/>
    <w:rsid w:val="25EE13E3"/>
    <w:rsid w:val="26341589"/>
    <w:rsid w:val="2647B2D1"/>
    <w:rsid w:val="2647D863"/>
    <w:rsid w:val="2662AB48"/>
    <w:rsid w:val="26673426"/>
    <w:rsid w:val="26861F89"/>
    <w:rsid w:val="26882CFD"/>
    <w:rsid w:val="268E5CE2"/>
    <w:rsid w:val="26A05B3C"/>
    <w:rsid w:val="26B7548B"/>
    <w:rsid w:val="26C10976"/>
    <w:rsid w:val="26D94D16"/>
    <w:rsid w:val="26D96CC9"/>
    <w:rsid w:val="26D9B30B"/>
    <w:rsid w:val="26DCC02B"/>
    <w:rsid w:val="26EC88B5"/>
    <w:rsid w:val="270793FC"/>
    <w:rsid w:val="27CADBF9"/>
    <w:rsid w:val="27FE40BB"/>
    <w:rsid w:val="2821EFEA"/>
    <w:rsid w:val="28277F90"/>
    <w:rsid w:val="283C2B9D"/>
    <w:rsid w:val="285CD9D7"/>
    <w:rsid w:val="289FB8FA"/>
    <w:rsid w:val="28A3645D"/>
    <w:rsid w:val="28D4AEB7"/>
    <w:rsid w:val="28E8DE04"/>
    <w:rsid w:val="28F877A9"/>
    <w:rsid w:val="2902E254"/>
    <w:rsid w:val="29058B5C"/>
    <w:rsid w:val="291E2DA1"/>
    <w:rsid w:val="294958CA"/>
    <w:rsid w:val="296852EB"/>
    <w:rsid w:val="2990684A"/>
    <w:rsid w:val="29BDEBF6"/>
    <w:rsid w:val="29F03877"/>
    <w:rsid w:val="29F8AA38"/>
    <w:rsid w:val="2A0F5B28"/>
    <w:rsid w:val="2A141654"/>
    <w:rsid w:val="2A17CA5C"/>
    <w:rsid w:val="2A2C0A97"/>
    <w:rsid w:val="2A3A3411"/>
    <w:rsid w:val="2A4F8437"/>
    <w:rsid w:val="2A54B768"/>
    <w:rsid w:val="2A61B5FF"/>
    <w:rsid w:val="2AA0176F"/>
    <w:rsid w:val="2AB29694"/>
    <w:rsid w:val="2AB60C2D"/>
    <w:rsid w:val="2AEC4C68"/>
    <w:rsid w:val="2B009218"/>
    <w:rsid w:val="2B550E51"/>
    <w:rsid w:val="2B5FE880"/>
    <w:rsid w:val="2B73CC5F"/>
    <w:rsid w:val="2B947A99"/>
    <w:rsid w:val="2BF9D4A0"/>
    <w:rsid w:val="2C010D3C"/>
    <w:rsid w:val="2C499868"/>
    <w:rsid w:val="2C4E66F5"/>
    <w:rsid w:val="2C51DC8E"/>
    <w:rsid w:val="2C8A4F4A"/>
    <w:rsid w:val="2C99B8CD"/>
    <w:rsid w:val="2CA9B500"/>
    <w:rsid w:val="2CD519CA"/>
    <w:rsid w:val="2CED0DC0"/>
    <w:rsid w:val="2CFB18C4"/>
    <w:rsid w:val="2D02DE39"/>
    <w:rsid w:val="2D3318CA"/>
    <w:rsid w:val="2D48F48F"/>
    <w:rsid w:val="2D59AFF4"/>
    <w:rsid w:val="2D76D580"/>
    <w:rsid w:val="2D80FB71"/>
    <w:rsid w:val="2DDD8BFA"/>
    <w:rsid w:val="2DE6552F"/>
    <w:rsid w:val="2DEDACEF"/>
    <w:rsid w:val="2DF390DC"/>
    <w:rsid w:val="2DF5AF07"/>
    <w:rsid w:val="2E035660"/>
    <w:rsid w:val="2E181802"/>
    <w:rsid w:val="2E4C4856"/>
    <w:rsid w:val="2E4E9DC4"/>
    <w:rsid w:val="2E68A035"/>
    <w:rsid w:val="2E991EF4"/>
    <w:rsid w:val="2E9C4A24"/>
    <w:rsid w:val="2ED3E81E"/>
    <w:rsid w:val="2EDCC498"/>
    <w:rsid w:val="2F0E61D1"/>
    <w:rsid w:val="2F0EA8B2"/>
    <w:rsid w:val="2F0F7150"/>
    <w:rsid w:val="2F2A0F41"/>
    <w:rsid w:val="2F39E765"/>
    <w:rsid w:val="2F3E1A5C"/>
    <w:rsid w:val="2F58958E"/>
    <w:rsid w:val="2F817B6B"/>
    <w:rsid w:val="2FA710FB"/>
    <w:rsid w:val="2FD1BD3C"/>
    <w:rsid w:val="2FD6F3D2"/>
    <w:rsid w:val="2FED8FD2"/>
    <w:rsid w:val="2FEE1CCE"/>
    <w:rsid w:val="301858AA"/>
    <w:rsid w:val="3021EE36"/>
    <w:rsid w:val="3022D225"/>
    <w:rsid w:val="30285132"/>
    <w:rsid w:val="30329175"/>
    <w:rsid w:val="306388DA"/>
    <w:rsid w:val="306D1040"/>
    <w:rsid w:val="30839718"/>
    <w:rsid w:val="30AD25BF"/>
    <w:rsid w:val="30C81F44"/>
    <w:rsid w:val="30D19C1F"/>
    <w:rsid w:val="30E84403"/>
    <w:rsid w:val="30E986FD"/>
    <w:rsid w:val="30F986C0"/>
    <w:rsid w:val="31041AB8"/>
    <w:rsid w:val="310A6B8B"/>
    <w:rsid w:val="312B6E9A"/>
    <w:rsid w:val="3161D49E"/>
    <w:rsid w:val="316A1C67"/>
    <w:rsid w:val="31A040F7"/>
    <w:rsid w:val="31ADC9DD"/>
    <w:rsid w:val="31C7CD88"/>
    <w:rsid w:val="31D0BFB6"/>
    <w:rsid w:val="321C1F70"/>
    <w:rsid w:val="32240CF6"/>
    <w:rsid w:val="3234995F"/>
    <w:rsid w:val="32692EE7"/>
    <w:rsid w:val="3285575E"/>
    <w:rsid w:val="32BADCC0"/>
    <w:rsid w:val="32CA005A"/>
    <w:rsid w:val="32CBC383"/>
    <w:rsid w:val="32D77DAB"/>
    <w:rsid w:val="32DC086A"/>
    <w:rsid w:val="32E89B2D"/>
    <w:rsid w:val="32F9EDEC"/>
    <w:rsid w:val="330352C8"/>
    <w:rsid w:val="331B08FE"/>
    <w:rsid w:val="33635B5C"/>
    <w:rsid w:val="33657510"/>
    <w:rsid w:val="33721FBD"/>
    <w:rsid w:val="33A4B102"/>
    <w:rsid w:val="33C18913"/>
    <w:rsid w:val="33FDA3C8"/>
    <w:rsid w:val="34291545"/>
    <w:rsid w:val="34373C00"/>
    <w:rsid w:val="34653083"/>
    <w:rsid w:val="34722559"/>
    <w:rsid w:val="348C0B71"/>
    <w:rsid w:val="34BE52C5"/>
    <w:rsid w:val="352B49F0"/>
    <w:rsid w:val="3539467F"/>
    <w:rsid w:val="35408163"/>
    <w:rsid w:val="3553C032"/>
    <w:rsid w:val="3584C3E4"/>
    <w:rsid w:val="358C99A9"/>
    <w:rsid w:val="35BC179B"/>
    <w:rsid w:val="35D90DDF"/>
    <w:rsid w:val="35EBF48A"/>
    <w:rsid w:val="35F3AF3F"/>
    <w:rsid w:val="362C03D4"/>
    <w:rsid w:val="364A4C11"/>
    <w:rsid w:val="3686C4D3"/>
    <w:rsid w:val="36A430D9"/>
    <w:rsid w:val="36A5F5D4"/>
    <w:rsid w:val="36B04C44"/>
    <w:rsid w:val="36B8882A"/>
    <w:rsid w:val="36CA1F3E"/>
    <w:rsid w:val="36EF9093"/>
    <w:rsid w:val="36F4E816"/>
    <w:rsid w:val="377AFB61"/>
    <w:rsid w:val="378377A6"/>
    <w:rsid w:val="38021EFA"/>
    <w:rsid w:val="380F827B"/>
    <w:rsid w:val="384C8B74"/>
    <w:rsid w:val="38632BC4"/>
    <w:rsid w:val="3867CEA8"/>
    <w:rsid w:val="38724D38"/>
    <w:rsid w:val="3883508D"/>
    <w:rsid w:val="38B8C84E"/>
    <w:rsid w:val="38CE3A04"/>
    <w:rsid w:val="38D53A8B"/>
    <w:rsid w:val="38E23971"/>
    <w:rsid w:val="3901E33D"/>
    <w:rsid w:val="390A5BD3"/>
    <w:rsid w:val="3920376A"/>
    <w:rsid w:val="392DD85D"/>
    <w:rsid w:val="3972F5FC"/>
    <w:rsid w:val="3981ECD3"/>
    <w:rsid w:val="399B3764"/>
    <w:rsid w:val="39AB52DC"/>
    <w:rsid w:val="39B2F378"/>
    <w:rsid w:val="39EB19A0"/>
    <w:rsid w:val="39EDBFF1"/>
    <w:rsid w:val="39F3A401"/>
    <w:rsid w:val="3A01089A"/>
    <w:rsid w:val="3A025E66"/>
    <w:rsid w:val="3A078493"/>
    <w:rsid w:val="3A18438C"/>
    <w:rsid w:val="3A32A181"/>
    <w:rsid w:val="3A503F97"/>
    <w:rsid w:val="3A758DF7"/>
    <w:rsid w:val="3A76C6B6"/>
    <w:rsid w:val="3A9856C9"/>
    <w:rsid w:val="3A9C735A"/>
    <w:rsid w:val="3ABCC405"/>
    <w:rsid w:val="3AF9ED85"/>
    <w:rsid w:val="3B04D4B4"/>
    <w:rsid w:val="3B126C62"/>
    <w:rsid w:val="3B20B1CA"/>
    <w:rsid w:val="3B47233D"/>
    <w:rsid w:val="3B70F1E0"/>
    <w:rsid w:val="3B8A5B4A"/>
    <w:rsid w:val="3BED2BBA"/>
    <w:rsid w:val="3BF3300D"/>
    <w:rsid w:val="3BFE79BF"/>
    <w:rsid w:val="3C3983FF"/>
    <w:rsid w:val="3C5E8A3D"/>
    <w:rsid w:val="3C6F39D1"/>
    <w:rsid w:val="3C7AB47A"/>
    <w:rsid w:val="3CDE5514"/>
    <w:rsid w:val="3CE4EBDC"/>
    <w:rsid w:val="3CF36378"/>
    <w:rsid w:val="3D2BF100"/>
    <w:rsid w:val="3D3C75BE"/>
    <w:rsid w:val="3D6DFA6F"/>
    <w:rsid w:val="3D80651C"/>
    <w:rsid w:val="3E2F0166"/>
    <w:rsid w:val="3E49130A"/>
    <w:rsid w:val="3E4C10A5"/>
    <w:rsid w:val="3E65B4CF"/>
    <w:rsid w:val="3E7F5F94"/>
    <w:rsid w:val="3EFA172D"/>
    <w:rsid w:val="3F1ADF6C"/>
    <w:rsid w:val="3F23B0BA"/>
    <w:rsid w:val="3F5853CB"/>
    <w:rsid w:val="3F7447C5"/>
    <w:rsid w:val="3F8BE91E"/>
    <w:rsid w:val="3FCAC244"/>
    <w:rsid w:val="3FE43A8A"/>
    <w:rsid w:val="3FF491FE"/>
    <w:rsid w:val="3FF616C1"/>
    <w:rsid w:val="40037AFD"/>
    <w:rsid w:val="403E74FC"/>
    <w:rsid w:val="404B131F"/>
    <w:rsid w:val="404FDCC3"/>
    <w:rsid w:val="4050A2C5"/>
    <w:rsid w:val="4065701D"/>
    <w:rsid w:val="40658B40"/>
    <w:rsid w:val="40F52EF6"/>
    <w:rsid w:val="413ADA8F"/>
    <w:rsid w:val="4160DFED"/>
    <w:rsid w:val="41807669"/>
    <w:rsid w:val="41A15157"/>
    <w:rsid w:val="41DA455D"/>
    <w:rsid w:val="423A30C0"/>
    <w:rsid w:val="426D68E3"/>
    <w:rsid w:val="42894463"/>
    <w:rsid w:val="4290FF57"/>
    <w:rsid w:val="42A5ACB2"/>
    <w:rsid w:val="42BC9C7A"/>
    <w:rsid w:val="42D3CC43"/>
    <w:rsid w:val="42DAA673"/>
    <w:rsid w:val="4307D7ED"/>
    <w:rsid w:val="4339A85A"/>
    <w:rsid w:val="437570F5"/>
    <w:rsid w:val="43A99389"/>
    <w:rsid w:val="43D22009"/>
    <w:rsid w:val="441DC15F"/>
    <w:rsid w:val="4435BA69"/>
    <w:rsid w:val="44380DCC"/>
    <w:rsid w:val="443B8693"/>
    <w:rsid w:val="444A7DEE"/>
    <w:rsid w:val="44A97F5B"/>
    <w:rsid w:val="44AA1CC1"/>
    <w:rsid w:val="44AEAC55"/>
    <w:rsid w:val="44B9AFD8"/>
    <w:rsid w:val="44D803E4"/>
    <w:rsid w:val="44E23C27"/>
    <w:rsid w:val="44F0DB89"/>
    <w:rsid w:val="450AEB8B"/>
    <w:rsid w:val="452E5F46"/>
    <w:rsid w:val="452EB62C"/>
    <w:rsid w:val="4541B5AB"/>
    <w:rsid w:val="455A5FC3"/>
    <w:rsid w:val="4585F516"/>
    <w:rsid w:val="45C2C232"/>
    <w:rsid w:val="45DFD03A"/>
    <w:rsid w:val="46057230"/>
    <w:rsid w:val="4630BA2B"/>
    <w:rsid w:val="4633E07E"/>
    <w:rsid w:val="4641B445"/>
    <w:rsid w:val="464A9981"/>
    <w:rsid w:val="465E33A8"/>
    <w:rsid w:val="4668788A"/>
    <w:rsid w:val="4671491C"/>
    <w:rsid w:val="46ADB680"/>
    <w:rsid w:val="46CA2FA7"/>
    <w:rsid w:val="46D4CCC4"/>
    <w:rsid w:val="46E46D9F"/>
    <w:rsid w:val="471E5CA9"/>
    <w:rsid w:val="47233016"/>
    <w:rsid w:val="476DE3CF"/>
    <w:rsid w:val="4776CDA9"/>
    <w:rsid w:val="4799291E"/>
    <w:rsid w:val="47B80DCA"/>
    <w:rsid w:val="47DA60F8"/>
    <w:rsid w:val="47EAA8E4"/>
    <w:rsid w:val="47FFD2A5"/>
    <w:rsid w:val="4800CB72"/>
    <w:rsid w:val="480D197D"/>
    <w:rsid w:val="48669C42"/>
    <w:rsid w:val="48854D95"/>
    <w:rsid w:val="48F7E9E2"/>
    <w:rsid w:val="490040DB"/>
    <w:rsid w:val="492F29E8"/>
    <w:rsid w:val="494A69AE"/>
    <w:rsid w:val="495BA45E"/>
    <w:rsid w:val="496E97A8"/>
    <w:rsid w:val="49748A4C"/>
    <w:rsid w:val="49823C1E"/>
    <w:rsid w:val="4983039D"/>
    <w:rsid w:val="498FA7D7"/>
    <w:rsid w:val="49A57C04"/>
    <w:rsid w:val="49D04F6D"/>
    <w:rsid w:val="4A05FEFF"/>
    <w:rsid w:val="4A07F599"/>
    <w:rsid w:val="4A0C6D86"/>
    <w:rsid w:val="4A119CA5"/>
    <w:rsid w:val="4A1C368B"/>
    <w:rsid w:val="4A1CF3F5"/>
    <w:rsid w:val="4A40F032"/>
    <w:rsid w:val="4A55FD6B"/>
    <w:rsid w:val="4A5DA8CE"/>
    <w:rsid w:val="4A6E2E2E"/>
    <w:rsid w:val="4A77B50E"/>
    <w:rsid w:val="4A7E23BA"/>
    <w:rsid w:val="4A8618A6"/>
    <w:rsid w:val="4A909695"/>
    <w:rsid w:val="4ABA11A5"/>
    <w:rsid w:val="4AF655DC"/>
    <w:rsid w:val="4AF998EC"/>
    <w:rsid w:val="4B0A4FFC"/>
    <w:rsid w:val="4B0C4523"/>
    <w:rsid w:val="4B4CA7C5"/>
    <w:rsid w:val="4B685958"/>
    <w:rsid w:val="4B7EA96B"/>
    <w:rsid w:val="4B878A59"/>
    <w:rsid w:val="4BA83DE7"/>
    <w:rsid w:val="4BB02B6D"/>
    <w:rsid w:val="4BB7DEC2"/>
    <w:rsid w:val="4BBB0261"/>
    <w:rsid w:val="4BC278B3"/>
    <w:rsid w:val="4BD101A7"/>
    <w:rsid w:val="4BDA1BFB"/>
    <w:rsid w:val="4C295896"/>
    <w:rsid w:val="4C33CE02"/>
    <w:rsid w:val="4C387D32"/>
    <w:rsid w:val="4C39597A"/>
    <w:rsid w:val="4C416685"/>
    <w:rsid w:val="4C4CA108"/>
    <w:rsid w:val="4C4D48FE"/>
    <w:rsid w:val="4C8AE084"/>
    <w:rsid w:val="4C9BAD95"/>
    <w:rsid w:val="4C9D34E9"/>
    <w:rsid w:val="4CBBEFE0"/>
    <w:rsid w:val="4CC7F98A"/>
    <w:rsid w:val="4CDDA339"/>
    <w:rsid w:val="4D424467"/>
    <w:rsid w:val="4D44FBA8"/>
    <w:rsid w:val="4D897568"/>
    <w:rsid w:val="4D8D921B"/>
    <w:rsid w:val="4DA895ED"/>
    <w:rsid w:val="4DC64E7D"/>
    <w:rsid w:val="4DD6D8BC"/>
    <w:rsid w:val="4DE4E79C"/>
    <w:rsid w:val="4DEBBF91"/>
    <w:rsid w:val="4DFE44ED"/>
    <w:rsid w:val="4E006E65"/>
    <w:rsid w:val="4E178639"/>
    <w:rsid w:val="4E1E64E1"/>
    <w:rsid w:val="4E2FC0D6"/>
    <w:rsid w:val="4E42C681"/>
    <w:rsid w:val="4E6076F3"/>
    <w:rsid w:val="4E72D85B"/>
    <w:rsid w:val="4E844887"/>
    <w:rsid w:val="4E91C716"/>
    <w:rsid w:val="4ECF6FEC"/>
    <w:rsid w:val="4EE3E9FA"/>
    <w:rsid w:val="4EF11980"/>
    <w:rsid w:val="4F18B3C8"/>
    <w:rsid w:val="4F5963D5"/>
    <w:rsid w:val="4F85C243"/>
    <w:rsid w:val="4F899615"/>
    <w:rsid w:val="4F8BDA95"/>
    <w:rsid w:val="4FF79F3D"/>
    <w:rsid w:val="5038A249"/>
    <w:rsid w:val="50635CEB"/>
    <w:rsid w:val="50ECECD7"/>
    <w:rsid w:val="51002E3A"/>
    <w:rsid w:val="512900F6"/>
    <w:rsid w:val="51378994"/>
    <w:rsid w:val="51416125"/>
    <w:rsid w:val="516F776C"/>
    <w:rsid w:val="517C56B6"/>
    <w:rsid w:val="5185F152"/>
    <w:rsid w:val="5191E7AB"/>
    <w:rsid w:val="519832E0"/>
    <w:rsid w:val="52390870"/>
    <w:rsid w:val="52480656"/>
    <w:rsid w:val="5256213D"/>
    <w:rsid w:val="525C884D"/>
    <w:rsid w:val="5286B604"/>
    <w:rsid w:val="5286FE84"/>
    <w:rsid w:val="52DF2B24"/>
    <w:rsid w:val="52EED7E6"/>
    <w:rsid w:val="52F812E9"/>
    <w:rsid w:val="53098D2F"/>
    <w:rsid w:val="530FC2CB"/>
    <w:rsid w:val="53150127"/>
    <w:rsid w:val="532AEF20"/>
    <w:rsid w:val="53591653"/>
    <w:rsid w:val="5365B487"/>
    <w:rsid w:val="537320AE"/>
    <w:rsid w:val="537AFEB1"/>
    <w:rsid w:val="537B9794"/>
    <w:rsid w:val="53CF39B5"/>
    <w:rsid w:val="53DB4D99"/>
    <w:rsid w:val="53EB5BE9"/>
    <w:rsid w:val="53FBA488"/>
    <w:rsid w:val="540C6E01"/>
    <w:rsid w:val="541D5B3F"/>
    <w:rsid w:val="542843B2"/>
    <w:rsid w:val="545FD98A"/>
    <w:rsid w:val="546655E6"/>
    <w:rsid w:val="548F5804"/>
    <w:rsid w:val="54E7E03D"/>
    <w:rsid w:val="551767F5"/>
    <w:rsid w:val="55274996"/>
    <w:rsid w:val="5528F7C7"/>
    <w:rsid w:val="554F202D"/>
    <w:rsid w:val="556BE02C"/>
    <w:rsid w:val="558A9501"/>
    <w:rsid w:val="558F6772"/>
    <w:rsid w:val="559A978A"/>
    <w:rsid w:val="559AD5B2"/>
    <w:rsid w:val="55A4E1A8"/>
    <w:rsid w:val="55E72F7A"/>
    <w:rsid w:val="56124292"/>
    <w:rsid w:val="561B068B"/>
    <w:rsid w:val="5634EAA7"/>
    <w:rsid w:val="5643F4EE"/>
    <w:rsid w:val="5647638D"/>
    <w:rsid w:val="56584D28"/>
    <w:rsid w:val="566D1412"/>
    <w:rsid w:val="5683B09E"/>
    <w:rsid w:val="56A364DE"/>
    <w:rsid w:val="56B02018"/>
    <w:rsid w:val="56E4A977"/>
    <w:rsid w:val="56E6A6C6"/>
    <w:rsid w:val="570241BB"/>
    <w:rsid w:val="5712EE5B"/>
    <w:rsid w:val="5758F9F2"/>
    <w:rsid w:val="57B0A2A9"/>
    <w:rsid w:val="57DE8C82"/>
    <w:rsid w:val="57DECB6B"/>
    <w:rsid w:val="57F1FDB4"/>
    <w:rsid w:val="57F92E12"/>
    <w:rsid w:val="580352C2"/>
    <w:rsid w:val="5818FCD7"/>
    <w:rsid w:val="581A518C"/>
    <w:rsid w:val="581DD21C"/>
    <w:rsid w:val="58325968"/>
    <w:rsid w:val="5844CF5F"/>
    <w:rsid w:val="585E698A"/>
    <w:rsid w:val="586D167C"/>
    <w:rsid w:val="58819AC2"/>
    <w:rsid w:val="58858B3E"/>
    <w:rsid w:val="5885D019"/>
    <w:rsid w:val="58E3EDD8"/>
    <w:rsid w:val="58F96DD5"/>
    <w:rsid w:val="5931891E"/>
    <w:rsid w:val="59556E4A"/>
    <w:rsid w:val="597F044F"/>
    <w:rsid w:val="59895952"/>
    <w:rsid w:val="5998E0A6"/>
    <w:rsid w:val="599A30A4"/>
    <w:rsid w:val="599A76E6"/>
    <w:rsid w:val="599D396D"/>
    <w:rsid w:val="59A37304"/>
    <w:rsid w:val="59C71A9F"/>
    <w:rsid w:val="5A036892"/>
    <w:rsid w:val="5A22ADFF"/>
    <w:rsid w:val="5A384877"/>
    <w:rsid w:val="5A4A8F1D"/>
    <w:rsid w:val="5A74EDDC"/>
    <w:rsid w:val="5A9C3367"/>
    <w:rsid w:val="5ACF1B0E"/>
    <w:rsid w:val="5AD414DA"/>
    <w:rsid w:val="5AE8436B"/>
    <w:rsid w:val="5B44C88F"/>
    <w:rsid w:val="5B861096"/>
    <w:rsid w:val="5BB4DA2F"/>
    <w:rsid w:val="5BB93B84"/>
    <w:rsid w:val="5BCC47F9"/>
    <w:rsid w:val="5BCE3F31"/>
    <w:rsid w:val="5BCF20AA"/>
    <w:rsid w:val="5BD78A0E"/>
    <w:rsid w:val="5BD7F3DA"/>
    <w:rsid w:val="5C00C535"/>
    <w:rsid w:val="5C3017A6"/>
    <w:rsid w:val="5C9239E8"/>
    <w:rsid w:val="5C98FC47"/>
    <w:rsid w:val="5CACFE77"/>
    <w:rsid w:val="5CB8A909"/>
    <w:rsid w:val="5CBC8F41"/>
    <w:rsid w:val="5D3B0954"/>
    <w:rsid w:val="5D4C9628"/>
    <w:rsid w:val="5D50AA90"/>
    <w:rsid w:val="5D576032"/>
    <w:rsid w:val="5D8340E8"/>
    <w:rsid w:val="5D8A1D65"/>
    <w:rsid w:val="5D8A3D56"/>
    <w:rsid w:val="5DDE6CA8"/>
    <w:rsid w:val="5E00D4DE"/>
    <w:rsid w:val="5E0783FE"/>
    <w:rsid w:val="5E24C6B4"/>
    <w:rsid w:val="5E5D9A5F"/>
    <w:rsid w:val="5EC4705E"/>
    <w:rsid w:val="5ED4B4E4"/>
    <w:rsid w:val="5EE5AD21"/>
    <w:rsid w:val="5EEDDB90"/>
    <w:rsid w:val="5EF60273"/>
    <w:rsid w:val="5F073D4A"/>
    <w:rsid w:val="5F25EDC6"/>
    <w:rsid w:val="5F8F0355"/>
    <w:rsid w:val="5FA70A83"/>
    <w:rsid w:val="5FB1744B"/>
    <w:rsid w:val="5FF63359"/>
    <w:rsid w:val="600372C7"/>
    <w:rsid w:val="60250EAF"/>
    <w:rsid w:val="603568C8"/>
    <w:rsid w:val="603B0F5C"/>
    <w:rsid w:val="603FBFE9"/>
    <w:rsid w:val="6059913C"/>
    <w:rsid w:val="60C8E069"/>
    <w:rsid w:val="60EB57E7"/>
    <w:rsid w:val="61DE5B67"/>
    <w:rsid w:val="621FE287"/>
    <w:rsid w:val="6228DAB9"/>
    <w:rsid w:val="6231DC96"/>
    <w:rsid w:val="6246CB92"/>
    <w:rsid w:val="626CA241"/>
    <w:rsid w:val="626EB4AC"/>
    <w:rsid w:val="629AED9F"/>
    <w:rsid w:val="62E15407"/>
    <w:rsid w:val="62FD0FE1"/>
    <w:rsid w:val="6303179E"/>
    <w:rsid w:val="632830CF"/>
    <w:rsid w:val="632EFA6A"/>
    <w:rsid w:val="6336D1CA"/>
    <w:rsid w:val="636A212C"/>
    <w:rsid w:val="63935D1E"/>
    <w:rsid w:val="63A1572A"/>
    <w:rsid w:val="63AA4AD8"/>
    <w:rsid w:val="63C1E54D"/>
    <w:rsid w:val="63FC062D"/>
    <w:rsid w:val="645B05D7"/>
    <w:rsid w:val="6488ADDB"/>
    <w:rsid w:val="64C9A47C"/>
    <w:rsid w:val="64CC0BF9"/>
    <w:rsid w:val="64EDE4F2"/>
    <w:rsid w:val="64F9495B"/>
    <w:rsid w:val="653894BD"/>
    <w:rsid w:val="655ABD15"/>
    <w:rsid w:val="65952F4A"/>
    <w:rsid w:val="6597D68E"/>
    <w:rsid w:val="65AB7073"/>
    <w:rsid w:val="65D9BA5F"/>
    <w:rsid w:val="65E4486B"/>
    <w:rsid w:val="6624A3FC"/>
    <w:rsid w:val="666CAB5C"/>
    <w:rsid w:val="66842540"/>
    <w:rsid w:val="66E36878"/>
    <w:rsid w:val="66E42BEC"/>
    <w:rsid w:val="671A3CB5"/>
    <w:rsid w:val="671FD270"/>
    <w:rsid w:val="67534E42"/>
    <w:rsid w:val="6787AC22"/>
    <w:rsid w:val="678BF2AB"/>
    <w:rsid w:val="67957374"/>
    <w:rsid w:val="67C6685D"/>
    <w:rsid w:val="67E5AE7C"/>
    <w:rsid w:val="6803ACBB"/>
    <w:rsid w:val="680B56A0"/>
    <w:rsid w:val="682BDE9F"/>
    <w:rsid w:val="685DEF23"/>
    <w:rsid w:val="688900DA"/>
    <w:rsid w:val="689503EA"/>
    <w:rsid w:val="689B4ABD"/>
    <w:rsid w:val="689E7AB6"/>
    <w:rsid w:val="68A33D04"/>
    <w:rsid w:val="68B44059"/>
    <w:rsid w:val="68CA0B16"/>
    <w:rsid w:val="68CA4BB4"/>
    <w:rsid w:val="68DA0EEE"/>
    <w:rsid w:val="68EB0DDF"/>
    <w:rsid w:val="68F6DC5F"/>
    <w:rsid w:val="69244FF9"/>
    <w:rsid w:val="69375031"/>
    <w:rsid w:val="693C9862"/>
    <w:rsid w:val="69777F4F"/>
    <w:rsid w:val="69882FC6"/>
    <w:rsid w:val="6995EC2A"/>
    <w:rsid w:val="69972C11"/>
    <w:rsid w:val="69D2DE88"/>
    <w:rsid w:val="6A00BAD6"/>
    <w:rsid w:val="6A20EA7B"/>
    <w:rsid w:val="6A38B51A"/>
    <w:rsid w:val="6A422848"/>
    <w:rsid w:val="6A43F8D2"/>
    <w:rsid w:val="6A59BE5E"/>
    <w:rsid w:val="6A60A525"/>
    <w:rsid w:val="6A7CB572"/>
    <w:rsid w:val="6A8F3FE3"/>
    <w:rsid w:val="6AA5C28D"/>
    <w:rsid w:val="6ABF2A0C"/>
    <w:rsid w:val="6AC94D6F"/>
    <w:rsid w:val="6AC9C3F2"/>
    <w:rsid w:val="6AE60706"/>
    <w:rsid w:val="6AFCEC22"/>
    <w:rsid w:val="6B120B02"/>
    <w:rsid w:val="6B134FB0"/>
    <w:rsid w:val="6B3342B4"/>
    <w:rsid w:val="6B3B4D7D"/>
    <w:rsid w:val="6B5CDF95"/>
    <w:rsid w:val="6B5D2676"/>
    <w:rsid w:val="6B7671C4"/>
    <w:rsid w:val="6C071812"/>
    <w:rsid w:val="6C404DA9"/>
    <w:rsid w:val="6C443FE3"/>
    <w:rsid w:val="6C605F54"/>
    <w:rsid w:val="6CD14272"/>
    <w:rsid w:val="6CDF0B64"/>
    <w:rsid w:val="6CE00343"/>
    <w:rsid w:val="6CFF66A1"/>
    <w:rsid w:val="6D19745B"/>
    <w:rsid w:val="6D5C71FD"/>
    <w:rsid w:val="6D6EBBE0"/>
    <w:rsid w:val="6D942D4B"/>
    <w:rsid w:val="6DA08983"/>
    <w:rsid w:val="6DC5988F"/>
    <w:rsid w:val="6DCE82B8"/>
    <w:rsid w:val="6DD07B49"/>
    <w:rsid w:val="6DE69A81"/>
    <w:rsid w:val="6DF4D39B"/>
    <w:rsid w:val="6DF53643"/>
    <w:rsid w:val="6E0882AD"/>
    <w:rsid w:val="6E0F5D3B"/>
    <w:rsid w:val="6E24CD20"/>
    <w:rsid w:val="6E6418CF"/>
    <w:rsid w:val="6E72EE3F"/>
    <w:rsid w:val="6E927503"/>
    <w:rsid w:val="6EA4697A"/>
    <w:rsid w:val="6EA64FAB"/>
    <w:rsid w:val="6EB8F9D6"/>
    <w:rsid w:val="6EC513A0"/>
    <w:rsid w:val="6ED6A685"/>
    <w:rsid w:val="6EE11F7D"/>
    <w:rsid w:val="6EE2CAB3"/>
    <w:rsid w:val="6F086E0B"/>
    <w:rsid w:val="6F824076"/>
    <w:rsid w:val="6F886974"/>
    <w:rsid w:val="6FA096C6"/>
    <w:rsid w:val="6FA4530E"/>
    <w:rsid w:val="6FB76905"/>
    <w:rsid w:val="7001E105"/>
    <w:rsid w:val="7016AC26"/>
    <w:rsid w:val="70309799"/>
    <w:rsid w:val="703B589D"/>
    <w:rsid w:val="704CDC38"/>
    <w:rsid w:val="7053E017"/>
    <w:rsid w:val="705B373B"/>
    <w:rsid w:val="7077630B"/>
    <w:rsid w:val="70AD0259"/>
    <w:rsid w:val="70AD3B1C"/>
    <w:rsid w:val="70AFD785"/>
    <w:rsid w:val="70B2A5B0"/>
    <w:rsid w:val="70BC353C"/>
    <w:rsid w:val="70C8E605"/>
    <w:rsid w:val="70EA5FBE"/>
    <w:rsid w:val="710B322F"/>
    <w:rsid w:val="7171565D"/>
    <w:rsid w:val="71AA8F01"/>
    <w:rsid w:val="71B27C87"/>
    <w:rsid w:val="71B36F80"/>
    <w:rsid w:val="71B64FCD"/>
    <w:rsid w:val="71BEA3A8"/>
    <w:rsid w:val="71DB7685"/>
    <w:rsid w:val="71F084F7"/>
    <w:rsid w:val="71F09A98"/>
    <w:rsid w:val="723E945F"/>
    <w:rsid w:val="7264D56D"/>
    <w:rsid w:val="732F940C"/>
    <w:rsid w:val="7333E536"/>
    <w:rsid w:val="7336CC45"/>
    <w:rsid w:val="733F9148"/>
    <w:rsid w:val="734E4CE8"/>
    <w:rsid w:val="735D2181"/>
    <w:rsid w:val="736337F6"/>
    <w:rsid w:val="7379C0CE"/>
    <w:rsid w:val="738897B2"/>
    <w:rsid w:val="73B490A0"/>
    <w:rsid w:val="73DDFD64"/>
    <w:rsid w:val="740CF1B5"/>
    <w:rsid w:val="7419B823"/>
    <w:rsid w:val="7429A915"/>
    <w:rsid w:val="74317EDA"/>
    <w:rsid w:val="74349A36"/>
    <w:rsid w:val="74388796"/>
    <w:rsid w:val="748198F6"/>
    <w:rsid w:val="749FA21D"/>
    <w:rsid w:val="74A8F71F"/>
    <w:rsid w:val="74D0E905"/>
    <w:rsid w:val="74DCCD31"/>
    <w:rsid w:val="74EA1D49"/>
    <w:rsid w:val="75045D38"/>
    <w:rsid w:val="756AC304"/>
    <w:rsid w:val="756F046F"/>
    <w:rsid w:val="757A546B"/>
    <w:rsid w:val="75910412"/>
    <w:rsid w:val="75D06A97"/>
    <w:rsid w:val="75D9C934"/>
    <w:rsid w:val="75E5073D"/>
    <w:rsid w:val="76196D93"/>
    <w:rsid w:val="763CF4D9"/>
    <w:rsid w:val="764F9A9A"/>
    <w:rsid w:val="76560257"/>
    <w:rsid w:val="765DEFDD"/>
    <w:rsid w:val="765E07C7"/>
    <w:rsid w:val="7661CB10"/>
    <w:rsid w:val="767E0024"/>
    <w:rsid w:val="7680A568"/>
    <w:rsid w:val="768242F0"/>
    <w:rsid w:val="769FD91D"/>
    <w:rsid w:val="76A3B6AB"/>
    <w:rsid w:val="76A77FC2"/>
    <w:rsid w:val="76A85BB9"/>
    <w:rsid w:val="77173822"/>
    <w:rsid w:val="771E1252"/>
    <w:rsid w:val="771F25A8"/>
    <w:rsid w:val="772B76C0"/>
    <w:rsid w:val="773D0242"/>
    <w:rsid w:val="77449F1D"/>
    <w:rsid w:val="774E45B7"/>
    <w:rsid w:val="7769B84E"/>
    <w:rsid w:val="77795C7B"/>
    <w:rsid w:val="77871EA2"/>
    <w:rsid w:val="77C01A9B"/>
    <w:rsid w:val="77ECAC8B"/>
    <w:rsid w:val="77EF2321"/>
    <w:rsid w:val="780EC4AD"/>
    <w:rsid w:val="787DA814"/>
    <w:rsid w:val="78A5668D"/>
    <w:rsid w:val="78B62385"/>
    <w:rsid w:val="78E363F7"/>
    <w:rsid w:val="78EAC1FD"/>
    <w:rsid w:val="7906F740"/>
    <w:rsid w:val="79080B59"/>
    <w:rsid w:val="791FDF01"/>
    <w:rsid w:val="7920F468"/>
    <w:rsid w:val="795F37C2"/>
    <w:rsid w:val="799118B2"/>
    <w:rsid w:val="79ABEA65"/>
    <w:rsid w:val="79BA977C"/>
    <w:rsid w:val="79CEABDE"/>
    <w:rsid w:val="79DAE574"/>
    <w:rsid w:val="7A14F6A9"/>
    <w:rsid w:val="7A19152D"/>
    <w:rsid w:val="7A2F407B"/>
    <w:rsid w:val="7A3D543F"/>
    <w:rsid w:val="7A5B6D1F"/>
    <w:rsid w:val="7A619B5A"/>
    <w:rsid w:val="7A6F5B42"/>
    <w:rsid w:val="7AB31693"/>
    <w:rsid w:val="7AC172E0"/>
    <w:rsid w:val="7AC52855"/>
    <w:rsid w:val="7AFD62FE"/>
    <w:rsid w:val="7B049FFB"/>
    <w:rsid w:val="7B0D9B86"/>
    <w:rsid w:val="7B174B63"/>
    <w:rsid w:val="7B4CBCD2"/>
    <w:rsid w:val="7B595ECD"/>
    <w:rsid w:val="7B660C98"/>
    <w:rsid w:val="7B98AE7C"/>
    <w:rsid w:val="7B9F1FBC"/>
    <w:rsid w:val="7BB92CD1"/>
    <w:rsid w:val="7BE3AAFB"/>
    <w:rsid w:val="7BF255F6"/>
    <w:rsid w:val="7BF938E7"/>
    <w:rsid w:val="7BFD9EE0"/>
    <w:rsid w:val="7C14C382"/>
    <w:rsid w:val="7C1C1E7E"/>
    <w:rsid w:val="7C252962"/>
    <w:rsid w:val="7C3F925B"/>
    <w:rsid w:val="7C541FB1"/>
    <w:rsid w:val="7C6C47A0"/>
    <w:rsid w:val="7C78A77E"/>
    <w:rsid w:val="7C7BCC98"/>
    <w:rsid w:val="7CAB33CA"/>
    <w:rsid w:val="7CCD3161"/>
    <w:rsid w:val="7CD56D8A"/>
    <w:rsid w:val="7CE3D619"/>
    <w:rsid w:val="7CEFE6EC"/>
    <w:rsid w:val="7D01DCF9"/>
    <w:rsid w:val="7D155E44"/>
    <w:rsid w:val="7D312B22"/>
    <w:rsid w:val="7D5CD517"/>
    <w:rsid w:val="7D6FB626"/>
    <w:rsid w:val="7D79BB1F"/>
    <w:rsid w:val="7DAC4C64"/>
    <w:rsid w:val="7DB4A305"/>
    <w:rsid w:val="7DD5DD8B"/>
    <w:rsid w:val="7DE96E56"/>
    <w:rsid w:val="7E0CD3ED"/>
    <w:rsid w:val="7E2264DE"/>
    <w:rsid w:val="7E2330F4"/>
    <w:rsid w:val="7EB34E26"/>
    <w:rsid w:val="7EC92953"/>
    <w:rsid w:val="7ED46DCD"/>
    <w:rsid w:val="7EDAB653"/>
    <w:rsid w:val="7EE17559"/>
    <w:rsid w:val="7EF893B3"/>
    <w:rsid w:val="7F1F3C23"/>
    <w:rsid w:val="7F481CC5"/>
    <w:rsid w:val="7F614522"/>
    <w:rsid w:val="7F9D9233"/>
    <w:rsid w:val="7FB92842"/>
    <w:rsid w:val="7FCDF94A"/>
    <w:rsid w:val="7FDF072D"/>
    <w:rsid w:val="7FE5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microsoft.com/office/2019/09/relationships/intelligence" Target="intelligence.xml" Id="R04d8b11d926a4f95"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4cba38f8fe7940a9"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80ef56b8-7e73-4261-9252-4fbb242df15a}"/>
      </w:docPartPr>
      <w:docPartBody>
        <w:p xmlns:wp14="http://schemas.microsoft.com/office/word/2010/wordml" w14:paraId="7120336D"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C6B7BD-0FF6-4CA5-87FD-9C0ECBDCEF3D}"/>
</file>

<file path=customXml/itemProps2.xml><?xml version="1.0" encoding="utf-8"?>
<ds:datastoreItem xmlns:ds="http://schemas.openxmlformats.org/officeDocument/2006/customXml" ds:itemID="{2A98A2A4-1E21-4EC6-B03C-8EDED4C75BF4}">
  <ds:schemaRefs>
    <ds:schemaRef ds:uri="http://purl.org/dc/elements/1.1/"/>
    <ds:schemaRef ds:uri="http://purl.org/dc/term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57565e44-8b24-4f66-aa76-9dc29aad0991"/>
    <ds:schemaRef ds:uri="c831d9e8-80e4-4025-8f7f-e56b4d92be4a"/>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Mcnally</dc:creator>
  <keywords/>
  <dc:description/>
  <lastModifiedBy>M Horner</lastModifiedBy>
  <revision>9</revision>
  <dcterms:created xsi:type="dcterms:W3CDTF">2022-07-06T11:58:00.0000000Z</dcterms:created>
  <dcterms:modified xsi:type="dcterms:W3CDTF">2024-09-13T11:13:32.1991388Z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357500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