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10C6ECE4" w14:paraId="7310ABAF" w14:textId="4C9C490F">
      <w:pPr>
        <w:jc w:val="right"/>
      </w:pPr>
      <w:r>
        <w:rPr>
          <w:noProof/>
        </w:rPr>
        <w:drawing>
          <wp:inline distT="0" distB="0" distL="0" distR="0" wp14:anchorId="39E4725F" wp14:editId="3746EE51">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4FD36A61" w14:paraId="13A025D8" w14:textId="1C6A8AB4">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3178D186"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2475CF" w:rsidP="00597073" w:rsidRDefault="32363A1F" w14:paraId="572DE178" w14:textId="1FCAF7F6">
            <w:pPr>
              <w:cnfStyle w:val="100000000000" w:firstRow="1" w:lastRow="0" w:firstColumn="0" w:lastColumn="0" w:oddVBand="0" w:evenVBand="0" w:oddHBand="0" w:evenHBand="0" w:firstRowFirstColumn="0" w:firstRowLastColumn="0" w:lastRowFirstColumn="0" w:lastRowLastColumn="0"/>
            </w:pPr>
            <w:r w:rsidR="32363A1F">
              <w:rPr/>
              <w:t>CTECH Sport</w:t>
            </w:r>
            <w:r w:rsidR="0C8EAFDB">
              <w:rPr/>
              <w:t xml:space="preserve"> </w:t>
            </w:r>
            <w:r w:rsidR="76BCA479">
              <w:rPr/>
              <w:t xml:space="preserve">Unit 1 </w:t>
            </w:r>
            <w:r w:rsidR="0C8EAFDB">
              <w:rPr/>
              <w:t>Body systems and the effects of physical activity</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00597073" w:rsidRDefault="76EC952F" w14:paraId="3DF9D0FE" w14:textId="04ED5727">
            <w:pPr>
              <w:cnfStyle w:val="100000000000" w:firstRow="1" w:lastRow="0" w:firstColumn="0" w:lastColumn="0" w:oddVBand="0" w:evenVBand="0" w:oddHBand="0" w:evenHBand="0" w:firstRowFirstColumn="0" w:firstRowLastColumn="0" w:lastRowFirstColumn="0" w:lastRowLastColumn="0"/>
            </w:pPr>
            <w:r>
              <w:t>12</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00597073" w:rsidRDefault="21CDA1CA" w14:paraId="75027CB2" w14:textId="2DF1F138">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0" w:type="auto"/>
        <w:tblLook w:val="04A0" w:firstRow="1" w:lastRow="0" w:firstColumn="1" w:lastColumn="0" w:noHBand="0" w:noVBand="1"/>
      </w:tblPr>
      <w:tblGrid>
        <w:gridCol w:w="3770"/>
        <w:gridCol w:w="3336"/>
        <w:gridCol w:w="3495"/>
        <w:gridCol w:w="3495"/>
        <w:gridCol w:w="3484"/>
        <w:gridCol w:w="3351"/>
      </w:tblGrid>
      <w:tr w:rsidR="00AB2258" w:rsidTr="4FEBD3A1" w14:paraId="72384581" w14:textId="3123D69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044D71B6" w14:paraId="4C9E206D" w14:textId="51B71B39">
            <w:pPr>
              <w:cnfStyle w:val="100000000000" w:firstRow="1" w:lastRow="0" w:firstColumn="0" w:lastColumn="0" w:oddVBand="0" w:evenVBand="0" w:oddHBand="0" w:evenHBand="0" w:firstRowFirstColumn="0" w:firstRowLastColumn="0" w:lastRowFirstColumn="0" w:lastRowLastColumn="0"/>
            </w:pPr>
            <w:r w:rsidR="044D71B6">
              <w:rPr/>
              <w:t>Learning outcome 1</w:t>
            </w:r>
            <w:r w:rsidR="27B62E22">
              <w:rPr/>
              <w:t xml:space="preserve"> (week 1- 8)</w:t>
            </w:r>
            <w:r w:rsidR="044D71B6">
              <w:rPr/>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694EC266" w14:textId="05B530CA">
            <w:pPr>
              <w:cnfStyle w:val="100000000000" w:firstRow="1" w:lastRow="0" w:firstColumn="0" w:lastColumn="0" w:oddVBand="0" w:evenVBand="0" w:oddHBand="0" w:evenHBand="0" w:firstRowFirstColumn="0" w:firstRowLastColumn="0" w:lastRowFirstColumn="0" w:lastRowLastColumn="0"/>
            </w:pPr>
            <w:r w:rsidR="00AB2258">
              <w:rPr/>
              <w:t xml:space="preserve">Learning outcome 2 </w:t>
            </w:r>
            <w:r w:rsidR="3731D4B3">
              <w:rPr/>
              <w:t>(week 9 –15)</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0D84A3DE" w14:textId="1BA00194">
            <w:pPr>
              <w:cnfStyle w:val="100000000000" w:firstRow="1" w:lastRow="0" w:firstColumn="0" w:lastColumn="0" w:oddVBand="0" w:evenVBand="0" w:oddHBand="0" w:evenHBand="0" w:firstRowFirstColumn="0" w:firstRowLastColumn="0" w:lastRowFirstColumn="0" w:lastRowLastColumn="0"/>
            </w:pPr>
            <w:r w:rsidR="00AB2258">
              <w:rPr/>
              <w:t xml:space="preserve">Learning outcome 3 </w:t>
            </w:r>
            <w:r w:rsidR="39841A51">
              <w:rPr/>
              <w:t>(week 16-21)</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0AB2258" w14:paraId="348F22D6" w14:textId="713D7EB5">
            <w:pPr>
              <w:cnfStyle w:val="100000000000" w:firstRow="1" w:lastRow="0" w:firstColumn="0" w:lastColumn="0" w:oddVBand="0" w:evenVBand="0" w:oddHBand="0" w:evenHBand="0" w:firstRowFirstColumn="0" w:firstRowLastColumn="0" w:lastRowFirstColumn="0" w:lastRowLastColumn="0"/>
            </w:pPr>
            <w:r w:rsidR="00AB2258">
              <w:rPr/>
              <w:t xml:space="preserve">Learning outcome 4 </w:t>
            </w:r>
            <w:r w:rsidR="4EEE7640">
              <w:rPr/>
              <w:t>(week 22-28)</w:t>
            </w:r>
          </w:p>
        </w:tc>
        <w:tc>
          <w:tcPr>
            <w:cnfStyle w:val="000000000000" w:firstRow="0" w:lastRow="0" w:firstColumn="0" w:lastColumn="0" w:oddVBand="0" w:evenVBand="0" w:oddHBand="0" w:evenHBand="0" w:firstRowFirstColumn="0" w:firstRowLastColumn="0" w:lastRowFirstColumn="0" w:lastRowLastColumn="0"/>
            <w:tcW w:w="3351" w:type="dxa"/>
            <w:tcMar/>
          </w:tcPr>
          <w:p w:rsidR="00AB2258" w:rsidP="0081403D" w:rsidRDefault="00AB2258" w14:paraId="46EBA263" w14:textId="3E64A8AC">
            <w:pPr>
              <w:cnfStyle w:val="100000000000" w:firstRow="1" w:lastRow="0" w:firstColumn="0" w:lastColumn="0" w:oddVBand="0" w:evenVBand="0" w:oddHBand="0" w:evenHBand="0" w:firstRowFirstColumn="0" w:firstRowLastColumn="0" w:lastRowFirstColumn="0" w:lastRowLastColumn="0"/>
            </w:pPr>
            <w:r w:rsidR="00AB2258">
              <w:rPr/>
              <w:t xml:space="preserve">Learning outcome 5 </w:t>
            </w:r>
            <w:r w:rsidR="0A87EA05">
              <w:rPr/>
              <w:t>(week29-32)</w:t>
            </w:r>
          </w:p>
        </w:tc>
      </w:tr>
      <w:tr w:rsidR="00AB2258" w:rsidTr="4FEBD3A1" w14:paraId="6B62B51A" w14:textId="7FCEF05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1014E700" w14:paraId="7446C60B" w14:textId="7E67CF4E">
            <w:pPr>
              <w:cnfStyle w:val="000000100000" w:firstRow="0" w:lastRow="0" w:firstColumn="0" w:lastColumn="0" w:oddVBand="0" w:evenVBand="0" w:oddHBand="1" w:evenHBand="0" w:firstRowFirstColumn="0" w:firstRowLastColumn="0" w:lastRowFirstColumn="0" w:lastRowLastColumn="0"/>
            </w:pPr>
            <w:r>
              <w:t>The skeletal system</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014E700" w14:paraId="5A288F40" w14:textId="5CC5EE45">
            <w:pPr>
              <w:cnfStyle w:val="000000100000" w:firstRow="0" w:lastRow="0" w:firstColumn="0" w:lastColumn="0" w:oddVBand="0" w:evenVBand="0" w:oddHBand="1" w:evenHBand="0" w:firstRowFirstColumn="0" w:firstRowLastColumn="0" w:lastRowFirstColumn="0" w:lastRowLastColumn="0"/>
            </w:pPr>
            <w:r>
              <w:t>The muscular system</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014E700" w14:paraId="610C82CF" w14:textId="2ED6593C">
            <w:pPr>
              <w:cnfStyle w:val="000000100000" w:firstRow="0" w:lastRow="0" w:firstColumn="0" w:lastColumn="0" w:oddVBand="0" w:evenVBand="0" w:oddHBand="1" w:evenHBand="0" w:firstRowFirstColumn="0" w:firstRowLastColumn="0" w:lastRowFirstColumn="0" w:lastRowLastColumn="0"/>
            </w:pPr>
            <w:r>
              <w:t>The cardiovascular system</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1014E700" w14:paraId="38032301" w14:textId="6245533E">
            <w:pPr>
              <w:cnfStyle w:val="000000100000" w:firstRow="0" w:lastRow="0" w:firstColumn="0" w:lastColumn="0" w:oddVBand="0" w:evenVBand="0" w:oddHBand="1" w:evenHBand="0" w:firstRowFirstColumn="0" w:firstRowLastColumn="0" w:lastRowFirstColumn="0" w:lastRowLastColumn="0"/>
            </w:pPr>
            <w:r>
              <w:t>The respiratory system</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1014E700" w14:paraId="40E697D0" w14:textId="30F13B1E">
            <w:pPr>
              <w:cnfStyle w:val="000000100000" w:firstRow="0" w:lastRow="0" w:firstColumn="0" w:lastColumn="0" w:oddVBand="0" w:evenVBand="0" w:oddHBand="1" w:evenHBand="0" w:firstRowFirstColumn="0" w:firstRowLastColumn="0" w:lastRowFirstColumn="0" w:lastRowLastColumn="0"/>
            </w:pPr>
            <w:r>
              <w:t xml:space="preserve">The energy systems </w:t>
            </w:r>
          </w:p>
        </w:tc>
      </w:tr>
      <w:tr w:rsidR="00AB2258" w:rsidTr="4FEBD3A1" w14:paraId="3E69A59A" w14:textId="2D412827">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AB2258" w:rsidP="0081403D" w:rsidRDefault="00AB2258" w14:paraId="44CA9B2F" w14:textId="77777777">
            <w:pPr>
              <w:rPr>
                <w:b w:val="0"/>
              </w:rPr>
            </w:pPr>
            <w:r w:rsidRPr="000A4E54">
              <w:rPr>
                <w:b w:val="0"/>
              </w:rPr>
              <w:t>Topic overview</w:t>
            </w:r>
          </w:p>
          <w:p w:rsidR="00AB2258" w:rsidP="0081403D" w:rsidRDefault="00AB2258" w14:paraId="2BB033EA" w14:textId="77777777"/>
          <w:p w:rsidR="00AB2258" w:rsidP="0081403D" w:rsidRDefault="044D71B6" w14:paraId="21C469AF" w14:textId="77777777">
            <w:r>
              <w:t>Pupils will learn…</w:t>
            </w:r>
          </w:p>
          <w:p w:rsidR="00AB2258" w:rsidP="0081403D" w:rsidRDefault="00AB2258" w14:paraId="0717119B"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85B1D" w:rsidR="00AB2258" w:rsidP="1014E700" w:rsidRDefault="00AB2258" w14:paraId="1B0B0F2C" w14:textId="2BFEC4FA">
            <w:pPr>
              <w:cnfStyle w:val="000000000000" w:firstRow="0" w:lastRow="0" w:firstColumn="0" w:lastColumn="0" w:oddVBand="0" w:evenVBand="0" w:oddHBand="0" w:evenHBand="0" w:firstRowFirstColumn="0" w:firstRowLastColumn="0" w:lastRowFirstColumn="0" w:lastRowLastColumn="0"/>
            </w:pPr>
            <w:r w:rsidRPr="1014E700">
              <w:rPr>
                <w:color w:val="000000" w:themeColor="text1"/>
              </w:rPr>
              <w:t>The role of the skeletal system in relation to exercise and physical activity.</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1014E700" w:rsidRDefault="00AB2258" w14:paraId="1251D6BD" w14:textId="0E9A5BF5">
            <w:pPr>
              <w:jc w:val="both"/>
              <w:cnfStyle w:val="000000000000" w:firstRow="0" w:lastRow="0" w:firstColumn="0" w:lastColumn="0" w:oddVBand="0" w:evenVBand="0" w:oddHBand="0" w:evenHBand="0" w:firstRowFirstColumn="0" w:firstRowLastColumn="0" w:lastRowFirstColumn="0" w:lastRowLastColumn="0"/>
            </w:pPr>
            <w:r w:rsidRPr="1014E700">
              <w:rPr>
                <w:color w:val="000000" w:themeColor="text1"/>
              </w:rPr>
              <w:t xml:space="preserve">The role of the muscular system in relation to sport and physical activity.  </w:t>
            </w: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1014E700" w:rsidRDefault="00AB2258" w14:paraId="68A7DCA3" w14:textId="48D41A98">
            <w:pPr>
              <w:cnfStyle w:val="000000000000" w:firstRow="0" w:lastRow="0" w:firstColumn="0" w:lastColumn="0" w:oddVBand="0" w:evenVBand="0" w:oddHBand="0" w:evenHBand="0" w:firstRowFirstColumn="0" w:firstRowLastColumn="0" w:lastRowFirstColumn="0" w:lastRowLastColumn="0"/>
            </w:pPr>
            <w:r w:rsidRPr="1014E700">
              <w:rPr>
                <w:color w:val="000000" w:themeColor="text1"/>
              </w:rPr>
              <w:t xml:space="preserve">The role of the </w:t>
            </w:r>
            <w:r w:rsidRPr="1014E700" w:rsidR="00785B1D">
              <w:rPr>
                <w:color w:val="000000" w:themeColor="text1"/>
              </w:rPr>
              <w:t>cardiovascular</w:t>
            </w:r>
            <w:r w:rsidRPr="1014E700">
              <w:rPr>
                <w:color w:val="000000" w:themeColor="text1"/>
              </w:rPr>
              <w:t xml:space="preserve"> system in relation to sport and physical activity.  </w:t>
            </w:r>
          </w:p>
        </w:tc>
        <w:tc>
          <w:tcPr>
            <w:cnfStyle w:val="000000000000" w:firstRow="0" w:lastRow="0" w:firstColumn="0" w:lastColumn="0" w:oddVBand="0" w:evenVBand="0" w:oddHBand="0" w:evenHBand="0" w:firstRowFirstColumn="0" w:firstRowLastColumn="0" w:lastRowFirstColumn="0" w:lastRowLastColumn="0"/>
            <w:tcW w:w="3484" w:type="dxa"/>
            <w:tcMar/>
          </w:tcPr>
          <w:p w:rsidRPr="00785B1D" w:rsidR="00AB2258" w:rsidP="1014E700" w:rsidRDefault="00AB2258" w14:paraId="0AC83A1A" w14:textId="57CCA0A7">
            <w:pPr>
              <w:cnfStyle w:val="000000000000" w:firstRow="0" w:lastRow="0" w:firstColumn="0" w:lastColumn="0" w:oddVBand="0" w:evenVBand="0" w:oddHBand="0" w:evenHBand="0" w:firstRowFirstColumn="0" w:firstRowLastColumn="0" w:lastRowFirstColumn="0" w:lastRowLastColumn="0"/>
            </w:pPr>
            <w:r w:rsidRPr="1014E700">
              <w:rPr>
                <w:color w:val="000000" w:themeColor="text1"/>
              </w:rPr>
              <w:t xml:space="preserve">The role of the </w:t>
            </w:r>
            <w:r w:rsidRPr="1014E700" w:rsidR="00785B1D">
              <w:rPr>
                <w:color w:val="000000" w:themeColor="text1"/>
              </w:rPr>
              <w:t xml:space="preserve">respiratory </w:t>
            </w:r>
            <w:r w:rsidRPr="1014E700">
              <w:rPr>
                <w:color w:val="000000" w:themeColor="text1"/>
              </w:rPr>
              <w:t xml:space="preserve">system in relation to sport and physical activity.  </w:t>
            </w: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AB2258" w:rsidP="2DD0AC27" w:rsidRDefault="00AB2258" w14:paraId="3295FF48" w14:textId="3753B81A">
            <w:pPr>
              <w:cnfStyle w:val="000000000000" w:firstRow="0" w:lastRow="0" w:firstColumn="0" w:lastColumn="0" w:oddVBand="0" w:evenVBand="0" w:oddHBand="0" w:evenHBand="0" w:firstRowFirstColumn="0" w:firstRowLastColumn="0" w:lastRowFirstColumn="0" w:lastRowLastColumn="0"/>
            </w:pPr>
            <w:r w:rsidRPr="2DD0AC27">
              <w:rPr>
                <w:color w:val="000000" w:themeColor="text1"/>
              </w:rPr>
              <w:t xml:space="preserve">The role of energy systems in relation to sport and physical activity.  </w:t>
            </w:r>
          </w:p>
          <w:p w:rsidRPr="00785B1D" w:rsidR="00AB2258" w:rsidP="2DD0AC27" w:rsidRDefault="00AB2258" w14:paraId="37AE3E21" w14:textId="79EB5D17">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AB2258" w:rsidTr="4FEBD3A1" w14:paraId="42EBBD96" w14:textId="26F128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44D71B6" w14:paraId="2905C2B8" w14:textId="77777777">
            <w:pPr>
              <w:rPr>
                <w:b w:val="0"/>
                <w:bCs w:val="0"/>
              </w:rPr>
            </w:pPr>
            <w:r>
              <w:t>Components</w:t>
            </w:r>
          </w:p>
          <w:p w:rsidR="1014E700" w:rsidP="1014E700" w:rsidRDefault="1014E700" w14:paraId="1F0F4AA5" w14:textId="31F6E41A">
            <w:r>
              <w:t>Students are able to ...</w:t>
            </w:r>
          </w:p>
          <w:p w:rsidR="00AB2258" w:rsidP="0081403D" w:rsidRDefault="00AB2258" w14:paraId="2AA3B002" w14:textId="77777777">
            <w:pPr>
              <w:rPr>
                <w:b w:val="0"/>
                <w:bCs w:val="0"/>
              </w:rPr>
            </w:pPr>
          </w:p>
          <w:p w:rsidR="00AB2258" w:rsidP="0081403D" w:rsidRDefault="00AB2258" w14:paraId="05675156" w14:textId="77777777">
            <w:pPr>
              <w:rPr>
                <w:b w:val="0"/>
                <w:bCs w:val="0"/>
              </w:rPr>
            </w:pPr>
          </w:p>
          <w:p w:rsidR="00AB2258" w:rsidP="0081403D" w:rsidRDefault="00AB2258" w14:paraId="7602DA96" w14:textId="64A41284"/>
        </w:tc>
        <w:tc>
          <w:tcPr>
            <w:cnfStyle w:val="000000000000" w:firstRow="0" w:lastRow="0" w:firstColumn="0" w:lastColumn="0" w:oddVBand="0" w:evenVBand="0" w:oddHBand="0" w:evenHBand="0" w:firstRowFirstColumn="0" w:firstRowLastColumn="0" w:lastRowFirstColumn="0" w:lastRowLastColumn="0"/>
            <w:tcW w:w="3336" w:type="dxa"/>
            <w:tcMar/>
          </w:tcPr>
          <w:p w:rsidR="00504A7A" w:rsidP="1014E700" w:rsidRDefault="005E3196" w14:paraId="715AAC7E" w14:textId="2646DE1D">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000000"/>
                <w:sz w:val="22"/>
                <w:szCs w:val="22"/>
              </w:rPr>
            </w:pPr>
            <w:r w:rsidRPr="1014E700">
              <w:rPr>
                <w:rFonts w:asciiTheme="minorHAnsi" w:hAnsiTheme="minorHAnsi" w:cstheme="minorBidi"/>
                <w:color w:val="000000" w:themeColor="text1"/>
                <w:sz w:val="22"/>
                <w:szCs w:val="22"/>
              </w:rPr>
              <w:t>Identify the axial and appendicular skeletons, functions of the skeleton, bone names and classifications. This will allow student to describe what each bone type does in relation to performance.</w:t>
            </w:r>
          </w:p>
          <w:p w:rsidR="1014E700" w:rsidP="1014E700" w:rsidRDefault="1014E700" w14:paraId="04023ADD" w14:textId="548C73A0">
            <w:pPr>
              <w:pStyle w:val="NormalWeb"/>
              <w:cnfStyle w:val="000000100000" w:firstRow="0" w:lastRow="0" w:firstColumn="0" w:lastColumn="0" w:oddVBand="0" w:evenVBand="0" w:oddHBand="1" w:evenHBand="0" w:firstRowFirstColumn="0" w:firstRowLastColumn="0" w:lastRowFirstColumn="0" w:lastRowLastColumn="0"/>
              <w:rPr>
                <w:color w:val="000000" w:themeColor="text1"/>
              </w:rPr>
            </w:pPr>
          </w:p>
          <w:p w:rsidR="00504A7A" w:rsidP="1014E700" w:rsidRDefault="005E3196" w14:paraId="22932F4F" w14:textId="3455D87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000000"/>
                <w:sz w:val="22"/>
                <w:szCs w:val="22"/>
              </w:rPr>
            </w:pPr>
            <w:r w:rsidRPr="1014E700">
              <w:rPr>
                <w:rFonts w:asciiTheme="minorHAnsi" w:hAnsiTheme="minorHAnsi" w:cstheme="minorBidi"/>
                <w:color w:val="000000" w:themeColor="text1"/>
                <w:sz w:val="22"/>
                <w:szCs w:val="22"/>
              </w:rPr>
              <w:t xml:space="preserve">Identify the classification of joints and the movement possibilities. This will enable students to explain why and how the body is moving. </w:t>
            </w:r>
          </w:p>
          <w:p w:rsidR="1014E700" w:rsidP="1014E700" w:rsidRDefault="1014E700" w14:paraId="77AB7740" w14:textId="17C96A44">
            <w:pPr>
              <w:pStyle w:val="NormalWeb"/>
              <w:cnfStyle w:val="000000100000" w:firstRow="0" w:lastRow="0" w:firstColumn="0" w:lastColumn="0" w:oddVBand="0" w:evenVBand="0" w:oddHBand="1" w:evenHBand="0" w:firstRowFirstColumn="0" w:firstRowLastColumn="0" w:lastRowFirstColumn="0" w:lastRowLastColumn="0"/>
              <w:rPr>
                <w:color w:val="000000" w:themeColor="text1"/>
              </w:rPr>
            </w:pPr>
          </w:p>
          <w:p w:rsidR="0031751D" w:rsidP="1014E700" w:rsidRDefault="0031751D" w14:paraId="6DF2100F" w14:textId="68581242">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000000"/>
                <w:sz w:val="22"/>
                <w:szCs w:val="22"/>
              </w:rPr>
            </w:pPr>
          </w:p>
          <w:p w:rsidRPr="0031751D" w:rsidR="009E77C0" w:rsidP="1014E700" w:rsidRDefault="1014E700" w14:paraId="0D197137" w14:textId="45B8AAC3">
            <w:pPr>
              <w:pStyle w:val="NormalWeb"/>
              <w:cnfStyle w:val="000000100000" w:firstRow="0" w:lastRow="0" w:firstColumn="0" w:lastColumn="0" w:oddVBand="0" w:evenVBand="0" w:oddHBand="1" w:evenHBand="0" w:firstRowFirstColumn="0" w:firstRowLastColumn="0" w:lastRowFirstColumn="0" w:lastRowLastColumn="0"/>
              <w:rPr>
                <w:color w:val="000000" w:themeColor="text1"/>
              </w:rPr>
            </w:pPr>
            <w:r w:rsidRPr="1014E700">
              <w:rPr>
                <w:rFonts w:asciiTheme="minorHAnsi" w:hAnsiTheme="minorHAnsi" w:cstheme="minorBidi"/>
                <w:color w:val="000000" w:themeColor="text1"/>
                <w:sz w:val="22"/>
                <w:szCs w:val="22"/>
              </w:rPr>
              <w:t>Identify the structure and function of the vertebral column.</w:t>
            </w:r>
          </w:p>
          <w:p w:rsidRPr="0031751D" w:rsidR="009E77C0" w:rsidP="1014E700" w:rsidRDefault="009E77C0" w14:paraId="514FE7BD" w14:textId="199DD6F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000000" w:themeColor="text1"/>
                <w:sz w:val="22"/>
                <w:szCs w:val="22"/>
              </w:rPr>
            </w:pPr>
          </w:p>
          <w:p w:rsidRPr="0031751D" w:rsidR="009E77C0" w:rsidP="1014E700" w:rsidRDefault="1014E700" w14:paraId="43D82BC2" w14:textId="25961477">
            <w:pPr>
              <w:pStyle w:val="NormalWeb"/>
              <w:cnfStyle w:val="000000100000" w:firstRow="0" w:lastRow="0" w:firstColumn="0" w:lastColumn="0" w:oddVBand="0" w:evenVBand="0" w:oddHBand="1" w:evenHBand="0" w:firstRowFirstColumn="0" w:firstRowLastColumn="0" w:lastRowFirstColumn="0" w:lastRowLastColumn="0"/>
            </w:pPr>
            <w:r w:rsidRPr="1014E700">
              <w:rPr>
                <w:rFonts w:asciiTheme="minorHAnsi" w:hAnsiTheme="minorHAnsi" w:cstheme="minorBidi"/>
                <w:color w:val="000000" w:themeColor="text1"/>
                <w:sz w:val="22"/>
                <w:szCs w:val="22"/>
              </w:rPr>
              <w:t xml:space="preserve">This </w:t>
            </w:r>
            <w:r w:rsidRPr="1014E700">
              <w:rPr>
                <w:rFonts w:asciiTheme="minorHAnsi" w:hAnsiTheme="minorHAnsi" w:eastAsiaTheme="minorEastAsia" w:cstheme="minorBidi"/>
                <w:color w:val="000000" w:themeColor="text1"/>
                <w:sz w:val="22"/>
                <w:szCs w:val="22"/>
              </w:rPr>
              <w:t xml:space="preserve">will allow students to explain the </w:t>
            </w:r>
            <w:r w:rsidRPr="1014E700" w:rsidR="0031751D">
              <w:rPr>
                <w:rFonts w:asciiTheme="minorHAnsi" w:hAnsiTheme="minorHAnsi" w:eastAsiaTheme="minorEastAsia" w:cstheme="minorBidi"/>
                <w:sz w:val="22"/>
                <w:szCs w:val="22"/>
              </w:rPr>
              <w:t>impact of physical activity, training and lifestyle on the skeletal system.</w:t>
            </w:r>
          </w:p>
          <w:p w:rsidR="00785B1D" w:rsidP="1014E700" w:rsidRDefault="00785B1D" w14:paraId="2A0E4103" w14:textId="01E8AE36">
            <w:pPr>
              <w:pStyle w:val="NormalWeb"/>
              <w:jc w:val="both"/>
              <w:cnfStyle w:val="000000100000" w:firstRow="0" w:lastRow="0" w:firstColumn="0" w:lastColumn="0" w:oddVBand="0" w:evenVBand="0" w:oddHBand="1" w:evenHBand="0" w:firstRowFirstColumn="0" w:firstRowLastColumn="0" w:lastRowFirstColumn="0" w:lastRowLastColumn="0"/>
            </w:pPr>
          </w:p>
          <w:p w:rsidRPr="00785B1D" w:rsidR="00AB2258" w:rsidP="009E77C0" w:rsidRDefault="00AB2258" w14:paraId="7E8AB476" w14:textId="18FC74DA">
            <w:pPr>
              <w:pStyle w:val="NormalWeb"/>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29479B" w:rsidP="1014E700" w:rsidRDefault="005E3196" w14:paraId="218FF6B9" w14:textId="5ED679A5">
            <w:pPr>
              <w:cnfStyle w:val="000000100000" w:firstRow="0" w:lastRow="0" w:firstColumn="0" w:lastColumn="0" w:oddVBand="0" w:evenVBand="0" w:oddHBand="1" w:evenHBand="0" w:firstRowFirstColumn="0" w:firstRowLastColumn="0" w:lastRowFirstColumn="0" w:lastRowLastColumn="0"/>
              <w:rPr>
                <w:color w:val="000000"/>
              </w:rPr>
            </w:pPr>
            <w:r w:rsidRPr="1014E700">
              <w:rPr>
                <w:color w:val="000000" w:themeColor="text1"/>
              </w:rPr>
              <w:t>Identify the main muscles acting as synovial joints, the location of muscles and characteristics of muscle types.</w:t>
            </w:r>
          </w:p>
          <w:p w:rsidR="1014E700" w:rsidP="1014E700" w:rsidRDefault="1014E700" w14:paraId="1A5A89A7" w14:textId="6E6B6074">
            <w:pPr>
              <w:cnfStyle w:val="000000100000" w:firstRow="0" w:lastRow="0" w:firstColumn="0" w:lastColumn="0" w:oddVBand="0" w:evenVBand="0" w:oddHBand="1" w:evenHBand="0" w:firstRowFirstColumn="0" w:firstRowLastColumn="0" w:lastRowFirstColumn="0" w:lastRowLastColumn="0"/>
              <w:rPr>
                <w:color w:val="000000" w:themeColor="text1"/>
              </w:rPr>
            </w:pPr>
          </w:p>
          <w:p w:rsidRPr="00785B1D" w:rsidR="0029479B" w:rsidP="1014E700" w:rsidRDefault="0029479B" w14:paraId="7D4240C0" w14:textId="645A0206">
            <w:pPr>
              <w:cnfStyle w:val="000000100000" w:firstRow="0" w:lastRow="0" w:firstColumn="0" w:lastColumn="0" w:oddVBand="0" w:evenVBand="0" w:oddHBand="1" w:evenHBand="0" w:firstRowFirstColumn="0" w:firstRowLastColumn="0" w:lastRowFirstColumn="0" w:lastRowLastColumn="0"/>
              <w:rPr>
                <w:color w:val="FF0000"/>
              </w:rPr>
            </w:pPr>
            <w:r w:rsidRPr="1014E700">
              <w:t xml:space="preserve">Identify and describe the types of muscle function in relation to sports performers. </w:t>
            </w:r>
          </w:p>
          <w:p w:rsidRPr="00785B1D" w:rsidR="0029479B" w:rsidP="1014E700" w:rsidRDefault="0029479B" w14:paraId="7C22C5F6" w14:textId="1C9F288B">
            <w:pPr>
              <w:cnfStyle w:val="000000100000" w:firstRow="0" w:lastRow="0" w:firstColumn="0" w:lastColumn="0" w:oddVBand="0" w:evenVBand="0" w:oddHBand="1" w:evenHBand="0" w:firstRowFirstColumn="0" w:firstRowLastColumn="0" w:lastRowFirstColumn="0" w:lastRowLastColumn="0"/>
              <w:rPr>
                <w:color w:val="FF0000"/>
              </w:rPr>
            </w:pPr>
          </w:p>
          <w:p w:rsidRPr="00785B1D" w:rsidR="0029479B" w:rsidP="000A4E54" w:rsidRDefault="00785B1D" w14:paraId="11EE1884" w14:textId="2AF0E38F">
            <w:pPr>
              <w:cnfStyle w:val="000000100000" w:firstRow="0" w:lastRow="0" w:firstColumn="0" w:lastColumn="0" w:oddVBand="0" w:evenVBand="0" w:oddHBand="1" w:evenHBand="0" w:firstRowFirstColumn="0" w:firstRowLastColumn="0" w:lastRowFirstColumn="0" w:lastRowLastColumn="0"/>
            </w:pPr>
            <w:r>
              <w:t>Describe the muscle contractions in relation to sport and exercise movements.</w:t>
            </w:r>
          </w:p>
          <w:p w:rsidRPr="00785B1D" w:rsidR="0029479B" w:rsidP="1014E700" w:rsidRDefault="0029479B" w14:paraId="6229578F" w14:textId="6AFFA854">
            <w:pPr>
              <w:cnfStyle w:val="000000100000" w:firstRow="0" w:lastRow="0" w:firstColumn="0" w:lastColumn="0" w:oddVBand="0" w:evenVBand="0" w:oddHBand="1" w:evenHBand="0" w:firstRowFirstColumn="0" w:firstRowLastColumn="0" w:lastRowFirstColumn="0" w:lastRowLastColumn="0"/>
              <w:rPr>
                <w:color w:val="FF0000"/>
              </w:rPr>
            </w:pPr>
          </w:p>
          <w:p w:rsidR="000F4795" w:rsidP="1014E700" w:rsidRDefault="0029479B" w14:paraId="567B6787" w14:textId="30CA1CBC">
            <w:pPr>
              <w:cnfStyle w:val="000000100000" w:firstRow="0" w:lastRow="0" w:firstColumn="0" w:lastColumn="0" w:oddVBand="0" w:evenVBand="0" w:oddHBand="1" w:evenHBand="0" w:firstRowFirstColumn="0" w:firstRowLastColumn="0" w:lastRowFirstColumn="0" w:lastRowLastColumn="0"/>
              <w:rPr>
                <w:color w:val="000000" w:themeColor="text1"/>
              </w:rPr>
            </w:pPr>
            <w:r w:rsidRPr="1014E700">
              <w:rPr>
                <w:color w:val="000000" w:themeColor="text1"/>
              </w:rPr>
              <w:t xml:space="preserve">Identify the </w:t>
            </w:r>
            <w:r w:rsidRPr="1014E700" w:rsidR="000F4795">
              <w:rPr>
                <w:color w:val="000000" w:themeColor="text1"/>
              </w:rPr>
              <w:t xml:space="preserve">structure and function </w:t>
            </w:r>
            <w:r w:rsidRPr="1014E700">
              <w:rPr>
                <w:color w:val="000000" w:themeColor="text1"/>
              </w:rPr>
              <w:t xml:space="preserve">of muscle fibre types. </w:t>
            </w:r>
            <w:r w:rsidR="1014E700">
              <w:t xml:space="preserve">This will enable students to explain the link between fibre types and performance. </w:t>
            </w:r>
          </w:p>
          <w:p w:rsidR="1014E700" w:rsidP="1014E700" w:rsidRDefault="1014E700" w14:paraId="7A47C73B" w14:textId="4B393CA0">
            <w:pPr>
              <w:cnfStyle w:val="000000100000" w:firstRow="0" w:lastRow="0" w:firstColumn="0" w:lastColumn="0" w:oddVBand="0" w:evenVBand="0" w:oddHBand="1" w:evenHBand="0" w:firstRowFirstColumn="0" w:firstRowLastColumn="0" w:lastRowFirstColumn="0" w:lastRowLastColumn="0"/>
            </w:pPr>
          </w:p>
          <w:p w:rsidRPr="00785B1D" w:rsidR="000F4795" w:rsidP="1014E700" w:rsidRDefault="000F4795" w14:paraId="2A3A140C" w14:textId="0D596AAA">
            <w:pPr>
              <w:jc w:val="both"/>
              <w:cnfStyle w:val="000000100000" w:firstRow="0" w:lastRow="0" w:firstColumn="0" w:lastColumn="0" w:oddVBand="0" w:evenVBand="0" w:oddHBand="1" w:evenHBand="0" w:firstRowFirstColumn="0" w:firstRowLastColumn="0" w:lastRowFirstColumn="0" w:lastRowLastColumn="0"/>
            </w:pPr>
            <w:r>
              <w:t>This will allow students to explain impact of physical activity, training and lifestyle on the muscular system.</w:t>
            </w:r>
            <w:r w:rsidR="009E77C0">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00E051CF" w:rsidP="1014E700" w:rsidRDefault="00E051CF" w14:paraId="2E83050D" w14:textId="15C8DB9A">
            <w:pPr>
              <w:cnfStyle w:val="000000100000" w:firstRow="0" w:lastRow="0" w:firstColumn="0" w:lastColumn="0" w:oddVBand="0" w:evenVBand="0" w:oddHBand="1" w:evenHBand="0" w:firstRowFirstColumn="0" w:firstRowLastColumn="0" w:lastRowFirstColumn="0" w:lastRowLastColumn="0"/>
            </w:pPr>
            <w:r w:rsidRPr="1014E700">
              <w:t>Describe the 3 functions of the cardiovascular system.</w:t>
            </w:r>
          </w:p>
          <w:p w:rsidR="1014E700" w:rsidP="1014E700" w:rsidRDefault="1014E700" w14:paraId="6EDC7BDD" w14:textId="724DC211">
            <w:pPr>
              <w:cnfStyle w:val="000000100000" w:firstRow="0" w:lastRow="0" w:firstColumn="0" w:lastColumn="0" w:oddVBand="0" w:evenVBand="0" w:oddHBand="1" w:evenHBand="0" w:firstRowFirstColumn="0" w:firstRowLastColumn="0" w:lastRowFirstColumn="0" w:lastRowLastColumn="0"/>
            </w:pPr>
          </w:p>
          <w:p w:rsidR="1014E700" w:rsidP="1014E700" w:rsidRDefault="1014E700" w14:paraId="4EEBD851" w14:textId="5F8C1641">
            <w:pPr>
              <w:cnfStyle w:val="000000100000" w:firstRow="0" w:lastRow="0" w:firstColumn="0" w:lastColumn="0" w:oddVBand="0" w:evenVBand="0" w:oddHBand="1" w:evenHBand="0" w:firstRowFirstColumn="0" w:firstRowLastColumn="0" w:lastRowFirstColumn="0" w:lastRowLastColumn="0"/>
            </w:pPr>
            <w:r w:rsidRPr="1014E700">
              <w:t xml:space="preserve">Describe the structures of the heart and their roles. </w:t>
            </w:r>
          </w:p>
          <w:p w:rsidR="1014E700" w:rsidP="1014E700" w:rsidRDefault="1014E700" w14:paraId="55DD555F" w14:textId="4533EF15">
            <w:pPr>
              <w:cnfStyle w:val="000000100000" w:firstRow="0" w:lastRow="0" w:firstColumn="0" w:lastColumn="0" w:oddVBand="0" w:evenVBand="0" w:oddHBand="1" w:evenHBand="0" w:firstRowFirstColumn="0" w:firstRowLastColumn="0" w:lastRowFirstColumn="0" w:lastRowLastColumn="0"/>
            </w:pPr>
          </w:p>
          <w:p w:rsidR="000F4795" w:rsidP="1014E700" w:rsidRDefault="000F4795" w14:paraId="4B99C080" w14:textId="34B357EB">
            <w:pPr>
              <w:cnfStyle w:val="000000100000" w:firstRow="0" w:lastRow="0" w:firstColumn="0" w:lastColumn="0" w:oddVBand="0" w:evenVBand="0" w:oddHBand="1" w:evenHBand="0" w:firstRowFirstColumn="0" w:firstRowLastColumn="0" w:lastRowFirstColumn="0" w:lastRowLastColumn="0"/>
            </w:pPr>
            <w:r w:rsidRPr="1014E700">
              <w:t xml:space="preserve">Describe </w:t>
            </w:r>
            <w:r w:rsidRPr="1014E700" w:rsidR="0082114B">
              <w:t>cardiac</w:t>
            </w:r>
            <w:r w:rsidRPr="1014E700">
              <w:t xml:space="preserve"> output, stroke volume, heart rate and resting values for trained and untrained individuals. This will allow students to interpret and draw graphs and use data including calculations effectively.</w:t>
            </w:r>
          </w:p>
          <w:p w:rsidR="1014E700" w:rsidP="1014E700" w:rsidRDefault="1014E700" w14:paraId="14BA78AC" w14:textId="59C0B0F1">
            <w:pPr>
              <w:cnfStyle w:val="000000100000" w:firstRow="0" w:lastRow="0" w:firstColumn="0" w:lastColumn="0" w:oddVBand="0" w:evenVBand="0" w:oddHBand="1" w:evenHBand="0" w:firstRowFirstColumn="0" w:firstRowLastColumn="0" w:lastRowFirstColumn="0" w:lastRowLastColumn="0"/>
            </w:pPr>
          </w:p>
          <w:p w:rsidR="000F4795" w:rsidP="1014E700" w:rsidRDefault="000F4795" w14:paraId="5015B903" w14:textId="5A336250">
            <w:pPr>
              <w:cnfStyle w:val="000000100000" w:firstRow="0" w:lastRow="0" w:firstColumn="0" w:lastColumn="0" w:oddVBand="0" w:evenVBand="0" w:oddHBand="1" w:evenHBand="0" w:firstRowFirstColumn="0" w:firstRowLastColumn="0" w:lastRowFirstColumn="0" w:lastRowLastColumn="0"/>
              <w:rPr>
                <w:color w:val="000000" w:themeColor="text1"/>
              </w:rPr>
            </w:pPr>
            <w:r w:rsidRPr="1014E700">
              <w:rPr>
                <w:color w:val="000000" w:themeColor="text1"/>
              </w:rPr>
              <w:t>Explain the structure and function of blood vessels (arteries, capillaries, veins.)</w:t>
            </w:r>
          </w:p>
          <w:p w:rsidR="1014E700" w:rsidP="1014E700" w:rsidRDefault="1014E700" w14:paraId="22C236D0" w14:textId="212FF54B">
            <w:pPr>
              <w:cnfStyle w:val="000000100000" w:firstRow="0" w:lastRow="0" w:firstColumn="0" w:lastColumn="0" w:oddVBand="0" w:evenVBand="0" w:oddHBand="1" w:evenHBand="0" w:firstRowFirstColumn="0" w:firstRowLastColumn="0" w:lastRowFirstColumn="0" w:lastRowLastColumn="0"/>
              <w:rPr>
                <w:color w:val="000000" w:themeColor="text1"/>
              </w:rPr>
            </w:pPr>
          </w:p>
          <w:p w:rsidR="1014E700" w:rsidP="1014E700" w:rsidRDefault="1014E700" w14:paraId="255CBB41" w14:textId="6E7EBBAF">
            <w:pPr>
              <w:cnfStyle w:val="000000100000" w:firstRow="0" w:lastRow="0" w:firstColumn="0" w:lastColumn="0" w:oddVBand="0" w:evenVBand="0" w:oddHBand="1" w:evenHBand="0" w:firstRowFirstColumn="0" w:firstRowLastColumn="0" w:lastRowFirstColumn="0" w:lastRowLastColumn="0"/>
              <w:rPr>
                <w:color w:val="000000" w:themeColor="text1"/>
              </w:rPr>
            </w:pPr>
            <w:r w:rsidRPr="1014E700">
              <w:rPr>
                <w:color w:val="000000" w:themeColor="text1"/>
              </w:rPr>
              <w:t>Describe the components and functions of blood.</w:t>
            </w:r>
          </w:p>
          <w:p w:rsidR="1014E700" w:rsidP="1014E700" w:rsidRDefault="1014E700" w14:paraId="430D825B" w14:textId="306711A9">
            <w:pPr>
              <w:cnfStyle w:val="000000100000" w:firstRow="0" w:lastRow="0" w:firstColumn="0" w:lastColumn="0" w:oddVBand="0" w:evenVBand="0" w:oddHBand="1" w:evenHBand="0" w:firstRowFirstColumn="0" w:firstRowLastColumn="0" w:lastRowFirstColumn="0" w:lastRowLastColumn="0"/>
              <w:rPr>
                <w:color w:val="000000" w:themeColor="text1"/>
              </w:rPr>
            </w:pPr>
          </w:p>
          <w:p w:rsidR="1014E700" w:rsidP="1014E700" w:rsidRDefault="1014E700" w14:paraId="63C60C76" w14:textId="7B4E12FF">
            <w:pPr>
              <w:cnfStyle w:val="000000100000" w:firstRow="0" w:lastRow="0" w:firstColumn="0" w:lastColumn="0" w:oddVBand="0" w:evenVBand="0" w:oddHBand="1" w:evenHBand="0" w:firstRowFirstColumn="0" w:firstRowLastColumn="0" w:lastRowFirstColumn="0" w:lastRowLastColumn="0"/>
              <w:rPr>
                <w:color w:val="000000" w:themeColor="text1"/>
              </w:rPr>
            </w:pPr>
            <w:r w:rsidRPr="1014E700">
              <w:rPr>
                <w:color w:val="000000" w:themeColor="text1"/>
              </w:rPr>
              <w:t xml:space="preserve">Describe vascular shunt mechanisms and the role of arterioles and pre – capillary sphincters. </w:t>
            </w:r>
          </w:p>
          <w:p w:rsidR="1014E700" w:rsidP="1014E700" w:rsidRDefault="1014E700" w14:paraId="3A4480CB" w14:textId="3E07DF53">
            <w:pPr>
              <w:cnfStyle w:val="000000100000" w:firstRow="0" w:lastRow="0" w:firstColumn="0" w:lastColumn="0" w:oddVBand="0" w:evenVBand="0" w:oddHBand="1" w:evenHBand="0" w:firstRowFirstColumn="0" w:firstRowLastColumn="0" w:lastRowFirstColumn="0" w:lastRowLastColumn="0"/>
              <w:rPr>
                <w:color w:val="000000" w:themeColor="text1"/>
              </w:rPr>
            </w:pPr>
          </w:p>
          <w:p w:rsidRPr="0031751D" w:rsidR="0082114B" w:rsidP="0082114B" w:rsidRDefault="0082114B" w14:paraId="1AB96FA2" w14:textId="467140FC">
            <w:pPr>
              <w:jc w:val="both"/>
              <w:cnfStyle w:val="000000100000" w:firstRow="0" w:lastRow="0" w:firstColumn="0" w:lastColumn="0" w:oddVBand="0" w:evenVBand="0" w:oddHBand="1" w:evenHBand="0" w:firstRowFirstColumn="0" w:firstRowLastColumn="0" w:lastRowFirstColumn="0" w:lastRowLastColumn="0"/>
            </w:pPr>
            <w:r>
              <w:t>This will allow students to explain the impact of physical activity, training and lifestyle on the cardiovascular system such as short-term effects, long-term effects, effects of warm ups and cool downs.</w:t>
            </w:r>
            <w:r w:rsidR="009E77C0">
              <w:t xml:space="preserve"> Including negative and positive. </w:t>
            </w:r>
          </w:p>
          <w:p w:rsidRPr="00E051CF" w:rsidR="0082114B" w:rsidP="00E051CF" w:rsidRDefault="0082114B" w14:paraId="111FC988" w14:textId="0E2A10C3">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4" w:type="dxa"/>
            <w:tcMar/>
          </w:tcPr>
          <w:p w:rsidR="00FA3EF1" w:rsidP="1014E700" w:rsidRDefault="00C36F83" w14:paraId="1835F53B" w14:textId="5DEAC235">
            <w:pPr>
              <w:cnfStyle w:val="000000100000" w:firstRow="0" w:lastRow="0" w:firstColumn="0" w:lastColumn="0" w:oddVBand="0" w:evenVBand="0" w:oddHBand="1" w:evenHBand="0" w:firstRowFirstColumn="0" w:firstRowLastColumn="0" w:lastRowFirstColumn="0" w:lastRowLastColumn="0"/>
            </w:pPr>
            <w:r w:rsidRPr="1014E700">
              <w:t>Identify the structure of the lungs and explain their role in breathing.</w:t>
            </w:r>
          </w:p>
          <w:p w:rsidR="1014E700" w:rsidP="1014E700" w:rsidRDefault="1014E700" w14:paraId="631E1529" w14:textId="5676660C">
            <w:pPr>
              <w:cnfStyle w:val="000000100000" w:firstRow="0" w:lastRow="0" w:firstColumn="0" w:lastColumn="0" w:oddVBand="0" w:evenVBand="0" w:oddHBand="1" w:evenHBand="0" w:firstRowFirstColumn="0" w:firstRowLastColumn="0" w:lastRowFirstColumn="0" w:lastRowLastColumn="0"/>
            </w:pPr>
          </w:p>
          <w:p w:rsidR="00C36F83" w:rsidP="1014E700" w:rsidRDefault="00C36F83" w14:paraId="4EC810B6" w14:textId="19648701">
            <w:pPr>
              <w:cnfStyle w:val="000000100000" w:firstRow="0" w:lastRow="0" w:firstColumn="0" w:lastColumn="0" w:oddVBand="0" w:evenVBand="0" w:oddHBand="1" w:evenHBand="0" w:firstRowFirstColumn="0" w:firstRowLastColumn="0" w:lastRowFirstColumn="0" w:lastRowLastColumn="0"/>
            </w:pPr>
            <w:r w:rsidRPr="1014E700">
              <w:t>Identify the mechanics of breathing and respiratory muscles used in exercise.</w:t>
            </w:r>
          </w:p>
          <w:p w:rsidR="1014E700" w:rsidP="1014E700" w:rsidRDefault="1014E700" w14:paraId="3D36C00B" w14:textId="138A8A90">
            <w:pPr>
              <w:cnfStyle w:val="000000100000" w:firstRow="0" w:lastRow="0" w:firstColumn="0" w:lastColumn="0" w:oddVBand="0" w:evenVBand="0" w:oddHBand="1" w:evenHBand="0" w:firstRowFirstColumn="0" w:firstRowLastColumn="0" w:lastRowFirstColumn="0" w:lastRowLastColumn="0"/>
            </w:pPr>
          </w:p>
          <w:p w:rsidR="00C36F83" w:rsidP="1014E700" w:rsidRDefault="00C36F83" w14:paraId="36D3F091" w14:textId="7C718703">
            <w:pPr>
              <w:cnfStyle w:val="000000100000" w:firstRow="0" w:lastRow="0" w:firstColumn="0" w:lastColumn="0" w:oddVBand="0" w:evenVBand="0" w:oddHBand="1" w:evenHBand="0" w:firstRowFirstColumn="0" w:firstRowLastColumn="0" w:lastRowFirstColumn="0" w:lastRowLastColumn="0"/>
            </w:pPr>
            <w:r w:rsidRPr="1014E700">
              <w:t>Explain gaseous exchange at the alveoli.</w:t>
            </w:r>
          </w:p>
          <w:p w:rsidR="1014E700" w:rsidP="1014E700" w:rsidRDefault="1014E700" w14:paraId="430D6C66" w14:textId="156837B5">
            <w:pPr>
              <w:cnfStyle w:val="000000100000" w:firstRow="0" w:lastRow="0" w:firstColumn="0" w:lastColumn="0" w:oddVBand="0" w:evenVBand="0" w:oddHBand="1" w:evenHBand="0" w:firstRowFirstColumn="0" w:firstRowLastColumn="0" w:lastRowFirstColumn="0" w:lastRowLastColumn="0"/>
            </w:pPr>
          </w:p>
          <w:p w:rsidR="00C36F83" w:rsidP="1014E700" w:rsidRDefault="00C36F83" w14:paraId="5811123F" w14:textId="1381B440">
            <w:pPr>
              <w:cnfStyle w:val="000000100000" w:firstRow="0" w:lastRow="0" w:firstColumn="0" w:lastColumn="0" w:oddVBand="0" w:evenVBand="0" w:oddHBand="1" w:evenHBand="0" w:firstRowFirstColumn="0" w:firstRowLastColumn="0" w:lastRowFirstColumn="0" w:lastRowLastColumn="0"/>
            </w:pPr>
            <w:r w:rsidRPr="1014E700">
              <w:t>Explain tidal volume, breathing frequency and minute ventilation.</w:t>
            </w:r>
            <w:r w:rsidRPr="1014E700" w:rsidR="00EB302D">
              <w:t xml:space="preserve"> This will allow students to describe resting values for trained and untrained athletes, changes during exercise and intensities and Interpret graphs</w:t>
            </w:r>
            <w:r w:rsidRPr="1014E700" w:rsidR="00187C58">
              <w:t xml:space="preserve"> and use of data</w:t>
            </w:r>
            <w:r w:rsidRPr="1014E700" w:rsidR="00D663A2">
              <w:t xml:space="preserve">. </w:t>
            </w:r>
          </w:p>
          <w:p w:rsidR="00C36F83" w:rsidP="1014E700" w:rsidRDefault="00EB302D" w14:paraId="2BF8C32C" w14:textId="5434D20A">
            <w:pPr>
              <w:cnfStyle w:val="000000100000" w:firstRow="0" w:lastRow="0" w:firstColumn="0" w:lastColumn="0" w:oddVBand="0" w:evenVBand="0" w:oddHBand="1" w:evenHBand="0" w:firstRowFirstColumn="0" w:firstRowLastColumn="0" w:lastRowFirstColumn="0" w:lastRowLastColumn="0"/>
            </w:pPr>
            <w:r w:rsidRPr="1014E700">
              <w:t xml:space="preserve"> </w:t>
            </w:r>
          </w:p>
          <w:p w:rsidR="00EB302D" w:rsidP="00EB302D" w:rsidRDefault="00C36F83" w14:paraId="5E5B6931" w14:textId="5D1041D8">
            <w:pPr>
              <w:jc w:val="both"/>
              <w:cnfStyle w:val="000000100000" w:firstRow="0" w:lastRow="0" w:firstColumn="0" w:lastColumn="0" w:oddVBand="0" w:evenVBand="0" w:oddHBand="1" w:evenHBand="0" w:firstRowFirstColumn="0" w:firstRowLastColumn="0" w:lastRowFirstColumn="0" w:lastRowLastColumn="0"/>
            </w:pPr>
            <w:r w:rsidRPr="1014E700">
              <w:t xml:space="preserve">This will allow students to explain the impact of physical training, </w:t>
            </w:r>
            <w:r w:rsidR="00EB302D">
              <w:t xml:space="preserve">training and lifestyle on the respiratory system. Such as, short-term effects, long-term effects, effects of warm ups and cool downs. Including negative and positive. </w:t>
            </w:r>
          </w:p>
          <w:p w:rsidRPr="0031751D" w:rsidR="00EB302D" w:rsidP="00EB302D" w:rsidRDefault="00D227DC" w14:paraId="6913761B" w14:textId="50389A8A">
            <w:pPr>
              <w:jc w:val="both"/>
              <w:cnfStyle w:val="000000100000" w:firstRow="0" w:lastRow="0" w:firstColumn="0" w:lastColumn="0" w:oddVBand="0" w:evenVBand="0" w:oddHBand="1" w:evenHBand="0" w:firstRowFirstColumn="0" w:firstRowLastColumn="0" w:lastRowFirstColumn="0" w:lastRowLastColumn="0"/>
            </w:pPr>
            <w:r>
              <w:t>-</w:t>
            </w:r>
          </w:p>
          <w:p w:rsidRPr="00785B1D" w:rsidR="00C36F83" w:rsidP="0081403D" w:rsidRDefault="00C36F83" w14:paraId="0B833097" w14:textId="1D536D7C">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351" w:type="dxa"/>
            <w:tcMar/>
          </w:tcPr>
          <w:p w:rsidR="00504A7A" w:rsidP="1014E700" w:rsidRDefault="00504A7A" w14:paraId="7112467F" w14:textId="0955060D">
            <w:pPr>
              <w:cnfStyle w:val="000000100000" w:firstRow="0" w:lastRow="0" w:firstColumn="0" w:lastColumn="0" w:oddVBand="0" w:evenVBand="0" w:oddHBand="1" w:evenHBand="0" w:firstRowFirstColumn="0" w:firstRowLastColumn="0" w:lastRowFirstColumn="0" w:lastRowLastColumn="0"/>
            </w:pPr>
            <w:r w:rsidRPr="1014E700">
              <w:t xml:space="preserve">Describe the three characteristics of each of the </w:t>
            </w:r>
            <w:r w:rsidRPr="1014E700" w:rsidR="00F576B4">
              <w:t>3 energy</w:t>
            </w:r>
            <w:r w:rsidRPr="1014E700">
              <w:t xml:space="preserve"> systems</w:t>
            </w:r>
            <w:r w:rsidRPr="1014E700" w:rsidR="00600946">
              <w:t>, aerobic, ATP/PC, Lactic Acid system.</w:t>
            </w:r>
            <w:r w:rsidRPr="1014E700" w:rsidR="000B6CD6">
              <w:t xml:space="preserve"> Including the type of reaction, fuel source, </w:t>
            </w:r>
            <w:r w:rsidRPr="1014E700" w:rsidR="00CA1738">
              <w:t xml:space="preserve">by -product and how much ATP is produced. </w:t>
            </w:r>
          </w:p>
          <w:p w:rsidR="1014E700" w:rsidP="1014E700" w:rsidRDefault="1014E700" w14:paraId="1D094065" w14:textId="46849B7A">
            <w:pPr>
              <w:cnfStyle w:val="000000100000" w:firstRow="0" w:lastRow="0" w:firstColumn="0" w:lastColumn="0" w:oddVBand="0" w:evenVBand="0" w:oddHBand="1" w:evenHBand="0" w:firstRowFirstColumn="0" w:firstRowLastColumn="0" w:lastRowFirstColumn="0" w:lastRowLastColumn="0"/>
            </w:pPr>
          </w:p>
          <w:p w:rsidR="00C1257E" w:rsidP="2DD0AC27" w:rsidRDefault="00994466" w14:paraId="3C4AAE54" w14:textId="19243163">
            <w:pPr>
              <w:cnfStyle w:val="000000100000" w:firstRow="0" w:lastRow="0" w:firstColumn="0" w:lastColumn="0" w:oddVBand="0" w:evenVBand="0" w:oddHBand="1" w:evenHBand="0" w:firstRowFirstColumn="0" w:firstRowLastColumn="0" w:lastRowFirstColumn="0" w:lastRowLastColumn="0"/>
            </w:pPr>
            <w:r>
              <w:t xml:space="preserve">Describe the energy </w:t>
            </w:r>
            <w:proofErr w:type="gramStart"/>
            <w:r>
              <w:t>continuum..</w:t>
            </w:r>
            <w:proofErr w:type="gramEnd"/>
            <w:r>
              <w:t xml:space="preserve"> This will allow students to explain how intensity and duration </w:t>
            </w:r>
            <w:r w:rsidR="000108A6">
              <w:t>of exercise determines which energy system is being used</w:t>
            </w:r>
            <w:r w:rsidR="00935AD5">
              <w:t xml:space="preserve"> pr</w:t>
            </w:r>
            <w:r w:rsidR="00C1257E">
              <w:t>edominant</w:t>
            </w:r>
            <w:r w:rsidR="627C5F81">
              <w:t xml:space="preserve">ly and the </w:t>
            </w:r>
            <w:r w:rsidRPr="2DD0AC27" w:rsidR="2D451D6A">
              <w:t xml:space="preserve">recovery process for each system. </w:t>
            </w:r>
          </w:p>
          <w:p w:rsidR="00C1257E" w:rsidP="2DD0AC27" w:rsidRDefault="00C1257E" w14:paraId="66815F4C" w14:textId="317B9B61">
            <w:pPr>
              <w:cnfStyle w:val="000000100000" w:firstRow="0" w:lastRow="0" w:firstColumn="0" w:lastColumn="0" w:oddVBand="0" w:evenVBand="0" w:oddHBand="1" w:evenHBand="0" w:firstRowFirstColumn="0" w:firstRowLastColumn="0" w:lastRowFirstColumn="0" w:lastRowLastColumn="0"/>
            </w:pPr>
          </w:p>
          <w:p w:rsidR="00C1257E" w:rsidP="4EDA4951" w:rsidRDefault="663238C4" w14:paraId="5C4F027D" w14:textId="3DD253A8">
            <w:pPr>
              <w:cnfStyle w:val="000000100000" w:firstRow="0" w:lastRow="0" w:firstColumn="0" w:lastColumn="0" w:oddVBand="0" w:evenVBand="0" w:oddHBand="1" w:evenHBand="0" w:firstRowFirstColumn="0" w:firstRowLastColumn="0" w:lastRowFirstColumn="0" w:lastRowLastColumn="0"/>
            </w:pPr>
            <w:r w:rsidRPr="2DD0AC27">
              <w:t xml:space="preserve">HT5 RETEACH LO1 - LO5 </w:t>
            </w:r>
          </w:p>
          <w:p w:rsidRPr="00785B1D" w:rsidR="00600946" w:rsidP="0081403D" w:rsidRDefault="00935AD5" w14:paraId="0CB6BDA1" w14:textId="03A1413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w:t>
            </w:r>
          </w:p>
        </w:tc>
      </w:tr>
      <w:tr w:rsidR="00AB2258" w:rsidTr="4FEBD3A1" w14:paraId="08A67C2E" w14:textId="227FB458">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68D50E30" w14:textId="77777777">
            <w:r>
              <w:t>What pupils should already know</w:t>
            </w:r>
          </w:p>
          <w:p w:rsidR="00AB2258" w:rsidP="0081403D" w:rsidRDefault="00AB2258" w14:paraId="508E3A74" w14:textId="77777777">
            <w:r>
              <w:t>(</w:t>
            </w:r>
            <w:proofErr w:type="gramStart"/>
            <w:r>
              <w:t>prior</w:t>
            </w:r>
            <w:proofErr w:type="gramEnd"/>
            <w:r>
              <w:t xml:space="preserve"> learning components)</w:t>
            </w:r>
          </w:p>
          <w:p w:rsidR="00AB2258" w:rsidP="0081403D" w:rsidRDefault="00AB2258" w14:paraId="044236B6" w14:textId="77777777">
            <w:pPr>
              <w:rPr>
                <w:b w:val="0"/>
                <w:bCs w:val="0"/>
              </w:rPr>
            </w:pPr>
          </w:p>
          <w:p w:rsidR="00AB2258" w:rsidP="0081403D" w:rsidRDefault="00AB2258" w14:paraId="7B654702" w14:textId="1B2C0ED8"/>
        </w:tc>
        <w:tc>
          <w:tcPr>
            <w:cnfStyle w:val="000000000000" w:firstRow="0" w:lastRow="0" w:firstColumn="0" w:lastColumn="0" w:oddVBand="0" w:evenVBand="0" w:oddHBand="0" w:evenHBand="0" w:firstRowFirstColumn="0" w:firstRowLastColumn="0" w:lastRowFirstColumn="0" w:lastRowLastColumn="0"/>
            <w:tcW w:w="3336" w:type="dxa"/>
            <w:tcMar/>
          </w:tcPr>
          <w:p w:rsidRPr="00BB1D12" w:rsidR="00835DCF" w:rsidP="0081403D" w:rsidRDefault="00835DCF" w14:paraId="4C105F2E" w14:textId="04BA6132">
            <w:pPr>
              <w:cnfStyle w:val="000000000000" w:firstRow="0" w:lastRow="0" w:firstColumn="0" w:lastColumn="0" w:oddVBand="0" w:evenVBand="0" w:oddHBand="0" w:evenHBand="0" w:firstRowFirstColumn="0" w:firstRowLastColumn="0" w:lastRowFirstColumn="0" w:lastRowLastColumn="0"/>
              <w:rPr>
                <w:u w:val="single"/>
              </w:rPr>
            </w:pPr>
            <w:r w:rsidRPr="00BB1D12">
              <w:rPr>
                <w:u w:val="single"/>
              </w:rPr>
              <w:t>GCSE PE students will have some knowledge of:</w:t>
            </w:r>
          </w:p>
          <w:p w:rsidR="00BB1D12" w:rsidP="0081403D" w:rsidRDefault="00BB1D12" w14:paraId="19A27BE5" w14:textId="032F664E">
            <w:pPr>
              <w:cnfStyle w:val="000000000000" w:firstRow="0" w:lastRow="0" w:firstColumn="0" w:lastColumn="0" w:oddVBand="0" w:evenVBand="0" w:oddHBand="0" w:evenHBand="0" w:firstRowFirstColumn="0" w:firstRowLastColumn="0" w:lastRowFirstColumn="0" w:lastRowLastColumn="0"/>
            </w:pPr>
            <w:r>
              <w:t>-functions of the skeleton</w:t>
            </w:r>
            <w:r w:rsidR="5241AAED">
              <w:t>, movement, protection, mineral storage etc</w:t>
            </w:r>
          </w:p>
          <w:p w:rsidR="00835DCF" w:rsidP="0081403D" w:rsidRDefault="00835DCF" w14:paraId="1F1C021B" w14:textId="3377BAA6">
            <w:pPr>
              <w:cnfStyle w:val="000000000000" w:firstRow="0" w:lastRow="0" w:firstColumn="0" w:lastColumn="0" w:oddVBand="0" w:evenVBand="0" w:oddHBand="0" w:evenHBand="0" w:firstRowFirstColumn="0" w:firstRowLastColumn="0" w:lastRowFirstColumn="0" w:lastRowLastColumn="0"/>
            </w:pPr>
            <w:r>
              <w:t>-bone names</w:t>
            </w:r>
            <w:r w:rsidR="00592DA1">
              <w:t xml:space="preserve"> and bone classifications</w:t>
            </w:r>
            <w:r w:rsidR="72A71BD0">
              <w:t xml:space="preserve"> </w:t>
            </w:r>
            <w:proofErr w:type="spellStart"/>
            <w:r w:rsidR="72A71BD0">
              <w:t>eg.</w:t>
            </w:r>
            <w:proofErr w:type="spellEnd"/>
            <w:r w:rsidR="72A71BD0">
              <w:t xml:space="preserve"> Short, long, flat and irregular</w:t>
            </w:r>
          </w:p>
          <w:p w:rsidR="00835DCF" w:rsidP="0081403D" w:rsidRDefault="00835DCF" w14:paraId="67CFD1F3" w14:textId="17274416">
            <w:pPr>
              <w:cnfStyle w:val="000000000000" w:firstRow="0" w:lastRow="0" w:firstColumn="0" w:lastColumn="0" w:oddVBand="0" w:evenVBand="0" w:oddHBand="0" w:evenHBand="0" w:firstRowFirstColumn="0" w:firstRowLastColumn="0" w:lastRowFirstColumn="0" w:lastRowLastColumn="0"/>
            </w:pPr>
            <w:r>
              <w:t xml:space="preserve">- </w:t>
            </w:r>
            <w:r w:rsidR="00BB1D12">
              <w:t>classification of joints</w:t>
            </w:r>
            <w:r w:rsidR="0D76863A">
              <w:t>, ball and socket, hinge, pivot</w:t>
            </w:r>
          </w:p>
          <w:p w:rsidR="00BB1D12" w:rsidP="0081403D" w:rsidRDefault="00BB1D12" w14:paraId="2E1CB421" w14:textId="2BB9EE1F">
            <w:pPr>
              <w:cnfStyle w:val="000000000000" w:firstRow="0" w:lastRow="0" w:firstColumn="0" w:lastColumn="0" w:oddVBand="0" w:evenVBand="0" w:oddHBand="0" w:evenHBand="0" w:firstRowFirstColumn="0" w:firstRowLastColumn="0" w:lastRowFirstColumn="0" w:lastRowLastColumn="0"/>
            </w:pPr>
            <w:r>
              <w:t>- role of ligaments and tendons</w:t>
            </w:r>
          </w:p>
          <w:p w:rsidR="00B152D6" w:rsidP="0081403D" w:rsidRDefault="00B152D6" w14:paraId="0C926479" w14:textId="77777777">
            <w:pPr>
              <w:cnfStyle w:val="000000000000" w:firstRow="0" w:lastRow="0" w:firstColumn="0" w:lastColumn="0" w:oddVBand="0" w:evenVBand="0" w:oddHBand="0" w:evenHBand="0" w:firstRowFirstColumn="0" w:firstRowLastColumn="0" w:lastRowFirstColumn="0" w:lastRowLastColumn="0"/>
            </w:pPr>
          </w:p>
          <w:p w:rsidR="00592DA1" w:rsidP="0081403D" w:rsidRDefault="00592DA1" w14:paraId="01D25AE7" w14:textId="77777777">
            <w:pPr>
              <w:cnfStyle w:val="000000000000" w:firstRow="0" w:lastRow="0" w:firstColumn="0" w:lastColumn="0" w:oddVBand="0" w:evenVBand="0" w:oddHBand="0" w:evenHBand="0" w:firstRowFirstColumn="0" w:firstRowLastColumn="0" w:lastRowFirstColumn="0" w:lastRowLastColumn="0"/>
            </w:pPr>
          </w:p>
          <w:p w:rsidR="00592DA1" w:rsidP="0081403D" w:rsidRDefault="00592DA1" w14:paraId="613AD362" w14:textId="18C37E31">
            <w:pPr>
              <w:cnfStyle w:val="000000000000" w:firstRow="0" w:lastRow="0" w:firstColumn="0" w:lastColumn="0" w:oddVBand="0" w:evenVBand="0" w:oddHBand="0" w:evenHBand="0" w:firstRowFirstColumn="0" w:firstRowLastColumn="0" w:lastRowFirstColumn="0" w:lastRowLastColumn="0"/>
              <w:rPr>
                <w:u w:val="single"/>
              </w:rPr>
            </w:pPr>
            <w:r w:rsidRPr="00592DA1">
              <w:rPr>
                <w:u w:val="single"/>
              </w:rPr>
              <w:t>Other students</w:t>
            </w:r>
          </w:p>
          <w:p w:rsidRPr="00592DA1" w:rsidR="00592DA1" w:rsidP="0081403D" w:rsidRDefault="00592DA1" w14:paraId="31D60A5B" w14:textId="0BBA8DA1">
            <w:pPr>
              <w:cnfStyle w:val="000000000000" w:firstRow="0" w:lastRow="0" w:firstColumn="0" w:lastColumn="0" w:oddVBand="0" w:evenVBand="0" w:oddHBand="0" w:evenHBand="0" w:firstRowFirstColumn="0" w:firstRowLastColumn="0" w:lastRowFirstColumn="0" w:lastRowLastColumn="0"/>
            </w:pPr>
            <w:r>
              <w:t>May be able to name a few bone</w:t>
            </w:r>
            <w:r w:rsidR="2DE03861">
              <w:t>s correctly</w:t>
            </w:r>
            <w:r>
              <w:t xml:space="preserve"> but unlikely to have other knowledge. </w:t>
            </w:r>
          </w:p>
          <w:p w:rsidR="00BB1D12" w:rsidP="0081403D" w:rsidRDefault="00BB1D12" w14:paraId="3006F106" w14:textId="77777777">
            <w:pPr>
              <w:cnfStyle w:val="000000000000" w:firstRow="0" w:lastRow="0" w:firstColumn="0" w:lastColumn="0" w:oddVBand="0" w:evenVBand="0" w:oddHBand="0" w:evenHBand="0" w:firstRowFirstColumn="0" w:firstRowLastColumn="0" w:lastRowFirstColumn="0" w:lastRowLastColumn="0"/>
            </w:pPr>
          </w:p>
          <w:p w:rsidR="00835DCF" w:rsidP="0081403D" w:rsidRDefault="00835DCF" w14:paraId="0FB90D50" w14:textId="77777777">
            <w:pPr>
              <w:cnfStyle w:val="000000000000" w:firstRow="0" w:lastRow="0" w:firstColumn="0" w:lastColumn="0" w:oddVBand="0" w:evenVBand="0" w:oddHBand="0" w:evenHBand="0" w:firstRowFirstColumn="0" w:firstRowLastColumn="0" w:lastRowFirstColumn="0" w:lastRowLastColumn="0"/>
            </w:pPr>
          </w:p>
          <w:p w:rsidRPr="00FC2FAB" w:rsidR="00835DCF" w:rsidP="0081403D" w:rsidRDefault="00835DCF" w14:paraId="62DDEF0A" w14:textId="2B20430D">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95" w:type="dxa"/>
            <w:tcMar/>
          </w:tcPr>
          <w:p w:rsidRPr="00BB1D12" w:rsidR="00592DA1" w:rsidP="00592DA1" w:rsidRDefault="00592DA1" w14:paraId="1C0CA5B8" w14:textId="1737CC68">
            <w:pPr>
              <w:cnfStyle w:val="000000000000" w:firstRow="0" w:lastRow="0" w:firstColumn="0" w:lastColumn="0" w:oddVBand="0" w:evenVBand="0" w:oddHBand="0" w:evenHBand="0" w:firstRowFirstColumn="0" w:firstRowLastColumn="0" w:lastRowFirstColumn="0" w:lastRowLastColumn="0"/>
              <w:rPr>
                <w:u w:val="single"/>
              </w:rPr>
            </w:pPr>
            <w:r w:rsidRPr="1014E700">
              <w:rPr>
                <w:u w:val="single"/>
              </w:rPr>
              <w:t>GCSE PE students will have some knowledge of</w:t>
            </w:r>
            <w:r w:rsidRPr="1014E700" w:rsidR="00BF0DAB">
              <w:rPr>
                <w:u w:val="single"/>
              </w:rPr>
              <w:t xml:space="preserve"> the</w:t>
            </w:r>
            <w:r w:rsidRPr="1014E700">
              <w:rPr>
                <w:u w:val="single"/>
              </w:rPr>
              <w:t>:</w:t>
            </w:r>
          </w:p>
          <w:p w:rsidR="00592DA1" w:rsidP="00592DA1" w:rsidRDefault="00592DA1" w14:paraId="2C3E45EF" w14:textId="02C5C026">
            <w:pPr>
              <w:cnfStyle w:val="000000000000" w:firstRow="0" w:lastRow="0" w:firstColumn="0" w:lastColumn="0" w:oddVBand="0" w:evenVBand="0" w:oddHBand="0" w:evenHBand="0" w:firstRowFirstColumn="0" w:firstRowLastColumn="0" w:lastRowFirstColumn="0" w:lastRowLastColumn="0"/>
            </w:pPr>
            <w:r>
              <w:t xml:space="preserve">-location of </w:t>
            </w:r>
            <w:r w:rsidR="0CBCB1F2">
              <w:t xml:space="preserve">the </w:t>
            </w:r>
            <w:r>
              <w:t>main muscles</w:t>
            </w:r>
          </w:p>
          <w:p w:rsidR="00592DA1" w:rsidP="00592DA1" w:rsidRDefault="00592DA1" w14:paraId="425377BE" w14:textId="79A08174">
            <w:pPr>
              <w:cnfStyle w:val="000000000000" w:firstRow="0" w:lastRow="0" w:firstColumn="0" w:lastColumn="0" w:oddVBand="0" w:evenVBand="0" w:oddHBand="0" w:evenHBand="0" w:firstRowFirstColumn="0" w:firstRowLastColumn="0" w:lastRowFirstColumn="0" w:lastRowLastColumn="0"/>
            </w:pPr>
            <w:r>
              <w:t>-name</w:t>
            </w:r>
            <w:r w:rsidR="00BF0DAB">
              <w:t>s of</w:t>
            </w:r>
            <w:r>
              <w:t xml:space="preserve"> antagonistic pair</w:t>
            </w:r>
            <w:r w:rsidR="00216628">
              <w:t>s</w:t>
            </w:r>
            <w:r w:rsidR="5C2EF809">
              <w:t xml:space="preserve"> including, biceps and triceps, hamstrings and quadriceps, gastrocnemius and </w:t>
            </w:r>
            <w:proofErr w:type="spellStart"/>
            <w:r w:rsidR="5C2EF809">
              <w:t>tiblia</w:t>
            </w:r>
            <w:r w:rsidR="0F6F6331">
              <w:t>s</w:t>
            </w:r>
            <w:proofErr w:type="spellEnd"/>
            <w:r w:rsidR="5C2EF809">
              <w:t xml:space="preserve"> anterior</w:t>
            </w:r>
            <w:r w:rsidR="7BC82915">
              <w:t>, hip flexors and gluteus maximus</w:t>
            </w:r>
            <w:r w:rsidR="5C2EF809">
              <w:t xml:space="preserve">. </w:t>
            </w:r>
          </w:p>
          <w:p w:rsidR="00B152D6" w:rsidP="00592DA1" w:rsidRDefault="00B152D6" w14:paraId="483DA5DA" w14:textId="01B3617A">
            <w:pPr>
              <w:cnfStyle w:val="000000000000" w:firstRow="0" w:lastRow="0" w:firstColumn="0" w:lastColumn="0" w:oddVBand="0" w:evenVBand="0" w:oddHBand="0" w:evenHBand="0" w:firstRowFirstColumn="0" w:firstRowLastColumn="0" w:lastRowFirstColumn="0" w:lastRowLastColumn="0"/>
            </w:pPr>
            <w:r>
              <w:t>-name short-term effects of exercise on the muscular system</w:t>
            </w:r>
            <w:r w:rsidR="34C3D089">
              <w:t xml:space="preserve"> such as increased muscle elasticity.</w:t>
            </w:r>
          </w:p>
          <w:p w:rsidR="006806CE" w:rsidP="00592DA1" w:rsidRDefault="006806CE" w14:paraId="7E5A7CDA" w14:textId="27C1B08F">
            <w:pPr>
              <w:cnfStyle w:val="000000000000" w:firstRow="0" w:lastRow="0" w:firstColumn="0" w:lastColumn="0" w:oddVBand="0" w:evenVBand="0" w:oddHBand="0" w:evenHBand="0" w:firstRowFirstColumn="0" w:firstRowLastColumn="0" w:lastRowFirstColumn="0" w:lastRowLastColumn="0"/>
            </w:pPr>
            <w:r>
              <w:t xml:space="preserve">-impact of a warm up </w:t>
            </w:r>
            <w:r w:rsidR="0057661D">
              <w:t>on</w:t>
            </w:r>
            <w:r>
              <w:t xml:space="preserve"> the muscular system. </w:t>
            </w:r>
          </w:p>
          <w:p w:rsidR="00592DA1" w:rsidP="00592DA1" w:rsidRDefault="00592DA1" w14:paraId="42FB87F3" w14:textId="5FA02E4E">
            <w:pPr>
              <w:cnfStyle w:val="000000000000" w:firstRow="0" w:lastRow="0" w:firstColumn="0" w:lastColumn="0" w:oddVBand="0" w:evenVBand="0" w:oddHBand="0" w:evenHBand="0" w:firstRowFirstColumn="0" w:firstRowLastColumn="0" w:lastRowFirstColumn="0" w:lastRowLastColumn="0"/>
            </w:pPr>
          </w:p>
          <w:p w:rsidR="00592DA1" w:rsidP="00592DA1" w:rsidRDefault="00592DA1" w14:paraId="1725839A" w14:textId="77777777">
            <w:pPr>
              <w:cnfStyle w:val="000000000000" w:firstRow="0" w:lastRow="0" w:firstColumn="0" w:lastColumn="0" w:oddVBand="0" w:evenVBand="0" w:oddHBand="0" w:evenHBand="0" w:firstRowFirstColumn="0" w:firstRowLastColumn="0" w:lastRowFirstColumn="0" w:lastRowLastColumn="0"/>
            </w:pPr>
          </w:p>
          <w:p w:rsidR="00592DA1" w:rsidP="00592DA1" w:rsidRDefault="00592DA1" w14:paraId="15365AAD" w14:textId="4E84184E">
            <w:pPr>
              <w:cnfStyle w:val="000000000000" w:firstRow="0" w:lastRow="0" w:firstColumn="0" w:lastColumn="0" w:oddVBand="0" w:evenVBand="0" w:oddHBand="0" w:evenHBand="0" w:firstRowFirstColumn="0" w:firstRowLastColumn="0" w:lastRowFirstColumn="0" w:lastRowLastColumn="0"/>
              <w:rPr>
                <w:u w:val="single"/>
              </w:rPr>
            </w:pPr>
            <w:r w:rsidRPr="00592DA1">
              <w:rPr>
                <w:u w:val="single"/>
              </w:rPr>
              <w:t>Other students</w:t>
            </w:r>
            <w:r w:rsidR="008D2289">
              <w:rPr>
                <w:u w:val="single"/>
              </w:rPr>
              <w:t xml:space="preserve"> may be able to:</w:t>
            </w:r>
          </w:p>
          <w:p w:rsidR="00592DA1" w:rsidP="00592DA1" w:rsidRDefault="008D2289" w14:paraId="61416D5F" w14:textId="5B3CA21B">
            <w:pPr>
              <w:cnfStyle w:val="000000000000" w:firstRow="0" w:lastRow="0" w:firstColumn="0" w:lastColumn="0" w:oddVBand="0" w:evenVBand="0" w:oddHBand="0" w:evenHBand="0" w:firstRowFirstColumn="0" w:firstRowLastColumn="0" w:lastRowFirstColumn="0" w:lastRowLastColumn="0"/>
            </w:pPr>
            <w:r>
              <w:t>-</w:t>
            </w:r>
            <w:r w:rsidRPr="00592DA1" w:rsidR="00592DA1">
              <w:t xml:space="preserve"> name a few </w:t>
            </w:r>
            <w:r w:rsidR="0057661D">
              <w:t>muscle</w:t>
            </w:r>
            <w:r w:rsidRPr="00592DA1" w:rsidR="00592DA1">
              <w:t xml:space="preserve"> names</w:t>
            </w:r>
            <w:r>
              <w:t>.</w:t>
            </w:r>
          </w:p>
          <w:p w:rsidRPr="00592DA1" w:rsidR="0057661D" w:rsidP="00592DA1" w:rsidRDefault="008D2289" w14:paraId="694F1D76" w14:textId="2021CE50">
            <w:pPr>
              <w:cnfStyle w:val="000000000000" w:firstRow="0" w:lastRow="0" w:firstColumn="0" w:lastColumn="0" w:oddVBand="0" w:evenVBand="0" w:oddHBand="0" w:evenHBand="0" w:firstRowFirstColumn="0" w:firstRowLastColumn="0" w:lastRowFirstColumn="0" w:lastRowLastColumn="0"/>
            </w:pPr>
            <w:r>
              <w:t xml:space="preserve">- </w:t>
            </w:r>
            <w:r w:rsidR="0057661D">
              <w:t>name a few</w:t>
            </w:r>
            <w:r w:rsidR="5A92E52E">
              <w:t xml:space="preserve"> of the</w:t>
            </w:r>
            <w:r w:rsidR="0057661D">
              <w:t xml:space="preserve"> changes to the muscle</w:t>
            </w:r>
            <w:r w:rsidR="00690BF7">
              <w:t>s when</w:t>
            </w:r>
            <w:r w:rsidR="007F5C10">
              <w:t xml:space="preserve"> </w:t>
            </w:r>
            <w:r w:rsidR="004B4FF9">
              <w:t xml:space="preserve">warming up. </w:t>
            </w:r>
            <w:r w:rsidR="00690BF7">
              <w:t xml:space="preserve"> </w:t>
            </w:r>
          </w:p>
          <w:p w:rsidR="00592DA1" w:rsidP="00592DA1" w:rsidRDefault="00592DA1" w14:paraId="260DBD24" w14:textId="77777777">
            <w:pPr>
              <w:cnfStyle w:val="000000000000" w:firstRow="0" w:lastRow="0" w:firstColumn="0" w:lastColumn="0" w:oddVBand="0" w:evenVBand="0" w:oddHBand="0" w:evenHBand="0" w:firstRowFirstColumn="0" w:firstRowLastColumn="0" w:lastRowFirstColumn="0" w:lastRowLastColumn="0"/>
            </w:pPr>
          </w:p>
          <w:p w:rsidRPr="008A7E3F" w:rsidR="00AB2258" w:rsidP="0081403D" w:rsidRDefault="00AB2258" w14:paraId="7728304A" w14:textId="493DAED3">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BB1D12" w:rsidR="0057661D" w:rsidP="0057661D" w:rsidRDefault="0057661D" w14:paraId="0D862CD4" w14:textId="44DE45A3">
            <w:pPr>
              <w:cnfStyle w:val="000000000000" w:firstRow="0" w:lastRow="0" w:firstColumn="0" w:lastColumn="0" w:oddVBand="0" w:evenVBand="0" w:oddHBand="0" w:evenHBand="0" w:firstRowFirstColumn="0" w:firstRowLastColumn="0" w:lastRowFirstColumn="0" w:lastRowLastColumn="0"/>
              <w:rPr>
                <w:u w:val="single"/>
              </w:rPr>
            </w:pPr>
            <w:r w:rsidRPr="00BB1D12">
              <w:rPr>
                <w:u w:val="single"/>
              </w:rPr>
              <w:t>GCSE PE students will have some knowledge of</w:t>
            </w:r>
            <w:r w:rsidR="00BF0DAB">
              <w:rPr>
                <w:u w:val="single"/>
              </w:rPr>
              <w:t xml:space="preserve"> the</w:t>
            </w:r>
            <w:r w:rsidRPr="00BB1D12">
              <w:rPr>
                <w:u w:val="single"/>
              </w:rPr>
              <w:t>:</w:t>
            </w:r>
          </w:p>
          <w:p w:rsidR="0057661D" w:rsidP="005B0F28" w:rsidRDefault="0057661D" w14:paraId="462A6487" w14:textId="3A612D40">
            <w:pPr>
              <w:cnfStyle w:val="000000000000" w:firstRow="0" w:lastRow="0" w:firstColumn="0" w:lastColumn="0" w:oddVBand="0" w:evenVBand="0" w:oddHBand="0" w:evenHBand="0" w:firstRowFirstColumn="0" w:firstRowLastColumn="0" w:lastRowFirstColumn="0" w:lastRowLastColumn="0"/>
            </w:pPr>
            <w:r>
              <w:t>-</w:t>
            </w:r>
            <w:r w:rsidR="005B0F28">
              <w:t xml:space="preserve">structure of the </w:t>
            </w:r>
            <w:r w:rsidR="428C2AC0">
              <w:t>cardiovascular</w:t>
            </w:r>
            <w:r w:rsidR="005B0F28">
              <w:t xml:space="preserve"> system</w:t>
            </w:r>
          </w:p>
          <w:p w:rsidR="0057661D" w:rsidP="0057661D" w:rsidRDefault="0057661D" w14:paraId="635F7219" w14:textId="0D4A10B1">
            <w:pPr>
              <w:cnfStyle w:val="000000000000" w:firstRow="0" w:lastRow="0" w:firstColumn="0" w:lastColumn="0" w:oddVBand="0" w:evenVBand="0" w:oddHBand="0" w:evenHBand="0" w:firstRowFirstColumn="0" w:firstRowLastColumn="0" w:lastRowFirstColumn="0" w:lastRowLastColumn="0"/>
            </w:pPr>
            <w:r>
              <w:t xml:space="preserve">-impact of a warm up on the </w:t>
            </w:r>
            <w:r w:rsidR="00B10B03">
              <w:t>cardiovascular</w:t>
            </w:r>
            <w:r w:rsidR="005B0F28">
              <w:t xml:space="preserve"> system. </w:t>
            </w:r>
            <w:r>
              <w:t xml:space="preserve"> </w:t>
            </w:r>
          </w:p>
          <w:p w:rsidR="00AF6C83" w:rsidRDefault="00AF6C83" w14:paraId="78FDE24F" w14:textId="471C2A6A">
            <w:pPr>
              <w:cnfStyle w:val="000000000000" w:firstRow="0" w:lastRow="0" w:firstColumn="0" w:lastColumn="0" w:oddVBand="0" w:evenVBand="0" w:oddHBand="0" w:evenHBand="0" w:firstRowFirstColumn="0" w:firstRowLastColumn="0" w:lastRowFirstColumn="0" w:lastRowLastColumn="0"/>
            </w:pPr>
            <w:r>
              <w:t>-</w:t>
            </w:r>
            <w:r w:rsidR="00BF0DAB">
              <w:t xml:space="preserve">  s</w:t>
            </w:r>
            <w:r w:rsidR="0057661D">
              <w:t xml:space="preserve">hort term effect of exercise on the </w:t>
            </w:r>
            <w:r w:rsidR="00B10B03">
              <w:t>cardiovascular</w:t>
            </w:r>
            <w:r w:rsidR="0057661D">
              <w:t xml:space="preserve"> system</w:t>
            </w:r>
            <w:r w:rsidR="24D529D8">
              <w:t xml:space="preserve"> such as increase heart rate.</w:t>
            </w:r>
          </w:p>
          <w:p w:rsidR="24D529D8" w:rsidRDefault="24D529D8" w14:paraId="7CD637F1" w14:textId="616DE2D0">
            <w:pPr>
              <w:cnfStyle w:val="000000000000" w:firstRow="0" w:lastRow="0" w:firstColumn="0" w:lastColumn="0" w:oddVBand="0" w:evenVBand="0" w:oddHBand="0" w:evenHBand="0" w:firstRowFirstColumn="0" w:firstRowLastColumn="0" w:lastRowFirstColumn="0" w:lastRowLastColumn="0"/>
            </w:pPr>
            <w:r>
              <w:t>-Long term effect of exercise on the cardiovascular system such as increased heart hypertrophy</w:t>
            </w:r>
            <w:r w:rsidR="63F00811">
              <w:t xml:space="preserve">, increased stroke volume and cardiac output. </w:t>
            </w:r>
          </w:p>
          <w:p w:rsidR="005B0F28" w:rsidP="0057661D" w:rsidRDefault="005B0F28" w14:paraId="706E0923" w14:textId="175598CB">
            <w:pPr>
              <w:cnfStyle w:val="000000000000" w:firstRow="0" w:lastRow="0" w:firstColumn="0" w:lastColumn="0" w:oddVBand="0" w:evenVBand="0" w:oddHBand="0" w:evenHBand="0" w:firstRowFirstColumn="0" w:firstRowLastColumn="0" w:lastRowFirstColumn="0" w:lastRowLastColumn="0"/>
            </w:pPr>
          </w:p>
          <w:p w:rsidR="0057661D" w:rsidP="0057661D" w:rsidRDefault="0057661D" w14:paraId="729FA0DE" w14:textId="77777777">
            <w:pPr>
              <w:cnfStyle w:val="000000000000" w:firstRow="0" w:lastRow="0" w:firstColumn="0" w:lastColumn="0" w:oddVBand="0" w:evenVBand="0" w:oddHBand="0" w:evenHBand="0" w:firstRowFirstColumn="0" w:firstRowLastColumn="0" w:lastRowFirstColumn="0" w:lastRowLastColumn="0"/>
            </w:pPr>
          </w:p>
          <w:p w:rsidR="0057661D" w:rsidP="0057661D" w:rsidRDefault="0057661D" w14:paraId="70EB60F4" w14:textId="16D06DD4">
            <w:pPr>
              <w:cnfStyle w:val="000000000000" w:firstRow="0" w:lastRow="0" w:firstColumn="0" w:lastColumn="0" w:oddVBand="0" w:evenVBand="0" w:oddHBand="0" w:evenHBand="0" w:firstRowFirstColumn="0" w:firstRowLastColumn="0" w:lastRowFirstColumn="0" w:lastRowLastColumn="0"/>
              <w:rPr>
                <w:u w:val="single"/>
              </w:rPr>
            </w:pPr>
            <w:r w:rsidRPr="00592DA1">
              <w:rPr>
                <w:u w:val="single"/>
              </w:rPr>
              <w:t>Other students</w:t>
            </w:r>
            <w:r w:rsidR="008D2289">
              <w:rPr>
                <w:u w:val="single"/>
              </w:rPr>
              <w:t xml:space="preserve"> may be able to</w:t>
            </w:r>
          </w:p>
          <w:p w:rsidRPr="00592DA1" w:rsidR="0057661D" w:rsidP="0057661D" w:rsidRDefault="008D2289" w14:paraId="10F357AC" w14:textId="07CEE6F0">
            <w:pPr>
              <w:cnfStyle w:val="000000000000" w:firstRow="0" w:lastRow="0" w:firstColumn="0" w:lastColumn="0" w:oddVBand="0" w:evenVBand="0" w:oddHBand="0" w:evenHBand="0" w:firstRowFirstColumn="0" w:firstRowLastColumn="0" w:lastRowFirstColumn="0" w:lastRowLastColumn="0"/>
            </w:pPr>
            <w:r>
              <w:t>-</w:t>
            </w:r>
            <w:r w:rsidRPr="00592DA1" w:rsidR="0057661D">
              <w:t>name a few</w:t>
            </w:r>
            <w:r>
              <w:t xml:space="preserve"> of the respiratory </w:t>
            </w:r>
            <w:r w:rsidR="007F5C10">
              <w:t xml:space="preserve">structures. </w:t>
            </w:r>
            <w:r w:rsidR="0057661D">
              <w:t xml:space="preserve"> </w:t>
            </w:r>
          </w:p>
          <w:p w:rsidR="0057661D" w:rsidP="0057661D" w:rsidRDefault="004B4FF9" w14:paraId="62770BAB" w14:textId="43A2012D">
            <w:pPr>
              <w:cnfStyle w:val="000000000000" w:firstRow="0" w:lastRow="0" w:firstColumn="0" w:lastColumn="0" w:oddVBand="0" w:evenVBand="0" w:oddHBand="0" w:evenHBand="0" w:firstRowFirstColumn="0" w:firstRowLastColumn="0" w:lastRowFirstColumn="0" w:lastRowLastColumn="0"/>
            </w:pPr>
            <w:r>
              <w:t xml:space="preserve">-name a few changes to the </w:t>
            </w:r>
            <w:r w:rsidR="00B10B03">
              <w:t>cardiovascular</w:t>
            </w:r>
            <w:r>
              <w:t xml:space="preserve"> system when exercising</w:t>
            </w:r>
            <w:r w:rsidR="175B9DF4">
              <w:t>/</w:t>
            </w:r>
            <w:r>
              <w:t xml:space="preserve">warming up.  </w:t>
            </w:r>
          </w:p>
          <w:p w:rsidRPr="00FC2FAB" w:rsidR="00AB2258" w:rsidP="0081403D" w:rsidRDefault="00AB2258" w14:paraId="5BD18908"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BB1D12" w:rsidR="00AF6C83" w:rsidP="00AF6C83" w:rsidRDefault="00AF6C83" w14:paraId="4C722175" w14:textId="77777777">
            <w:pPr>
              <w:cnfStyle w:val="000000000000" w:firstRow="0" w:lastRow="0" w:firstColumn="0" w:lastColumn="0" w:oddVBand="0" w:evenVBand="0" w:oddHBand="0" w:evenHBand="0" w:firstRowFirstColumn="0" w:firstRowLastColumn="0" w:lastRowFirstColumn="0" w:lastRowLastColumn="0"/>
              <w:rPr>
                <w:u w:val="single"/>
              </w:rPr>
            </w:pPr>
            <w:r w:rsidRPr="00BB1D12">
              <w:rPr>
                <w:u w:val="single"/>
              </w:rPr>
              <w:t>GCSE PE students will have some knowledge of:</w:t>
            </w:r>
          </w:p>
          <w:p w:rsidR="10A2B4DF" w:rsidRDefault="10A2B4DF" w14:paraId="3B3EEF7D" w14:textId="7016AE6F">
            <w:pPr>
              <w:cnfStyle w:val="000000000000" w:firstRow="0" w:lastRow="0" w:firstColumn="0" w:lastColumn="0" w:oddVBand="0" w:evenVBand="0" w:oddHBand="0" w:evenHBand="0" w:firstRowFirstColumn="0" w:firstRowLastColumn="0" w:lastRowFirstColumn="0" w:lastRowLastColumn="0"/>
            </w:pPr>
            <w:r>
              <w:t>-structure of the respiratory system</w:t>
            </w:r>
          </w:p>
          <w:p w:rsidR="18638171" w:rsidP="537A4567" w:rsidRDefault="18638171" w14:paraId="3410A31C" w14:textId="6557F542">
            <w:pPr>
              <w:cnfStyle w:val="000000000000" w:firstRow="0" w:lastRow="0" w:firstColumn="0" w:lastColumn="0" w:oddVBand="0" w:evenVBand="0" w:oddHBand="0" w:evenHBand="0" w:firstRowFirstColumn="0" w:firstRowLastColumn="0" w:lastRowFirstColumn="0" w:lastRowLastColumn="0"/>
            </w:pPr>
            <w:r>
              <w:t>-mechanics of breathing</w:t>
            </w:r>
          </w:p>
          <w:p w:rsidR="18638171" w:rsidP="537A4567" w:rsidRDefault="18638171" w14:paraId="627CD48E" w14:textId="671590C1">
            <w:pPr>
              <w:cnfStyle w:val="000000000000" w:firstRow="0" w:lastRow="0" w:firstColumn="0" w:lastColumn="0" w:oddVBand="0" w:evenVBand="0" w:oddHBand="0" w:evenHBand="0" w:firstRowFirstColumn="0" w:firstRowLastColumn="0" w:lastRowFirstColumn="0" w:lastRowLastColumn="0"/>
            </w:pPr>
            <w:r>
              <w:t>-gaseous exchange</w:t>
            </w:r>
          </w:p>
          <w:p w:rsidR="18638171" w:rsidP="537A4567" w:rsidRDefault="18638171" w14:paraId="4A9BA2F6" w14:textId="30225493">
            <w:pPr>
              <w:cnfStyle w:val="000000000000" w:firstRow="0" w:lastRow="0" w:firstColumn="0" w:lastColumn="0" w:oddVBand="0" w:evenVBand="0" w:oddHBand="0" w:evenHBand="0" w:firstRowFirstColumn="0" w:firstRowLastColumn="0" w:lastRowFirstColumn="0" w:lastRowLastColumn="0"/>
            </w:pPr>
            <w:r>
              <w:t xml:space="preserve">--Tidal volume, breathing frequency and minute ventilation </w:t>
            </w:r>
          </w:p>
          <w:p w:rsidR="10A2B4DF" w:rsidP="537A4567" w:rsidRDefault="10A2B4DF" w14:paraId="20CF47AF" w14:textId="332042D2">
            <w:pPr>
              <w:cnfStyle w:val="000000000000" w:firstRow="0" w:lastRow="0" w:firstColumn="0" w:lastColumn="0" w:oddVBand="0" w:evenVBand="0" w:oddHBand="0" w:evenHBand="0" w:firstRowFirstColumn="0" w:firstRowLastColumn="0" w:lastRowFirstColumn="0" w:lastRowLastColumn="0"/>
            </w:pPr>
            <w:r>
              <w:t xml:space="preserve">-  short term effects of exercise on respiratory system </w:t>
            </w:r>
            <w:proofErr w:type="spellStart"/>
            <w:proofErr w:type="gramStart"/>
            <w:r>
              <w:t>eg</w:t>
            </w:r>
            <w:proofErr w:type="spellEnd"/>
            <w:proofErr w:type="gramEnd"/>
            <w:r>
              <w:t xml:space="preserve"> increased breathing rate. </w:t>
            </w:r>
          </w:p>
          <w:p w:rsidR="00AF6C83" w:rsidP="00AF6C83" w:rsidRDefault="00AF6C83" w14:paraId="44569F94" w14:textId="77777777">
            <w:pPr>
              <w:cnfStyle w:val="000000000000" w:firstRow="0" w:lastRow="0" w:firstColumn="0" w:lastColumn="0" w:oddVBand="0" w:evenVBand="0" w:oddHBand="0" w:evenHBand="0" w:firstRowFirstColumn="0" w:firstRowLastColumn="0" w:lastRowFirstColumn="0" w:lastRowLastColumn="0"/>
            </w:pPr>
          </w:p>
          <w:p w:rsidR="00AF6C83" w:rsidP="00AF6C83" w:rsidRDefault="00AF6C83" w14:paraId="4A34C74F" w14:textId="5D891873">
            <w:pPr>
              <w:cnfStyle w:val="000000000000" w:firstRow="0" w:lastRow="0" w:firstColumn="0" w:lastColumn="0" w:oddVBand="0" w:evenVBand="0" w:oddHBand="0" w:evenHBand="0" w:firstRowFirstColumn="0" w:firstRowLastColumn="0" w:lastRowFirstColumn="0" w:lastRowLastColumn="0"/>
              <w:rPr>
                <w:u w:val="single"/>
              </w:rPr>
            </w:pPr>
            <w:r w:rsidRPr="00592DA1">
              <w:rPr>
                <w:u w:val="single"/>
              </w:rPr>
              <w:t>Other students</w:t>
            </w:r>
            <w:r w:rsidR="008D2289">
              <w:rPr>
                <w:u w:val="single"/>
              </w:rPr>
              <w:t xml:space="preserve"> may be able to</w:t>
            </w:r>
          </w:p>
          <w:p w:rsidRPr="00592DA1" w:rsidR="00AF6C83" w:rsidP="00B13224" w:rsidRDefault="00B13224" w14:paraId="65CEF3AB" w14:textId="22D27F4F">
            <w:pPr>
              <w:cnfStyle w:val="000000000000" w:firstRow="0" w:lastRow="0" w:firstColumn="0" w:lastColumn="0" w:oddVBand="0" w:evenVBand="0" w:oddHBand="0" w:evenHBand="0" w:firstRowFirstColumn="0" w:firstRowLastColumn="0" w:lastRowFirstColumn="0" w:lastRowLastColumn="0"/>
            </w:pPr>
            <w:r>
              <w:t>-</w:t>
            </w:r>
            <w:r w:rsidR="00AF6C83">
              <w:t xml:space="preserve">name a few </w:t>
            </w:r>
            <w:r w:rsidR="007F5C10">
              <w:t xml:space="preserve">of the </w:t>
            </w:r>
            <w:r w:rsidR="00B10B03">
              <w:t>respiratory</w:t>
            </w:r>
            <w:r w:rsidR="007F5C10">
              <w:t xml:space="preserve"> system structures. </w:t>
            </w:r>
          </w:p>
          <w:p w:rsidR="0E305A82" w:rsidP="537A4567" w:rsidRDefault="0E305A82" w14:paraId="574E2C40" w14:textId="5FCFBB05">
            <w:pPr>
              <w:cnfStyle w:val="000000000000" w:firstRow="0" w:lastRow="0" w:firstColumn="0" w:lastColumn="0" w:oddVBand="0" w:evenVBand="0" w:oddHBand="0" w:evenHBand="0" w:firstRowFirstColumn="0" w:firstRowLastColumn="0" w:lastRowFirstColumn="0" w:lastRowLastColumn="0"/>
            </w:pPr>
            <w:r>
              <w:t xml:space="preserve">-name a few of the changes to the respiratory system during exercise/warming up. </w:t>
            </w:r>
          </w:p>
          <w:p w:rsidR="00AF6C83" w:rsidP="00AF6C83" w:rsidRDefault="00AF6C83" w14:paraId="4F66DC62" w14:textId="77777777">
            <w:pPr>
              <w:cnfStyle w:val="000000000000" w:firstRow="0" w:lastRow="0" w:firstColumn="0" w:lastColumn="0" w:oddVBand="0" w:evenVBand="0" w:oddHBand="0" w:evenHBand="0" w:firstRowFirstColumn="0" w:firstRowLastColumn="0" w:lastRowFirstColumn="0" w:lastRowLastColumn="0"/>
            </w:pPr>
          </w:p>
          <w:p w:rsidRPr="00FC2FAB" w:rsidR="00AB2258" w:rsidP="0081403D" w:rsidRDefault="00AB2258" w14:paraId="1082E561"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537A4567" w:rsidRDefault="69CEE7F5" w14:paraId="41CB1A2C" w14:textId="62229311">
            <w:pPr>
              <w:cnfStyle w:val="000000000000" w:firstRow="0" w:lastRow="0" w:firstColumn="0" w:lastColumn="0" w:oddVBand="0" w:evenVBand="0" w:oddHBand="0" w:evenHBand="0" w:firstRowFirstColumn="0" w:firstRowLastColumn="0" w:lastRowFirstColumn="0" w:lastRowLastColumn="0"/>
              <w:rPr>
                <w:u w:val="single"/>
              </w:rPr>
            </w:pPr>
            <w:r w:rsidRPr="537A4567">
              <w:rPr>
                <w:u w:val="single"/>
              </w:rPr>
              <w:t>GCSE PE students will have some knowledge of:</w:t>
            </w:r>
          </w:p>
          <w:p w:rsidRPr="00FC2FAB" w:rsidR="00AB2258" w:rsidP="0081403D" w:rsidRDefault="69CEE7F5" w14:paraId="0A02EF28" w14:textId="2A6BCEA8">
            <w:pPr>
              <w:cnfStyle w:val="000000000000" w:firstRow="0" w:lastRow="0" w:firstColumn="0" w:lastColumn="0" w:oddVBand="0" w:evenVBand="0" w:oddHBand="0" w:evenHBand="0" w:firstRowFirstColumn="0" w:firstRowLastColumn="0" w:lastRowFirstColumn="0" w:lastRowLastColumn="0"/>
            </w:pPr>
            <w:r>
              <w:t xml:space="preserve">-the characteristics of each of the 3 energy systems. </w:t>
            </w:r>
          </w:p>
          <w:p w:rsidRPr="00FC2FAB" w:rsidR="00AB2258" w:rsidP="537A4567" w:rsidRDefault="69CEE7F5" w14:paraId="195F70B8" w14:textId="4DCDFB95">
            <w:pPr>
              <w:cnfStyle w:val="000000000000" w:firstRow="0" w:lastRow="0" w:firstColumn="0" w:lastColumn="0" w:oddVBand="0" w:evenVBand="0" w:oddHBand="0" w:evenHBand="0" w:firstRowFirstColumn="0" w:firstRowLastColumn="0" w:lastRowFirstColumn="0" w:lastRowLastColumn="0"/>
            </w:pPr>
            <w:r>
              <w:t xml:space="preserve">-name sports/physical activities which use each of the 3 energy systems. </w:t>
            </w:r>
          </w:p>
          <w:p w:rsidRPr="00FC2FAB" w:rsidR="00AB2258" w:rsidP="537A4567" w:rsidRDefault="00AB2258" w14:paraId="316D2D95" w14:textId="050A09D6">
            <w:pPr>
              <w:cnfStyle w:val="000000000000" w:firstRow="0" w:lastRow="0" w:firstColumn="0" w:lastColumn="0" w:oddVBand="0" w:evenVBand="0" w:oddHBand="0" w:evenHBand="0" w:firstRowFirstColumn="0" w:firstRowLastColumn="0" w:lastRowFirstColumn="0" w:lastRowLastColumn="0"/>
            </w:pPr>
          </w:p>
          <w:p w:rsidRPr="00FC2FAB" w:rsidR="00AB2258" w:rsidP="537A4567" w:rsidRDefault="69CEE7F5" w14:paraId="584FBF2B" w14:textId="4A705F65">
            <w:pPr>
              <w:cnfStyle w:val="000000000000" w:firstRow="0" w:lastRow="0" w:firstColumn="0" w:lastColumn="0" w:oddVBand="0" w:evenVBand="0" w:oddHBand="0" w:evenHBand="0" w:firstRowFirstColumn="0" w:firstRowLastColumn="0" w:lastRowFirstColumn="0" w:lastRowLastColumn="0"/>
              <w:rPr>
                <w:u w:val="single"/>
              </w:rPr>
            </w:pPr>
            <w:r w:rsidRPr="537A4567">
              <w:rPr>
                <w:u w:val="single"/>
              </w:rPr>
              <w:t>Other students may be able to</w:t>
            </w:r>
          </w:p>
          <w:p w:rsidRPr="00FC2FAB" w:rsidR="00AB2258" w:rsidP="0081403D" w:rsidRDefault="69CEE7F5" w14:paraId="18364E91" w14:textId="5972D778">
            <w:pPr>
              <w:cnfStyle w:val="000000000000" w:firstRow="0" w:lastRow="0" w:firstColumn="0" w:lastColumn="0" w:oddVBand="0" w:evenVBand="0" w:oddHBand="0" w:evenHBand="0" w:firstRowFirstColumn="0" w:firstRowLastColumn="0" w:lastRowFirstColumn="0" w:lastRowLastColumn="0"/>
            </w:pPr>
            <w:r>
              <w:t>-</w:t>
            </w:r>
            <w:r w:rsidR="5B8D1058">
              <w:t>Unlikely</w:t>
            </w:r>
            <w:r>
              <w:t xml:space="preserve"> to have a</w:t>
            </w:r>
            <w:r w:rsidR="140F3A66">
              <w:t xml:space="preserve">n understanding of the 3 </w:t>
            </w:r>
            <w:r w:rsidR="566E82AC">
              <w:t>energy</w:t>
            </w:r>
            <w:r w:rsidR="140F3A66">
              <w:t xml:space="preserve"> systems. </w:t>
            </w:r>
          </w:p>
        </w:tc>
      </w:tr>
      <w:tr w:rsidR="00AB2258" w:rsidTr="4FEBD3A1" w14:paraId="07BCF150" w14:textId="2B5574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326D097C" w14:textId="77777777">
            <w:pPr>
              <w:rPr>
                <w:b w:val="0"/>
                <w:bCs w:val="0"/>
              </w:rPr>
            </w:pPr>
            <w:r>
              <w:t>Transferrable knowledge (skills)</w:t>
            </w:r>
          </w:p>
          <w:p w:rsidR="00AB2258" w:rsidP="0081403D" w:rsidRDefault="00AB2258" w14:paraId="6BD3384B" w14:textId="77777777">
            <w:pPr>
              <w:rPr>
                <w:b w:val="0"/>
                <w:bCs w:val="0"/>
              </w:rPr>
            </w:pPr>
          </w:p>
          <w:p w:rsidR="00AB2258" w:rsidP="0081403D" w:rsidRDefault="00AB2258" w14:paraId="6A8E4C87" w14:textId="77777777">
            <w:pPr>
              <w:rPr>
                <w:b w:val="0"/>
                <w:bCs w:val="0"/>
              </w:rPr>
            </w:pPr>
          </w:p>
          <w:p w:rsidR="00AB2258" w:rsidP="0081403D" w:rsidRDefault="00AB2258" w14:paraId="75F69E30" w14:textId="21238411"/>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1C723B5B" w14:paraId="6000A00E" w14:textId="19288F8C">
            <w:pPr>
              <w:cnfStyle w:val="000000100000" w:firstRow="0" w:lastRow="0" w:firstColumn="0" w:lastColumn="0" w:oddVBand="0" w:evenVBand="0" w:oddHBand="1" w:evenHBand="0" w:firstRowFirstColumn="0" w:firstRowLastColumn="0" w:lastRowFirstColumn="0" w:lastRowLastColumn="0"/>
            </w:pPr>
            <w:r>
              <w:t xml:space="preserve">This </w:t>
            </w:r>
            <w:r w:rsidR="26C0ADE3">
              <w:t>learning</w:t>
            </w:r>
            <w:r>
              <w:t xml:space="preserve"> </w:t>
            </w:r>
            <w:r w:rsidR="1715F5DD">
              <w:t>outcome</w:t>
            </w:r>
            <w:r>
              <w:t xml:space="preserve"> </w:t>
            </w:r>
            <w:r w:rsidR="153E00DC">
              <w:t>(skeletal</w:t>
            </w:r>
            <w:r>
              <w:t xml:space="preserve"> system</w:t>
            </w:r>
            <w:r w:rsidR="5BAF4F43">
              <w:t xml:space="preserve">) </w:t>
            </w:r>
            <w:r>
              <w:t>links with the</w:t>
            </w:r>
            <w:r w:rsidR="5AAEA4B9">
              <w:t xml:space="preserve"> </w:t>
            </w:r>
            <w:r w:rsidR="42E620C9">
              <w:t>l</w:t>
            </w:r>
            <w:r w:rsidR="5AAEA4B9">
              <w:t xml:space="preserve">earning </w:t>
            </w:r>
            <w:r w:rsidR="13E937E0">
              <w:t>outcome</w:t>
            </w:r>
            <w:r w:rsidR="5AAEA4B9">
              <w:t xml:space="preserve"> 2</w:t>
            </w:r>
            <w:r>
              <w:t xml:space="preserve"> </w:t>
            </w:r>
            <w:r w:rsidR="191897FF">
              <w:t>(</w:t>
            </w:r>
            <w:r>
              <w:t>muscular system</w:t>
            </w:r>
            <w:r w:rsidR="51611DE7">
              <w:t>)</w:t>
            </w:r>
            <w:r>
              <w:t xml:space="preserve"> </w:t>
            </w:r>
            <w:r w:rsidR="5C40C868">
              <w:t>in which exam</w:t>
            </w:r>
            <w:r>
              <w:t xml:space="preserve"> questions often ask for answers which would require </w:t>
            </w:r>
            <w:r w:rsidR="0487E6B6">
              <w:t>knowledge</w:t>
            </w:r>
            <w:r>
              <w:t xml:space="preserve"> f</w:t>
            </w:r>
            <w:r w:rsidR="2CD61336">
              <w:t>rom</w:t>
            </w:r>
            <w:r>
              <w:t xml:space="preserve"> both </w:t>
            </w:r>
            <w:r w:rsidR="26316BCA">
              <w:t xml:space="preserve">systems. </w:t>
            </w:r>
          </w:p>
        </w:tc>
        <w:tc>
          <w:tcPr>
            <w:cnfStyle w:val="000000000000" w:firstRow="0" w:lastRow="0" w:firstColumn="0" w:lastColumn="0" w:oddVBand="0" w:evenVBand="0" w:oddHBand="0" w:evenHBand="0" w:firstRowFirstColumn="0" w:firstRowLastColumn="0" w:lastRowFirstColumn="0" w:lastRowLastColumn="0"/>
            <w:tcW w:w="3495" w:type="dxa"/>
            <w:tcMar/>
          </w:tcPr>
          <w:p w:rsidRPr="001F3CC3" w:rsidR="00AB2258" w:rsidP="00A342F0" w:rsidRDefault="26316BCA" w14:paraId="1FD58838" w14:textId="2F553640">
            <w:pPr>
              <w:cnfStyle w:val="000000100000" w:firstRow="0" w:lastRow="0" w:firstColumn="0" w:lastColumn="0" w:oddVBand="0" w:evenVBand="0" w:oddHBand="1" w:evenHBand="0" w:firstRowFirstColumn="0" w:firstRowLastColumn="0" w:lastRowFirstColumn="0" w:lastRowLastColumn="0"/>
            </w:pPr>
            <w:r>
              <w:t xml:space="preserve">This learning outcome (muscular system) links with the </w:t>
            </w:r>
            <w:r w:rsidR="723A6C64">
              <w:t>l</w:t>
            </w:r>
            <w:r>
              <w:t xml:space="preserve">earning outcome </w:t>
            </w:r>
            <w:r w:rsidR="49DEFA5E">
              <w:t>1</w:t>
            </w:r>
            <w:r>
              <w:t xml:space="preserve"> (</w:t>
            </w:r>
            <w:r w:rsidR="581B897F">
              <w:t>skeletal</w:t>
            </w:r>
            <w:r>
              <w:t xml:space="preserve"> system) in which exam questions often ask for answers which would require knowledge from both systems.</w:t>
            </w:r>
          </w:p>
          <w:p w:rsidRPr="001F3CC3" w:rsidR="00AB2258" w:rsidP="537A4567" w:rsidRDefault="00AB2258" w14:paraId="13093026" w14:textId="1FD8ADBE">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750FEE4D" w14:paraId="26F87034" w14:textId="4BE6A233">
            <w:pPr>
              <w:cnfStyle w:val="000000100000" w:firstRow="0" w:lastRow="0" w:firstColumn="0" w:lastColumn="0" w:oddVBand="0" w:evenVBand="0" w:oddHBand="1" w:evenHBand="0" w:firstRowFirstColumn="0" w:firstRowLastColumn="0" w:lastRowFirstColumn="0" w:lastRowLastColumn="0"/>
            </w:pPr>
            <w:r>
              <w:t>This learning outcome (cardiovascular system) links with the learning outcome 4 (respiratory system) in which exam questions often ask for answers which would require knowledge from both systems.</w:t>
            </w:r>
          </w:p>
          <w:p w:rsidRPr="00FC2FAB" w:rsidR="00AB2258" w:rsidP="537A4567" w:rsidRDefault="00AB2258" w14:paraId="6288ED55" w14:textId="0F772E88">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6D7DADA5" w14:paraId="05D88A4F" w14:textId="0EB7A617">
            <w:pPr>
              <w:cnfStyle w:val="000000100000" w:firstRow="0" w:lastRow="0" w:firstColumn="0" w:lastColumn="0" w:oddVBand="0" w:evenVBand="0" w:oddHBand="1" w:evenHBand="0" w:firstRowFirstColumn="0" w:firstRowLastColumn="0" w:lastRowFirstColumn="0" w:lastRowLastColumn="0"/>
            </w:pPr>
            <w:r>
              <w:t>This learning outcome (respiratory system) links with the learning outcome 4 (respiratory system) in which exam questions often ask for answers which would require knowledge from both systems.</w:t>
            </w:r>
          </w:p>
          <w:p w:rsidRPr="00FC2FAB" w:rsidR="00AB2258" w:rsidP="537A4567" w:rsidRDefault="00AB2258" w14:paraId="3A05B351" w14:textId="4DA2A19D">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05BAEB7D" w14:paraId="08536CD4" w14:textId="7283448C">
            <w:pPr>
              <w:cnfStyle w:val="000000100000" w:firstRow="0" w:lastRow="0" w:firstColumn="0" w:lastColumn="0" w:oddVBand="0" w:evenVBand="0" w:oddHBand="1" w:evenHBand="0" w:firstRowFirstColumn="0" w:firstRowLastColumn="0" w:lastRowFirstColumn="0" w:lastRowLastColumn="0"/>
            </w:pPr>
            <w:r>
              <w:t>This learning outcome students would need a basic understanding of the duration</w:t>
            </w:r>
            <w:r w:rsidR="570F61B8">
              <w:t xml:space="preserve"> and intensity</w:t>
            </w:r>
            <w:r>
              <w:t xml:space="preserve"> of different sports activities</w:t>
            </w:r>
            <w:r w:rsidR="58CF182B">
              <w:t xml:space="preserve"> to be </w:t>
            </w:r>
            <w:r w:rsidR="52C2DE6E">
              <w:t>able</w:t>
            </w:r>
            <w:r w:rsidR="58CF182B">
              <w:t xml:space="preserve"> to place activities o</w:t>
            </w:r>
            <w:r w:rsidR="5E94C822">
              <w:t>n</w:t>
            </w:r>
            <w:r w:rsidR="58CF182B">
              <w:t xml:space="preserve"> an energy continuum. </w:t>
            </w:r>
          </w:p>
        </w:tc>
      </w:tr>
      <w:tr w:rsidR="00AB2258" w:rsidTr="4FEBD3A1" w14:paraId="4E89435C" w14:textId="6C416373">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4B87B9B2" w14:textId="77777777">
            <w:pPr>
              <w:rPr>
                <w:b w:val="0"/>
                <w:bCs w:val="0"/>
              </w:rPr>
            </w:pPr>
            <w:r>
              <w:t>Key vocabulary pupil will know and learn</w:t>
            </w:r>
          </w:p>
          <w:p w:rsidR="00AB2258" w:rsidP="0081403D" w:rsidRDefault="00AB2258" w14:paraId="5E2ED96A" w14:textId="77777777">
            <w:pPr>
              <w:rPr>
                <w:b w:val="0"/>
                <w:bCs w:val="0"/>
              </w:rPr>
            </w:pPr>
          </w:p>
          <w:p w:rsidR="00AB2258" w:rsidP="0081403D" w:rsidRDefault="00AB2258" w14:paraId="76823717" w14:textId="30EBB942"/>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4EDA4951" w:rsidRDefault="75E8E22B" w14:paraId="7BE74DEE" w14:textId="67F5CC5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Protection of vital organs, muscle attachment, joints for movement, platelets, red and white blood cell production, storage of calcium and phosphorus Identification of bones: Cranium, clavicle, scapula, five regions of the vertebral column (cervical, thoracic, lumbar, sacrum, coccyx), ribs, sternum, humerus, radius, ulna, carpals, metacarpals, phalanges, pelvis, femur, patella, tibia, fibula, tarsals, metatarsals, phalanges Long, short, flat irregular Tendons &amp; ligaments Flexion, extension, adduction, abduction, rotation, circumduction, plantar-flexion, dorsi-flexion</w:t>
            </w:r>
            <w:r w:rsidRPr="4EDA4951" w:rsidR="3BDDA04A">
              <w:rPr>
                <w:rFonts w:eastAsiaTheme="minorEastAsia"/>
                <w:color w:val="000000" w:themeColor="text1"/>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D86CFF" w:rsidR="00AB2258" w:rsidP="4EDA4951" w:rsidRDefault="3935A3C7" w14:paraId="3FC2404D" w14:textId="542AB5FD">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Voluntary muscles, involuntary muscles, cardiac muscle, Deltoid, biceps, triceps, pectoralis major, latissimus dorsi, external obliques, hip flexors, gluteus maximus, quadriceps, hamstrings, wrist f</w:t>
            </w:r>
            <w:r w:rsidRPr="4EDA4951" w:rsidR="62967DEC">
              <w:rPr>
                <w:rFonts w:eastAsiaTheme="minorEastAsia"/>
                <w:color w:val="000000" w:themeColor="text1"/>
              </w:rPr>
              <w:t>lexors and extensors,</w:t>
            </w:r>
            <w:r w:rsidRPr="4EDA4951">
              <w:rPr>
                <w:rFonts w:eastAsiaTheme="minorEastAsia"/>
                <w:color w:val="000000" w:themeColor="text1"/>
              </w:rPr>
              <w:t xml:space="preserve"> gastrocnemius and tibialis anterior</w:t>
            </w:r>
            <w:r w:rsidRPr="4EDA4951" w:rsidR="59426076">
              <w:rPr>
                <w:rFonts w:eastAsiaTheme="minorEastAsia"/>
                <w:color w:val="000000" w:themeColor="text1"/>
              </w:rPr>
              <w:t xml:space="preserve">, </w:t>
            </w:r>
            <w:r w:rsidRPr="4EDA4951" w:rsidR="55EA2164">
              <w:rPr>
                <w:rFonts w:eastAsiaTheme="minorEastAsia"/>
                <w:color w:val="000000" w:themeColor="text1"/>
              </w:rPr>
              <w:t>sternocleidomastoid</w:t>
            </w:r>
            <w:r w:rsidRPr="4EDA4951" w:rsidR="59426076">
              <w:rPr>
                <w:rFonts w:eastAsiaTheme="minorEastAsia"/>
                <w:color w:val="000000" w:themeColor="text1"/>
              </w:rPr>
              <w:t xml:space="preserve">, </w:t>
            </w:r>
            <w:r w:rsidRPr="4EDA4951" w:rsidR="4E49F4BC">
              <w:rPr>
                <w:rFonts w:eastAsiaTheme="minorEastAsia"/>
                <w:color w:val="000000" w:themeColor="text1"/>
              </w:rPr>
              <w:t>gluteus medias gluteus maximus, adductor lo</w:t>
            </w:r>
            <w:r w:rsidRPr="4EDA4951" w:rsidR="65A9F239">
              <w:rPr>
                <w:rFonts w:eastAsiaTheme="minorEastAsia"/>
                <w:color w:val="000000" w:themeColor="text1"/>
              </w:rPr>
              <w:t>ngus, semimembranosus, semitendinosus,</w:t>
            </w:r>
            <w:r w:rsidRPr="4EDA4951" w:rsidR="6AC5EBC8">
              <w:rPr>
                <w:rFonts w:eastAsiaTheme="minorEastAsia"/>
                <w:color w:val="000000" w:themeColor="text1"/>
              </w:rPr>
              <w:t xml:space="preserve"> bicep femoris, </w:t>
            </w:r>
            <w:r w:rsidRPr="4EDA4951" w:rsidR="2543155D">
              <w:rPr>
                <w:rFonts w:eastAsiaTheme="minorEastAsia"/>
                <w:color w:val="000000" w:themeColor="text1"/>
              </w:rPr>
              <w:t xml:space="preserve">rectus femoris, vastus medialis, vastus lateralis and </w:t>
            </w:r>
            <w:r w:rsidRPr="4EDA4951" w:rsidR="6CB9B28E">
              <w:rPr>
                <w:rFonts w:eastAsiaTheme="minorEastAsia"/>
                <w:color w:val="000000" w:themeColor="text1"/>
              </w:rPr>
              <w:t xml:space="preserve">vastus </w:t>
            </w:r>
            <w:proofErr w:type="spellStart"/>
            <w:r w:rsidRPr="4EDA4951" w:rsidR="6CB9B28E">
              <w:rPr>
                <w:rFonts w:eastAsiaTheme="minorEastAsia"/>
                <w:color w:val="000000" w:themeColor="text1"/>
              </w:rPr>
              <w:t>intermedialis</w:t>
            </w:r>
            <w:proofErr w:type="spellEnd"/>
          </w:p>
          <w:p w:rsidRPr="00D86CFF" w:rsidR="00AB2258" w:rsidP="4EDA4951" w:rsidRDefault="00AB2258" w14:paraId="3C243F66" w14:textId="70D6585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rsidRPr="00D86CFF" w:rsidR="00AB2258" w:rsidP="4EDA4951" w:rsidRDefault="3935A3C7" w14:paraId="73A5987F" w14:textId="4430A0CF">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 xml:space="preserve"> Agonist, antagonist, pairs, isotonic, isometric, concentric, eccentric</w:t>
            </w:r>
            <w:r w:rsidRPr="4EDA4951" w:rsidR="43C19E4C">
              <w:rPr>
                <w:rFonts w:eastAsiaTheme="minorEastAsia"/>
                <w:color w:val="000000" w:themeColor="text1"/>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5D8119C" w14:paraId="32D835DA" w14:textId="142BF9B9">
            <w:pPr>
              <w:cnfStyle w:val="000000000000" w:firstRow="0" w:lastRow="0" w:firstColumn="0" w:lastColumn="0" w:oddVBand="0" w:evenVBand="0" w:oddHBand="0" w:evenHBand="0" w:firstRowFirstColumn="0" w:firstRowLastColumn="0" w:lastRowFirstColumn="0" w:lastRowLastColumn="0"/>
            </w:pPr>
            <w:r>
              <w:t xml:space="preserve">Blood vessels, arteries, veins and capillaries, </w:t>
            </w:r>
            <w:r w:rsidR="73483A9C">
              <w:t>arterioles, venules, aorta</w:t>
            </w:r>
            <w:r>
              <w:t>, pulmonary vein and artery, tricuspid and bicuspid valve, atrium</w:t>
            </w:r>
            <w:r w:rsidR="71769F0F">
              <w:t>, ventricle, cardi</w:t>
            </w:r>
            <w:r w:rsidR="1B3D741A">
              <w:t>ac output, stroke volume, vena cava, heart rate, plasma, white and red blood cells, platel</w:t>
            </w:r>
            <w:r w:rsidR="514D43CA">
              <w:t xml:space="preserve">ets.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16D99A43" w14:paraId="2B96AD76" w14:textId="6B7015D9">
            <w:pPr>
              <w:cnfStyle w:val="000000000000" w:firstRow="0" w:lastRow="0" w:firstColumn="0" w:lastColumn="0" w:oddVBand="0" w:evenVBand="0" w:oddHBand="0" w:evenHBand="0" w:firstRowFirstColumn="0" w:firstRowLastColumn="0" w:lastRowFirstColumn="0" w:lastRowLastColumn="0"/>
            </w:pPr>
            <w:r>
              <w:t xml:space="preserve">Nasal cavity, epiglottis, pharynx, larynx, trachea, bronchi, </w:t>
            </w:r>
            <w:r w:rsidR="725720D1">
              <w:t>bronchioles</w:t>
            </w:r>
            <w:r>
              <w:t xml:space="preserve">, </w:t>
            </w:r>
            <w:r w:rsidR="61D2466B">
              <w:t>alveoli</w:t>
            </w:r>
            <w:r>
              <w:t>, gaseous exchange</w:t>
            </w:r>
            <w:r w:rsidR="538A4C16">
              <w:t xml:space="preserve">, </w:t>
            </w:r>
            <w:r w:rsidR="2C9803BF">
              <w:t>sternocleidomastoid</w:t>
            </w:r>
            <w:r w:rsidR="32A1C65D">
              <w:t>, sc</w:t>
            </w:r>
            <w:r w:rsidR="48B305C1">
              <w:t>alene</w:t>
            </w:r>
            <w:r w:rsidR="32A1C65D">
              <w:t>, pectorali</w:t>
            </w:r>
            <w:r w:rsidR="3A5C5B05">
              <w:t>s</w:t>
            </w:r>
            <w:r w:rsidR="32A1C65D">
              <w:t xml:space="preserve"> major, </w:t>
            </w:r>
            <w:r w:rsidR="6539A7B8">
              <w:t>pectoralis</w:t>
            </w:r>
            <w:r w:rsidR="32A1C65D">
              <w:t xml:space="preserve"> minor, internal inte</w:t>
            </w:r>
            <w:r w:rsidR="06773760">
              <w:t>r</w:t>
            </w:r>
            <w:r w:rsidR="32A1C65D">
              <w:t>costals, rectus abd</w:t>
            </w:r>
            <w:r w:rsidR="53F57007">
              <w:t>ominus</w:t>
            </w:r>
            <w:r w:rsidR="32A1C65D">
              <w:t xml:space="preserve">, </w:t>
            </w:r>
            <w:r w:rsidR="0106574E">
              <w:t>diaphragm</w:t>
            </w:r>
            <w:r w:rsidR="32A1C65D">
              <w:t xml:space="preserve">, </w:t>
            </w:r>
            <w:r w:rsidR="72EA6C42">
              <w:t xml:space="preserve">tidal volume, minute ventilation, breathing </w:t>
            </w:r>
            <w:r w:rsidR="7FBE27DC">
              <w:t>frequency</w:t>
            </w:r>
            <w:r w:rsidR="39BF746F">
              <w:t>.</w:t>
            </w:r>
            <w:r w:rsidR="72EA6C42">
              <w:t xml:space="preserve">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4EDA4951" w:rsidRDefault="3935A3C7" w14:paraId="595860E1" w14:textId="58540B8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rPr>
              <w:t xml:space="preserve">Type I, type </w:t>
            </w:r>
            <w:proofErr w:type="spellStart"/>
            <w:r w:rsidRPr="4EDA4951">
              <w:rPr>
                <w:rFonts w:eastAsiaTheme="minorEastAsia"/>
              </w:rPr>
              <w:t>IIa</w:t>
            </w:r>
            <w:proofErr w:type="spellEnd"/>
            <w:r w:rsidRPr="4EDA4951">
              <w:rPr>
                <w:rFonts w:eastAsiaTheme="minorEastAsia"/>
              </w:rPr>
              <w:t xml:space="preserve"> and type </w:t>
            </w:r>
            <w:proofErr w:type="spellStart"/>
            <w:r w:rsidRPr="4EDA4951">
              <w:rPr>
                <w:rFonts w:eastAsiaTheme="minorEastAsia"/>
              </w:rPr>
              <w:t>IIx</w:t>
            </w:r>
            <w:proofErr w:type="spellEnd"/>
            <w:r w:rsidRPr="4EDA4951">
              <w:rPr>
                <w:rFonts w:eastAsiaTheme="minorEastAsia"/>
              </w:rPr>
              <w:t>, fast, slow twitch</w:t>
            </w:r>
          </w:p>
          <w:p w:rsidRPr="00FC2FAB" w:rsidR="00AB2258" w:rsidP="4EDA4951" w:rsidRDefault="4C0C06ED" w14:paraId="332CA555" w14:textId="5F412632">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rPr>
              <w:t>ATP-PC, Lactic Acid and Aerobic systems</w:t>
            </w:r>
          </w:p>
          <w:p w:rsidRPr="00FC2FAB" w:rsidR="00AB2258" w:rsidP="4EDA4951" w:rsidRDefault="4C0C06ED" w14:paraId="239129EA" w14:textId="4DAB9456">
            <w:pPr>
              <w:cnfStyle w:val="000000000000" w:firstRow="0" w:lastRow="0" w:firstColumn="0" w:lastColumn="0" w:oddVBand="0" w:evenVBand="0" w:oddHBand="0" w:evenHBand="0" w:firstRowFirstColumn="0" w:firstRowLastColumn="0" w:lastRowFirstColumn="0" w:lastRowLastColumn="0"/>
              <w:rPr>
                <w:rFonts w:eastAsiaTheme="minorEastAsia"/>
                <w:sz w:val="21"/>
                <w:szCs w:val="21"/>
              </w:rPr>
            </w:pPr>
            <w:r w:rsidRPr="4EDA4951">
              <w:rPr>
                <w:rFonts w:eastAsiaTheme="minorEastAsia"/>
              </w:rPr>
              <w:t xml:space="preserve">Phosphate creatine, oxygen, glucose, </w:t>
            </w:r>
            <w:r w:rsidRPr="4EDA4951" w:rsidR="7F39FC27">
              <w:rPr>
                <w:rFonts w:eastAsiaTheme="minorEastAsia"/>
                <w:sz w:val="21"/>
                <w:szCs w:val="21"/>
              </w:rPr>
              <w:t>Adenosine triphosphate (ATP)</w:t>
            </w:r>
            <w:r w:rsidRPr="4EDA4951" w:rsidR="55572EE3">
              <w:rPr>
                <w:rFonts w:eastAsiaTheme="minorEastAsia"/>
                <w:sz w:val="21"/>
                <w:szCs w:val="21"/>
              </w:rPr>
              <w:t>.</w:t>
            </w:r>
          </w:p>
        </w:tc>
      </w:tr>
      <w:tr w:rsidR="00AB2258" w:rsidTr="4FEBD3A1" w14:paraId="0B05F9B3" w14:textId="0E333DC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44D71B6" w14:paraId="29A6470A" w14:textId="77777777">
            <w:pPr>
              <w:rPr>
                <w:b w:val="0"/>
                <w:bCs w:val="0"/>
              </w:rPr>
            </w:pPr>
            <w:r>
              <w:t>Assessment activities</w:t>
            </w:r>
          </w:p>
          <w:p w:rsidR="00AB2258" w:rsidP="0081403D" w:rsidRDefault="00AB2258" w14:paraId="7BFD703C" w14:textId="136D32EA"/>
          <w:p w:rsidR="00AB2258" w:rsidP="0081403D" w:rsidRDefault="00AB2258" w14:paraId="5F46EEA2" w14:textId="77777777">
            <w:pPr>
              <w:rPr>
                <w:b w:val="0"/>
                <w:bCs w:val="0"/>
              </w:rPr>
            </w:pPr>
          </w:p>
          <w:p w:rsidR="00AB2258" w:rsidP="0081403D" w:rsidRDefault="00AB2258" w14:paraId="02EA02CF" w14:textId="6B000CF1"/>
        </w:tc>
        <w:tc>
          <w:tcPr>
            <w:cnfStyle w:val="000000000000" w:firstRow="0" w:lastRow="0" w:firstColumn="0" w:lastColumn="0" w:oddVBand="0" w:evenVBand="0" w:oddHBand="0" w:evenHBand="0" w:firstRowFirstColumn="0" w:firstRowLastColumn="0" w:lastRowFirstColumn="0" w:lastRowLastColumn="0"/>
            <w:tcW w:w="3336" w:type="dxa"/>
            <w:tcMar/>
          </w:tcPr>
          <w:p w:rsidR="78B6D784" w:rsidP="1770E2DB" w:rsidRDefault="78B6D784" w14:paraId="16917E65" w14:textId="1FB05919">
            <w:pPr>
              <w:spacing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w:t>
            </w:r>
            <w:r w:rsidRPr="1770E2DB" w:rsidR="3AA644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1770E2DB" w:rsidR="3A56B81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summative assessment </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which covers a range of short and extended answers including questions on</w:t>
            </w:r>
            <w:r w:rsidRPr="1770E2DB" w:rsidR="447C677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1770E2DB" w:rsidR="447C677D">
              <w:rPr>
                <w:rFonts w:ascii="Calibri" w:hAnsi="Calibri" w:eastAsia="Calibri" w:cs="Calibri"/>
                <w:b w:val="1"/>
                <w:bCs w:val="1"/>
                <w:i w:val="0"/>
                <w:iCs w:val="0"/>
                <w:caps w:val="0"/>
                <w:smallCaps w:val="0"/>
                <w:noProof w:val="0"/>
                <w:color w:val="000000" w:themeColor="text1" w:themeTint="FF" w:themeShade="FF"/>
                <w:sz w:val="22"/>
                <w:szCs w:val="22"/>
                <w:lang w:val="en-GB"/>
              </w:rPr>
              <w:t>skeletal system</w:t>
            </w:r>
            <w:r w:rsidRPr="1770E2DB" w:rsidR="78B6D784">
              <w:rPr>
                <w:rFonts w:ascii="Calibri" w:hAnsi="Calibri" w:eastAsia="Calibri" w:cs="Calibri"/>
                <w:b w:val="1"/>
                <w:bCs w:val="1"/>
                <w:i w:val="0"/>
                <w:iCs w:val="0"/>
                <w:caps w:val="0"/>
                <w:smallCaps w:val="0"/>
                <w:noProof w:val="0"/>
                <w:color w:val="000000" w:themeColor="text1" w:themeTint="FF" w:themeShade="FF"/>
                <w:sz w:val="22"/>
                <w:szCs w:val="22"/>
                <w:lang w:val="en-GB"/>
              </w:rPr>
              <w:t>:</w:t>
            </w:r>
            <w:r w:rsidRPr="1770E2DB" w:rsidR="78B6D78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p w:rsidR="78B6D784" w:rsidP="1770E2DB" w:rsidRDefault="78B6D784" w14:paraId="67FD1B6E" w14:textId="2726332A">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-Functions of the skeleton</w:t>
            </w:r>
          </w:p>
          <w:p w:rsidR="78B6D784" w:rsidP="1770E2DB" w:rsidRDefault="78B6D784" w14:paraId="5683957E" w14:textId="52CE7CBD">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-Bone and joint locations and types.</w:t>
            </w:r>
          </w:p>
          <w:p w:rsidR="78B6D784" w:rsidP="1770E2DB" w:rsidRDefault="78B6D784" w14:paraId="00AEE14B" w14:textId="72FBD806">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 role of ligaments and tendons</w:t>
            </w:r>
          </w:p>
          <w:p w:rsidR="78B6D784" w:rsidP="1770E2DB" w:rsidRDefault="78B6D784" w14:paraId="25E22B93" w14:textId="313758B0">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short and long term</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impact of exercise on the skeletal system </w:t>
            </w:r>
          </w:p>
          <w:p w:rsidR="78B6D784" w:rsidP="1770E2DB" w:rsidRDefault="78B6D784" w14:paraId="12ECBCAD" w14:textId="629A82D9">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-impact of a </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warm up</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cool down on the skeletal system. </w:t>
            </w:r>
            <w:r w:rsidRPr="1770E2DB" w:rsidR="154CAB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Teachers input </w:t>
            </w:r>
            <w:r w:rsidRPr="1770E2DB" w:rsidR="154CAB97">
              <w:rPr>
                <w:rFonts w:ascii="Calibri" w:hAnsi="Calibri" w:eastAsia="Calibri" w:cs="Calibri"/>
                <w:b w:val="0"/>
                <w:bCs w:val="0"/>
                <w:i w:val="0"/>
                <w:iCs w:val="0"/>
                <w:caps w:val="0"/>
                <w:smallCaps w:val="0"/>
                <w:noProof w:val="0"/>
                <w:color w:val="000000" w:themeColor="text1" w:themeTint="FF" w:themeShade="FF"/>
                <w:sz w:val="22"/>
                <w:szCs w:val="22"/>
                <w:lang w:val="en-GB"/>
              </w:rPr>
              <w:t>results  into</w:t>
            </w:r>
            <w:r w:rsidRPr="1770E2DB" w:rsidR="154CAB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1770E2DB" w:rsidR="154CAB97">
              <w:rPr>
                <w:rFonts w:ascii="Calibri" w:hAnsi="Calibri" w:eastAsia="Calibri" w:cs="Calibri"/>
                <w:b w:val="0"/>
                <w:bCs w:val="0"/>
                <w:i w:val="0"/>
                <w:iCs w:val="0"/>
                <w:caps w:val="0"/>
                <w:smallCaps w:val="0"/>
                <w:noProof w:val="0"/>
                <w:color w:val="000000" w:themeColor="text1" w:themeTint="FF" w:themeShade="FF"/>
                <w:sz w:val="22"/>
                <w:szCs w:val="22"/>
                <w:lang w:val="en-GB"/>
              </w:rPr>
              <w:t>CLA</w:t>
            </w:r>
            <w:r w:rsidRPr="1770E2DB" w:rsidR="15A66E0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students are shown this.</w:t>
            </w:r>
          </w:p>
          <w:p w:rsidR="2369213F" w:rsidP="1770E2DB" w:rsidRDefault="2369213F" w14:paraId="170412DA" w14:textId="5597C6AC">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78B6D784" w:rsidP="2369213F" w:rsidRDefault="78B6D784" w14:paraId="6AB36D5D" w14:textId="370312EC">
            <w:pPr>
              <w:spacing w:line="259" w:lineRule="auto"/>
              <w:ind w:left="0"/>
            </w:pP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r w:rsidRPr="1770E2DB" w:rsidR="71E8E8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1428C3E2">
              <w:rPr>
                <w:rFonts w:ascii="Calibri" w:hAnsi="Calibri" w:eastAsia="Calibri" w:cs="Calibri"/>
                <w:b w:val="0"/>
                <w:bCs w:val="0"/>
                <w:i w:val="0"/>
                <w:iCs w:val="0"/>
                <w:caps w:val="0"/>
                <w:smallCaps w:val="0"/>
                <w:noProof w:val="0"/>
                <w:color w:val="000000" w:themeColor="text1" w:themeTint="FF" w:themeShade="FF"/>
                <w:sz w:val="22"/>
                <w:szCs w:val="22"/>
                <w:lang w:val="en-GB"/>
              </w:rPr>
              <w:t>Teachers will also filter in the specific questions in the assessment which were graded red in the CLA’s</w:t>
            </w:r>
            <w:r w:rsidRPr="1770E2DB" w:rsidR="78B6D784">
              <w:rPr>
                <w:rFonts w:ascii="Calibri" w:hAnsi="Calibri" w:eastAsia="Calibri" w:cs="Calibri"/>
                <w:b w:val="0"/>
                <w:bCs w:val="0"/>
                <w:i w:val="0"/>
                <w:iCs w:val="0"/>
                <w:caps w:val="0"/>
                <w:smallCaps w:val="0"/>
                <w:noProof w:val="0"/>
                <w:color w:val="000000" w:themeColor="text1" w:themeTint="FF" w:themeShade="FF"/>
                <w:sz w:val="22"/>
                <w:szCs w:val="22"/>
                <w:lang w:val="en-GB"/>
              </w:rPr>
              <w:t>.</w:t>
            </w:r>
            <w:r w:rsidR="78B6D784">
              <w:rPr/>
              <w:t xml:space="preserve"> </w:t>
            </w:r>
          </w:p>
          <w:p w:rsidRPr="00FC2FAB" w:rsidR="00AB2258" w:rsidP="537A4567" w:rsidRDefault="00AB2258" w14:paraId="260B2658" w14:textId="2BA2C73D">
            <w:pPr>
              <w:cnfStyle w:val="000000100000" w:firstRow="0" w:lastRow="0" w:firstColumn="0" w:lastColumn="0" w:oddVBand="0" w:evenVBand="0" w:oddHBand="1" w:evenHBand="0" w:firstRowFirstColumn="0" w:firstRowLastColumn="0" w:lastRowFirstColumn="0" w:lastRowLastColumn="0"/>
            </w:pPr>
          </w:p>
          <w:p w:rsidRPr="00FC2FAB" w:rsidR="00AB2258" w:rsidP="537A4567" w:rsidRDefault="5AA86F75" w14:paraId="7FA9639D" w14:textId="0D34349B">
            <w:pPr>
              <w:cnfStyle w:val="000000100000" w:firstRow="0" w:lastRow="0" w:firstColumn="0" w:lastColumn="0" w:oddVBand="0" w:evenVBand="0" w:oddHBand="1" w:evenHBand="0" w:firstRowFirstColumn="0" w:firstRowLastColumn="0" w:lastRowFirstColumn="0" w:lastRowLastColumn="0"/>
            </w:pPr>
            <w:r w:rsidR="5AA86F75">
              <w:rPr/>
              <w:t xml:space="preserve">Extended answer questions for homework including: </w:t>
            </w:r>
          </w:p>
          <w:p w:rsidRPr="00FC2FAB" w:rsidR="00AB2258" w:rsidP="537A4567" w:rsidRDefault="5AA86F75" w14:paraId="14A43D14" w14:textId="78D98ED0">
            <w:pPr>
              <w:cnfStyle w:val="000000100000" w:firstRow="0" w:lastRow="0" w:firstColumn="0" w:lastColumn="0" w:oddVBand="0" w:evenVBand="0" w:oddHBand="1" w:evenHBand="0" w:firstRowFirstColumn="0" w:firstRowLastColumn="0" w:lastRowFirstColumn="0" w:lastRowLastColumn="0"/>
            </w:pPr>
            <w:r w:rsidR="5AA86F75">
              <w:rPr/>
              <w:t xml:space="preserve">Functions and structure of the </w:t>
            </w:r>
          </w:p>
          <w:p w:rsidRPr="00FC2FAB" w:rsidR="00AB2258" w:rsidP="537A4567" w:rsidRDefault="5584F0FF" w14:paraId="5AECB05D" w14:textId="37660266">
            <w:pPr>
              <w:cnfStyle w:val="000000100000" w:firstRow="0" w:lastRow="0" w:firstColumn="0" w:lastColumn="0" w:oddVBand="0" w:evenVBand="0" w:oddHBand="1" w:evenHBand="0" w:firstRowFirstColumn="0" w:firstRowLastColumn="0" w:lastRowFirstColumn="0" w:lastRowLastColumn="0"/>
            </w:pPr>
            <w:r w:rsidR="5584F0FF">
              <w:rPr/>
              <w:t>-</w:t>
            </w:r>
            <w:r w:rsidR="5AA86F75">
              <w:rPr/>
              <w:t xml:space="preserve">Vertebral column </w:t>
            </w:r>
          </w:p>
          <w:p w:rsidRPr="00FC2FAB" w:rsidR="00AB2258" w:rsidP="537A4567" w:rsidRDefault="2ECDDC79" w14:paraId="1F4BD829" w14:textId="6D95AC9E">
            <w:pPr>
              <w:cnfStyle w:val="000000100000" w:firstRow="0" w:lastRow="0" w:firstColumn="0" w:lastColumn="0" w:oddVBand="0" w:evenVBand="0" w:oddHBand="1" w:evenHBand="0" w:firstRowFirstColumn="0" w:firstRowLastColumn="0" w:lastRowFirstColumn="0" w:lastRowLastColumn="0"/>
            </w:pPr>
            <w:r w:rsidR="2ECDDC79">
              <w:rPr/>
              <w:t>-</w:t>
            </w:r>
            <w:r w:rsidR="488A6A9D">
              <w:rPr/>
              <w:t xml:space="preserve">Joints in use during a basketball lump shot </w:t>
            </w:r>
          </w:p>
          <w:p w:rsidRPr="00FC2FAB" w:rsidR="00AB2258" w:rsidP="537A4567" w:rsidRDefault="00AB2258" w14:paraId="11784508" w14:textId="4FAE07E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95" w:type="dxa"/>
            <w:tcMar/>
          </w:tcPr>
          <w:p w:rsidR="70B5010F" w:rsidP="1770E2DB" w:rsidRDefault="70B5010F" w14:paraId="4A762A96" w14:textId="7FA7CEE2">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w:t>
            </w:r>
            <w:r w:rsidRPr="1770E2DB" w:rsidR="57E4ABB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641C99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1770E2DB" w:rsidR="57E4ABB6">
              <w:rPr>
                <w:rFonts w:ascii="Calibri" w:hAnsi="Calibri" w:eastAsia="Calibri" w:cs="Calibri"/>
                <w:b w:val="0"/>
                <w:bCs w:val="0"/>
                <w:i w:val="0"/>
                <w:iCs w:val="0"/>
                <w:caps w:val="0"/>
                <w:smallCaps w:val="0"/>
                <w:noProof w:val="0"/>
                <w:color w:val="000000" w:themeColor="text1" w:themeTint="FF" w:themeShade="FF"/>
                <w:sz w:val="22"/>
                <w:szCs w:val="22"/>
                <w:lang w:val="en-GB"/>
              </w:rPr>
              <w:t>summative assessment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covers a range of short and extended answers including questions on CP learnt so far Lo1 and 2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eg</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0B5010F" w:rsidP="1770E2DB" w:rsidRDefault="70B5010F" w14:paraId="01DD6475" w14:textId="36CA6537">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-Locations of muscles.</w:t>
            </w:r>
          </w:p>
          <w:p w:rsidR="70B5010F" w:rsidP="1770E2DB" w:rsidRDefault="70B5010F" w14:paraId="5C21A5FD" w14:textId="4378066D">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-Types of muscle.</w:t>
            </w:r>
          </w:p>
          <w:p w:rsidR="70B5010F" w:rsidP="1770E2DB" w:rsidRDefault="70B5010F" w14:paraId="40BC5336" w14:textId="7A24AB02">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-Muscle fibre types. </w:t>
            </w:r>
          </w:p>
          <w:p w:rsidR="70B5010F" w:rsidP="1770E2DB" w:rsidRDefault="70B5010F" w14:paraId="75EFD2C8" w14:textId="7E4EBCE6">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short and long term</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impact of exercise on the skeletal/muscular system </w:t>
            </w:r>
          </w:p>
          <w:p w:rsidR="70B5010F" w:rsidP="1770E2DB" w:rsidRDefault="70B5010F" w14:paraId="58C0842C" w14:textId="0404D2A3">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-impact of a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warm up</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cool down on the skeletal/muscular system. </w:t>
            </w:r>
            <w:r w:rsidRPr="1770E2DB" w:rsidR="7E8BA5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Teachers input </w:t>
            </w:r>
            <w:r w:rsidRPr="1770E2DB" w:rsidR="7E8BA5A9">
              <w:rPr>
                <w:rFonts w:ascii="Calibri" w:hAnsi="Calibri" w:eastAsia="Calibri" w:cs="Calibri"/>
                <w:b w:val="0"/>
                <w:bCs w:val="0"/>
                <w:i w:val="0"/>
                <w:iCs w:val="0"/>
                <w:caps w:val="0"/>
                <w:smallCaps w:val="0"/>
                <w:noProof w:val="0"/>
                <w:color w:val="000000" w:themeColor="text1" w:themeTint="FF" w:themeShade="FF"/>
                <w:sz w:val="22"/>
                <w:szCs w:val="22"/>
                <w:lang w:val="en-GB"/>
              </w:rPr>
              <w:t>results  into</w:t>
            </w:r>
            <w:r w:rsidRPr="1770E2DB" w:rsidR="7E8BA5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1770E2DB" w:rsidR="7E8BA5A9">
              <w:rPr>
                <w:rFonts w:ascii="Calibri" w:hAnsi="Calibri" w:eastAsia="Calibri" w:cs="Calibri"/>
                <w:b w:val="0"/>
                <w:bCs w:val="0"/>
                <w:i w:val="0"/>
                <w:iCs w:val="0"/>
                <w:caps w:val="0"/>
                <w:smallCaps w:val="0"/>
                <w:noProof w:val="0"/>
                <w:color w:val="000000" w:themeColor="text1" w:themeTint="FF" w:themeShade="FF"/>
                <w:sz w:val="22"/>
                <w:szCs w:val="22"/>
                <w:lang w:val="en-GB"/>
              </w:rPr>
              <w:t>CLA</w:t>
            </w:r>
            <w:r w:rsidRPr="1770E2DB" w:rsidR="7E8BA5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students are shown this.</w:t>
            </w:r>
          </w:p>
          <w:p w:rsidR="70B5010F" w:rsidP="1770E2DB" w:rsidRDefault="70B5010F" w14:paraId="1061DC85" w14:textId="3F7C218A">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369213F" w:rsidP="1770E2DB" w:rsidRDefault="2369213F" w14:paraId="7AC1CDC1" w14:textId="282136EB">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259859EA" w14:textId="610C60F3">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provide pupils with a Component Feedback Grid (C</w:t>
            </w:r>
            <w:r w:rsidRPr="1770E2DB" w:rsidR="2DBB6190">
              <w:rPr>
                <w:rFonts w:ascii="Calibri" w:hAnsi="Calibri" w:eastAsia="Calibri" w:cs="Calibri"/>
                <w:b w:val="0"/>
                <w:bCs w:val="0"/>
                <w:i w:val="0"/>
                <w:iCs w:val="0"/>
                <w:caps w:val="0"/>
                <w:smallCaps w:val="0"/>
                <w:noProof w:val="0"/>
                <w:color w:val="000000" w:themeColor="text1" w:themeTint="FF" w:themeShade="FF"/>
                <w:sz w:val="22"/>
                <w:szCs w:val="22"/>
                <w:lang w:val="en-GB"/>
              </w:rPr>
              <w:t>LA</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LOs topics in starter activities in the next half term.</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2369213F" w:rsidP="1770E2DB" w:rsidRDefault="2369213F" w14:paraId="62A84393" w14:textId="013B51D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63D1C5F4" w14:textId="7D428292">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Extended answer questions for homework including: </w:t>
            </w:r>
          </w:p>
          <w:p w:rsidR="70B5010F" w:rsidP="1770E2DB" w:rsidRDefault="70B5010F" w14:paraId="014E977B" w14:textId="7020281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Muscle Fibre Types and steeplechase .</w:t>
            </w:r>
          </w:p>
          <w:p w:rsidR="70B5010F" w:rsidP="1770E2DB" w:rsidRDefault="70B5010F" w14:paraId="626CD58D" w14:textId="11BD8E82">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muscle for a marathon runner.</w:t>
            </w:r>
          </w:p>
          <w:p w:rsidR="2369213F" w:rsidP="2369213F" w:rsidRDefault="2369213F" w14:paraId="682451DB" w14:textId="1E370204">
            <w:pPr>
              <w:pStyle w:val="Normal"/>
            </w:pPr>
          </w:p>
          <w:p w:rsidRPr="006422EC" w:rsidR="00AB2258" w:rsidP="537A4567" w:rsidRDefault="00AB2258" w14:paraId="44EBDED6" w14:textId="0292E490">
            <w:pPr>
              <w:cnfStyle w:val="000000100000" w:firstRow="0" w:lastRow="0" w:firstColumn="0" w:lastColumn="0" w:oddVBand="0" w:evenVBand="0" w:oddHBand="1" w:evenHBand="0" w:firstRowFirstColumn="0" w:firstRowLastColumn="0" w:lastRowFirstColumn="0" w:lastRowLastColumn="0"/>
            </w:pPr>
          </w:p>
          <w:p w:rsidRPr="006422EC" w:rsidR="00AB2258" w:rsidP="537A4567" w:rsidRDefault="00AB2258" w14:paraId="4DFCF4D5" w14:textId="1D531A7B">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70B5010F" w:rsidP="1770E2DB" w:rsidRDefault="70B5010F" w14:paraId="2A1DEE4E" w14:textId="41DD2603">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Approximately </w:t>
            </w:r>
            <w:r w:rsidRPr="1770E2DB" w:rsidR="25F2255D">
              <w:rPr>
                <w:rFonts w:ascii="Calibri" w:hAnsi="Calibri" w:eastAsia="Calibri" w:cs="Calibri"/>
                <w:b w:val="0"/>
                <w:bCs w:val="0"/>
                <w:i w:val="0"/>
                <w:iCs w:val="0"/>
                <w:caps w:val="0"/>
                <w:smallCaps w:val="0"/>
                <w:noProof w:val="0"/>
                <w:color w:val="000000" w:themeColor="text1" w:themeTint="FF" w:themeShade="FF"/>
                <w:sz w:val="22"/>
                <w:szCs w:val="22"/>
                <w:lang w:val="en-GB"/>
              </w:rPr>
              <w:t>week</w:t>
            </w:r>
            <w:r w:rsidRPr="1770E2DB" w:rsidR="25F225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complete a formal </w:t>
            </w:r>
            <w:r w:rsidRPr="1770E2DB" w:rsidR="101E09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1770E2DB" w:rsidR="6FFD2464">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1770E2DB" w:rsidR="6FFD2464">
              <w:rPr>
                <w:rFonts w:ascii="Calibri" w:hAnsi="Calibri" w:eastAsia="Calibri" w:cs="Calibri"/>
                <w:b w:val="0"/>
                <w:bCs w:val="0"/>
                <w:i w:val="0"/>
                <w:iCs w:val="0"/>
                <w:caps w:val="0"/>
                <w:smallCaps w:val="0"/>
                <w:noProof w:val="0"/>
                <w:color w:val="000000" w:themeColor="text1" w:themeTint="FF" w:themeShade="FF"/>
                <w:sz w:val="22"/>
                <w:szCs w:val="22"/>
                <w:lang w:val="en-GB"/>
              </w:rPr>
              <w:t>ummative</w:t>
            </w:r>
            <w:r w:rsidRPr="1770E2DB" w:rsidR="35DBBF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which</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covers a range of short and extended answers including questions on CP learnt so far Lo1, 2 and 3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eg</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0B5010F" w:rsidP="1770E2DB" w:rsidRDefault="70B5010F" w14:paraId="4518C741" w14:textId="295B2DF2">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-Functions of the cardiovascular system.</w:t>
            </w:r>
          </w:p>
          <w:p w:rsidR="70B5010F" w:rsidP="1770E2DB" w:rsidRDefault="70B5010F" w14:paraId="3A09F952" w14:textId="79260E63">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-Route of blood.</w:t>
            </w:r>
          </w:p>
          <w:p w:rsidR="70B5010F" w:rsidP="1770E2DB" w:rsidRDefault="70B5010F" w14:paraId="6B4BF3A9" w14:textId="111B178D">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-Vascular shunting. </w:t>
            </w:r>
          </w:p>
          <w:p w:rsidR="70B5010F" w:rsidP="1770E2DB" w:rsidRDefault="70B5010F" w14:paraId="10665CA1" w14:textId="2A4FE3C5">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-Blood vessels s-cardiovascular system key terms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eg.</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stroke vol, cardiac output</w:t>
            </w:r>
          </w:p>
          <w:p w:rsidR="70B5010F" w:rsidP="1770E2DB" w:rsidRDefault="70B5010F" w14:paraId="1E6DC79E" w14:textId="51C45595">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-short- and long-term impact of exercise on the skeletal/muscular/cardiovascular system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system</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0B5010F" w:rsidP="1770E2DB" w:rsidRDefault="70B5010F" w14:paraId="1BD4E6A9" w14:textId="4F718314">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-impact of a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warm up</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cool down on the skeletal/muscular system</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3117AC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Teachers input </w:t>
            </w:r>
            <w:r w:rsidRPr="1770E2DB" w:rsidR="3117AC14">
              <w:rPr>
                <w:rFonts w:ascii="Calibri" w:hAnsi="Calibri" w:eastAsia="Calibri" w:cs="Calibri"/>
                <w:b w:val="0"/>
                <w:bCs w:val="0"/>
                <w:i w:val="0"/>
                <w:iCs w:val="0"/>
                <w:caps w:val="0"/>
                <w:smallCaps w:val="0"/>
                <w:noProof w:val="0"/>
                <w:color w:val="000000" w:themeColor="text1" w:themeTint="FF" w:themeShade="FF"/>
                <w:sz w:val="22"/>
                <w:szCs w:val="22"/>
                <w:lang w:val="en-GB"/>
              </w:rPr>
              <w:t>results  into</w:t>
            </w:r>
            <w:r w:rsidRPr="1770E2DB" w:rsidR="3117AC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1770E2DB" w:rsidR="3117AC14">
              <w:rPr>
                <w:rFonts w:ascii="Calibri" w:hAnsi="Calibri" w:eastAsia="Calibri" w:cs="Calibri"/>
                <w:b w:val="0"/>
                <w:bCs w:val="0"/>
                <w:i w:val="0"/>
                <w:iCs w:val="0"/>
                <w:caps w:val="0"/>
                <w:smallCaps w:val="0"/>
                <w:noProof w:val="0"/>
                <w:color w:val="000000" w:themeColor="text1" w:themeTint="FF" w:themeShade="FF"/>
                <w:sz w:val="22"/>
                <w:szCs w:val="22"/>
                <w:lang w:val="en-GB"/>
              </w:rPr>
              <w:t>CLA</w:t>
            </w:r>
            <w:r w:rsidRPr="1770E2DB" w:rsidR="3117AC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students are shown this.</w:t>
            </w:r>
          </w:p>
          <w:p w:rsidR="70B5010F" w:rsidP="1770E2DB" w:rsidRDefault="70B5010F" w14:paraId="017FC35C" w14:textId="233DAEFC">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369213F" w:rsidP="1770E2DB" w:rsidRDefault="2369213F" w14:paraId="5EF6133A" w14:textId="62C69E6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30D45501" w14:textId="77D2A147">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r w:rsidRPr="1770E2DB" w:rsidR="480258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48025893">
              <w:rPr>
                <w:rFonts w:ascii="Calibri" w:hAnsi="Calibri" w:eastAsia="Calibri" w:cs="Calibri"/>
                <w:b w:val="0"/>
                <w:bCs w:val="0"/>
                <w:i w:val="0"/>
                <w:iCs w:val="0"/>
                <w:caps w:val="0"/>
                <w:smallCaps w:val="0"/>
                <w:noProof w:val="0"/>
                <w:color w:val="000000" w:themeColor="text1" w:themeTint="FF" w:themeShade="FF"/>
                <w:sz w:val="22"/>
                <w:szCs w:val="22"/>
                <w:lang w:val="en-GB"/>
              </w:rPr>
              <w:t>Teachers will also filter in the specific questions in the assessment which were graded red in the CLA’s</w:t>
            </w:r>
            <w:r w:rsidRPr="1770E2DB" w:rsidR="4802589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369213F" w:rsidP="1770E2DB" w:rsidRDefault="2369213F" w14:paraId="74891399" w14:textId="6852D03B">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61755394" w14:textId="3AFE00A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Extended answer questions for homework including: </w:t>
            </w:r>
          </w:p>
          <w:p w:rsidR="70B5010F" w:rsidP="1770E2DB" w:rsidRDefault="70B5010F" w14:paraId="6342C97A" w14:textId="4F92926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Explain the short term and long-term effects of exercise on the cardiovascular system </w:t>
            </w:r>
          </w:p>
          <w:p w:rsidR="2369213F" w:rsidP="2369213F" w:rsidRDefault="2369213F" w14:paraId="656E90E7" w14:textId="6421AB30">
            <w:pPr>
              <w:pStyle w:val="Normal"/>
            </w:pPr>
          </w:p>
          <w:p w:rsidRPr="00FC2FAB" w:rsidR="00AB2258" w:rsidP="537A4567" w:rsidRDefault="00AB2258" w14:paraId="7405DF32" w14:textId="0292E490">
            <w:pPr>
              <w:cnfStyle w:val="000000100000" w:firstRow="0" w:lastRow="0" w:firstColumn="0" w:lastColumn="0" w:oddVBand="0" w:evenVBand="0" w:oddHBand="1" w:evenHBand="0" w:firstRowFirstColumn="0" w:firstRowLastColumn="0" w:lastRowFirstColumn="0" w:lastRowLastColumn="0"/>
            </w:pPr>
          </w:p>
          <w:p w:rsidRPr="00FC2FAB" w:rsidR="00AB2258" w:rsidP="537A4567" w:rsidRDefault="00AB2258" w14:paraId="7C4980AB" w14:textId="2852790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1770E2DB" w:rsidRDefault="49B573BF" w14:paraId="4DDE54F2" w14:textId="1ABBD87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4 students complete a formal </w:t>
            </w:r>
            <w:r w:rsidRPr="1770E2DB" w:rsidR="679CCC6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1770E2DB" w:rsidR="054497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summative assessment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which covers a range of short and extended answers including questions on CP learnt so far Lo1, 2,3 and 4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eg</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1770E2DB" w:rsidRDefault="49B573BF" w14:paraId="60CA2B97" w14:textId="217132EB">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Components of the respiratory system</w:t>
            </w:r>
          </w:p>
          <w:p w:rsidRPr="00FC2FAB" w:rsidR="00AB2258" w:rsidP="1770E2DB" w:rsidRDefault="49B573BF" w14:paraId="1DFA13D0" w14:textId="1C5A5BDB">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-mechanics of breathing</w:t>
            </w:r>
          </w:p>
          <w:p w:rsidRPr="00FC2FAB" w:rsidR="00AB2258" w:rsidP="1770E2DB" w:rsidRDefault="49B573BF" w14:paraId="1E8EB9F5" w14:textId="2CBE0218">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-gaseous exchange</w:t>
            </w:r>
          </w:p>
          <w:p w:rsidRPr="00FC2FAB" w:rsidR="00AB2258" w:rsidP="1770E2DB" w:rsidRDefault="49B573BF" w14:paraId="05412AF1" w14:textId="4BAC8D6D">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-short- and long-term impact of exercise on the ---skeletal/muscular/cardiovascular/respiratory system  </w:t>
            </w:r>
          </w:p>
          <w:p w:rsidRPr="00FC2FAB" w:rsidR="00AB2258" w:rsidP="1770E2DB" w:rsidRDefault="49B573BF" w14:paraId="3D5E1AD0" w14:textId="48332AED">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-impact of a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warm up</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cool down on the skeletal/muscular system</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0BC746A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Teachers input </w:t>
            </w:r>
            <w:r w:rsidRPr="1770E2DB" w:rsidR="0BC746A3">
              <w:rPr>
                <w:rFonts w:ascii="Calibri" w:hAnsi="Calibri" w:eastAsia="Calibri" w:cs="Calibri"/>
                <w:b w:val="0"/>
                <w:bCs w:val="0"/>
                <w:i w:val="0"/>
                <w:iCs w:val="0"/>
                <w:caps w:val="0"/>
                <w:smallCaps w:val="0"/>
                <w:noProof w:val="0"/>
                <w:color w:val="000000" w:themeColor="text1" w:themeTint="FF" w:themeShade="FF"/>
                <w:sz w:val="22"/>
                <w:szCs w:val="22"/>
                <w:lang w:val="en-GB"/>
              </w:rPr>
              <w:t>results  into</w:t>
            </w:r>
            <w:r w:rsidRPr="1770E2DB" w:rsidR="0BC746A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1770E2DB" w:rsidR="0BC746A3">
              <w:rPr>
                <w:rFonts w:ascii="Calibri" w:hAnsi="Calibri" w:eastAsia="Calibri" w:cs="Calibri"/>
                <w:b w:val="0"/>
                <w:bCs w:val="0"/>
                <w:i w:val="0"/>
                <w:iCs w:val="0"/>
                <w:caps w:val="0"/>
                <w:smallCaps w:val="0"/>
                <w:noProof w:val="0"/>
                <w:color w:val="000000" w:themeColor="text1" w:themeTint="FF" w:themeShade="FF"/>
                <w:sz w:val="22"/>
                <w:szCs w:val="22"/>
                <w:lang w:val="en-GB"/>
              </w:rPr>
              <w:t>CLA</w:t>
            </w:r>
            <w:r w:rsidRPr="1770E2DB" w:rsidR="0BC746A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students are shown this.</w:t>
            </w:r>
          </w:p>
          <w:p w:rsidRPr="00FC2FAB" w:rsidR="00AB2258" w:rsidP="1770E2DB" w:rsidRDefault="49B573BF" w14:paraId="565FAF8F" w14:textId="394A9AD8">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1770E2DB" w:rsidRDefault="49B573BF" w14:paraId="2A4D7424" w14:textId="3E922C3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1770E2DB" w:rsidRDefault="49B573BF" w14:paraId="47AB2049" w14:textId="645B766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1770E2DB" w:rsidRDefault="49B573BF" w14:paraId="3A70C9C4" w14:textId="6CF756E3">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provide pupils with a C</w:t>
            </w:r>
            <w:r w:rsidRPr="1770E2DB" w:rsidR="0040A761">
              <w:rPr>
                <w:rFonts w:ascii="Calibri" w:hAnsi="Calibri" w:eastAsia="Calibri" w:cs="Calibri"/>
                <w:b w:val="0"/>
                <w:bCs w:val="0"/>
                <w:i w:val="0"/>
                <w:iCs w:val="0"/>
                <w:caps w:val="0"/>
                <w:smallCaps w:val="0"/>
                <w:noProof w:val="0"/>
                <w:color w:val="000000" w:themeColor="text1" w:themeTint="FF" w:themeShade="FF"/>
                <w:sz w:val="22"/>
                <w:szCs w:val="22"/>
                <w:lang w:val="en-GB"/>
              </w:rPr>
              <w:t>LA</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LOs topics in starter activities in the next half term.</w:t>
            </w:r>
          </w:p>
          <w:p w:rsidRPr="00FC2FAB" w:rsidR="00AB2258" w:rsidP="1770E2DB" w:rsidRDefault="49B573BF" w14:paraId="70DE214C" w14:textId="247392EE">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1770E2DB" w:rsidRDefault="49B573BF" w14:paraId="1D4C4853" w14:textId="16EB847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Extended answer questions for homework including: </w:t>
            </w:r>
          </w:p>
          <w:p w:rsidRPr="00FC2FAB" w:rsidR="00AB2258" w:rsidP="1770E2DB" w:rsidRDefault="49B573BF" w14:paraId="2E143A8A" w14:textId="52DB304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What are the long-term effects of exercise on the respiratory system how will this effect a marathon runner. </w:t>
            </w:r>
          </w:p>
          <w:p w:rsidRPr="00FC2FAB" w:rsidR="00AB2258" w:rsidP="2369213F" w:rsidRDefault="49B573BF" w14:paraId="2ADA128A" w14:textId="79A8B774">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1" w:type="dxa"/>
            <w:tcMar/>
          </w:tcPr>
          <w:p w:rsidR="70B5010F" w:rsidP="1770E2DB" w:rsidRDefault="70B5010F" w14:paraId="7E2EF593" w14:textId="732EDD94">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pproximately week</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w:t>
            </w:r>
            <w:r w:rsidRPr="1770E2DB" w:rsidR="2F885B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1770E2DB" w:rsidR="3280055C">
              <w:rPr>
                <w:rFonts w:ascii="Calibri" w:hAnsi="Calibri" w:eastAsia="Calibri" w:cs="Calibri"/>
                <w:b w:val="0"/>
                <w:bCs w:val="0"/>
                <w:i w:val="0"/>
                <w:iCs w:val="0"/>
                <w:caps w:val="0"/>
                <w:smallCaps w:val="0"/>
                <w:noProof w:val="0"/>
                <w:color w:val="000000" w:themeColor="text1" w:themeTint="FF" w:themeShade="FF"/>
                <w:sz w:val="22"/>
                <w:szCs w:val="22"/>
                <w:lang w:val="en-GB"/>
              </w:rPr>
              <w:t>summative assessment0</w:t>
            </w:r>
          </w:p>
          <w:p w:rsidR="70B5010F" w:rsidP="1770E2DB" w:rsidRDefault="70B5010F" w14:paraId="432735BE" w14:textId="49A98044">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3280055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which covers a range of short and extended answers including questions on CP learnt so far Lo1, 2,3 4 and 5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eg</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0B5010F" w:rsidP="1770E2DB" w:rsidRDefault="70B5010F" w14:paraId="730B20C5" w14:textId="24466A1D">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Charateristics</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each of the 3 energy systems.</w:t>
            </w:r>
          </w:p>
          <w:p w:rsidR="70B5010F" w:rsidP="1770E2DB" w:rsidRDefault="70B5010F" w14:paraId="6548E994" w14:textId="683E7706">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energy continuum linked to sports activities</w:t>
            </w:r>
          </w:p>
          <w:p w:rsidR="70B5010F" w:rsidP="1770E2DB" w:rsidRDefault="70B5010F" w14:paraId="32AFF55E" w14:textId="1CCE4BE9">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-the recovery process of each energy system.</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2F93D2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Teachers input </w:t>
            </w:r>
            <w:r w:rsidRPr="1770E2DB" w:rsidR="2F93D2AD">
              <w:rPr>
                <w:rFonts w:ascii="Calibri" w:hAnsi="Calibri" w:eastAsia="Calibri" w:cs="Calibri"/>
                <w:b w:val="0"/>
                <w:bCs w:val="0"/>
                <w:i w:val="0"/>
                <w:iCs w:val="0"/>
                <w:caps w:val="0"/>
                <w:smallCaps w:val="0"/>
                <w:noProof w:val="0"/>
                <w:color w:val="000000" w:themeColor="text1" w:themeTint="FF" w:themeShade="FF"/>
                <w:sz w:val="22"/>
                <w:szCs w:val="22"/>
                <w:lang w:val="en-GB"/>
              </w:rPr>
              <w:t>results  into</w:t>
            </w:r>
            <w:r w:rsidRPr="1770E2DB" w:rsidR="2F93D2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1770E2DB" w:rsidR="2F93D2AD">
              <w:rPr>
                <w:rFonts w:ascii="Calibri" w:hAnsi="Calibri" w:eastAsia="Calibri" w:cs="Calibri"/>
                <w:b w:val="0"/>
                <w:bCs w:val="0"/>
                <w:i w:val="0"/>
                <w:iCs w:val="0"/>
                <w:caps w:val="0"/>
                <w:smallCaps w:val="0"/>
                <w:noProof w:val="0"/>
                <w:color w:val="000000" w:themeColor="text1" w:themeTint="FF" w:themeShade="FF"/>
                <w:sz w:val="22"/>
                <w:szCs w:val="22"/>
                <w:lang w:val="en-GB"/>
              </w:rPr>
              <w:t>CLA</w:t>
            </w:r>
            <w:r w:rsidRPr="1770E2DB" w:rsidR="2F93D2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students are shown this.</w:t>
            </w:r>
          </w:p>
          <w:p w:rsidR="70B5010F" w:rsidP="1770E2DB" w:rsidRDefault="70B5010F" w14:paraId="4E31C640" w14:textId="79149CA3">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369213F" w:rsidP="1770E2DB" w:rsidRDefault="2369213F" w14:paraId="49EE9A9B" w14:textId="0682B692">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4F757C1A" w14:textId="0B830E60">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provide pupils with a C</w:t>
            </w:r>
            <w:r w:rsidRPr="1770E2DB" w:rsidR="1DA2D30D">
              <w:rPr>
                <w:rFonts w:ascii="Calibri" w:hAnsi="Calibri" w:eastAsia="Calibri" w:cs="Calibri"/>
                <w:b w:val="0"/>
                <w:bCs w:val="0"/>
                <w:i w:val="0"/>
                <w:iCs w:val="0"/>
                <w:caps w:val="0"/>
                <w:smallCaps w:val="0"/>
                <w:noProof w:val="0"/>
                <w:color w:val="000000" w:themeColor="text1" w:themeTint="FF" w:themeShade="FF"/>
                <w:sz w:val="22"/>
                <w:szCs w:val="22"/>
                <w:lang w:val="en-GB"/>
              </w:rPr>
              <w:t>LA</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shows pupils’ their areas of strength and weakness. Teachers will then prioritise these components in reteach lessons before the exam in May. Pupils’ enhanced understanding is checked through the completion of improvement questions and in their performance in AFL tasks in lessons. Teachers also use their evaluation of CFGs to reteach components pupils are weaker in throughout the learning sequence.</w:t>
            </w:r>
          </w:p>
          <w:p w:rsidR="2369213F" w:rsidP="1770E2DB" w:rsidRDefault="2369213F" w14:paraId="10A70716" w14:textId="39B15074">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0E646BE1" w14:textId="3F8CD05C">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After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reteach</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lessons students complete a mock paper and are provided with another provide CFG this supports students in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tayloring</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their revision needs individually before the external exam at the end of May. </w:t>
            </w:r>
          </w:p>
          <w:p w:rsidR="2369213F" w:rsidP="1770E2DB" w:rsidRDefault="2369213F" w14:paraId="07F9D1F9" w14:textId="096536C0">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0B5010F" w:rsidP="1770E2DB" w:rsidRDefault="70B5010F" w14:paraId="3E02CC29" w14:textId="1DFE3B5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Extended answer questions for homework including:</w:t>
            </w:r>
          </w:p>
          <w:p w:rsidR="70B5010F" w:rsidP="1770E2DB" w:rsidRDefault="70B5010F" w14:paraId="0601E97A" w14:textId="00068B3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Describe the aerobic energy system and explain why it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provides</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the majority of</w:t>
            </w:r>
            <w:r w:rsidRPr="1770E2DB" w:rsidR="70B501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energy for a football player. </w:t>
            </w:r>
          </w:p>
          <w:p w:rsidR="2369213F" w:rsidP="2369213F" w:rsidRDefault="2369213F" w14:paraId="065A085E" w14:textId="20DF3567">
            <w:pPr>
              <w:pStyle w:val="Normal"/>
            </w:pPr>
          </w:p>
          <w:p w:rsidRPr="00FC2FAB" w:rsidR="00AB2258" w:rsidP="537A4567" w:rsidRDefault="00AB2258" w14:paraId="5E3DE207" w14:textId="1ECAF1A3">
            <w:pPr>
              <w:cnfStyle w:val="000000100000" w:firstRow="0" w:lastRow="0" w:firstColumn="0" w:lastColumn="0" w:oddVBand="0" w:evenVBand="0" w:oddHBand="1" w:evenHBand="0" w:firstRowFirstColumn="0" w:firstRowLastColumn="0" w:lastRowFirstColumn="0" w:lastRowLastColumn="0"/>
            </w:pPr>
          </w:p>
          <w:p w:rsidRPr="00FC2FAB" w:rsidR="00AB2258" w:rsidP="537A4567" w:rsidRDefault="00AB2258" w14:paraId="6F72681D" w14:textId="4FE334D5">
            <w:pPr>
              <w:cnfStyle w:val="000000100000" w:firstRow="0" w:lastRow="0" w:firstColumn="0" w:lastColumn="0" w:oddVBand="0" w:evenVBand="0" w:oddHBand="1" w:evenHBand="0" w:firstRowFirstColumn="0" w:firstRowLastColumn="0" w:lastRowFirstColumn="0" w:lastRowLastColumn="0"/>
            </w:pPr>
          </w:p>
          <w:p w:rsidRPr="00FC2FAB" w:rsidR="00AB2258" w:rsidP="537A4567" w:rsidRDefault="00AB2258" w14:paraId="5ED4BF5F" w14:textId="3BAF2ABF">
            <w:pPr>
              <w:cnfStyle w:val="000000100000" w:firstRow="0" w:lastRow="0" w:firstColumn="0" w:lastColumn="0" w:oddVBand="0" w:evenVBand="0" w:oddHBand="1" w:evenHBand="0" w:firstRowFirstColumn="0" w:firstRowLastColumn="0" w:lastRowFirstColumn="0" w:lastRowLastColumn="0"/>
            </w:pPr>
          </w:p>
        </w:tc>
      </w:tr>
      <w:tr w:rsidR="00AB2258" w:rsidTr="4FEBD3A1" w14:paraId="556A966E" w14:textId="3FD5959C">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39CD1A5F" w14:textId="77777777">
            <w:pPr>
              <w:rPr>
                <w:b w:val="0"/>
                <w:bCs w:val="0"/>
              </w:rPr>
            </w:pPr>
            <w:r>
              <w:t>Resources available</w:t>
            </w:r>
          </w:p>
          <w:p w:rsidR="00AB2258" w:rsidP="0081403D" w:rsidRDefault="00AB2258" w14:paraId="2B5CEE4B" w14:textId="77777777">
            <w:pPr>
              <w:rPr>
                <w:b w:val="0"/>
                <w:bCs w:val="0"/>
              </w:rPr>
            </w:pPr>
          </w:p>
          <w:p w:rsidR="00AB2258" w:rsidP="0081403D" w:rsidRDefault="00AB2258" w14:paraId="3F1B3FD9" w14:textId="77777777">
            <w:pPr>
              <w:rPr>
                <w:b w:val="0"/>
                <w:bCs w:val="0"/>
              </w:rPr>
            </w:pPr>
          </w:p>
          <w:p w:rsidR="00AB2258" w:rsidP="0081403D" w:rsidRDefault="00AB2258" w14:paraId="7F48F907" w14:textId="272E87C4"/>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4EDA4951" w:rsidRDefault="378A180A" w14:paraId="2836B910" w14:textId="4DD5207E">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Staff shared / PE / CTECH – CTECH SPORT Resources has content for each of the topics shown. It also contains the relevant ppt</w:t>
            </w:r>
            <w:r w:rsidRPr="4EDA4951" w:rsidR="45636641">
              <w:rPr>
                <w:rFonts w:eastAsiaTheme="minorEastAsia"/>
                <w:color w:val="000000" w:themeColor="text1"/>
              </w:rPr>
              <w:t>/homework's/students checklists/revision resources</w:t>
            </w:r>
            <w:r w:rsidRPr="4EDA4951" w:rsidR="145C9649">
              <w:rPr>
                <w:rFonts w:eastAsiaTheme="minorEastAsia"/>
                <w:color w:val="000000" w:themeColor="text1"/>
              </w:rPr>
              <w:t>/formative and EUT</w:t>
            </w:r>
            <w:r w:rsidRPr="4EDA4951">
              <w:rPr>
                <w:rFonts w:eastAsiaTheme="minorEastAsia"/>
                <w:color w:val="000000" w:themeColor="text1"/>
              </w:rPr>
              <w:t xml:space="preserve"> for each of the learning outcomes.</w:t>
            </w:r>
          </w:p>
          <w:p w:rsidRPr="00FC2FAB" w:rsidR="00AB2258" w:rsidP="4EDA4951" w:rsidRDefault="14C91401" w14:paraId="4196764D" w14:textId="52530682">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 xml:space="preserve">Textbook: </w:t>
            </w:r>
          </w:p>
        </w:tc>
        <w:tc>
          <w:tcPr>
            <w:cnfStyle w:val="000000000000" w:firstRow="0" w:lastRow="0" w:firstColumn="0" w:lastColumn="0" w:oddVBand="0" w:evenVBand="0" w:oddHBand="0" w:evenHBand="0" w:firstRowFirstColumn="0" w:firstRowLastColumn="0" w:lastRowFirstColumn="0" w:lastRowLastColumn="0"/>
            <w:tcW w:w="3495" w:type="dxa"/>
            <w:tcMar/>
          </w:tcPr>
          <w:p w:rsidRPr="00BB40B8" w:rsidR="00AB2258" w:rsidP="4EDA4951" w:rsidRDefault="14C91401" w14:paraId="7B59C082" w14:textId="5049702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Staff shared / PE / CTECH – CTECH SPORT Resources has content for each of the topics shown. It also contains the relevant ppt/homework's/students checklists/revision resources/formative and EUT for each of the learning outcomes.</w:t>
            </w:r>
          </w:p>
          <w:p w:rsidRPr="00BB40B8" w:rsidR="00AB2258" w:rsidP="4EDA4951" w:rsidRDefault="00AB2258" w14:paraId="444530BA" w14:textId="3F2D38D2">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4EDA4951" w:rsidRDefault="14C91401" w14:paraId="68398DD5" w14:textId="5049702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Staff shared / PE / CTECH – CTECH SPORT Resources has content for each of the topics shown. It also contains the relevant ppt/homework's/students checklists/revision resources/formative and EUT for each of the learning outcomes.</w:t>
            </w:r>
          </w:p>
          <w:p w:rsidRPr="00FC2FAB" w:rsidR="00AB2258" w:rsidP="4EDA4951" w:rsidRDefault="00AB2258" w14:paraId="2D6B37B9" w14:textId="25DA6E60">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4EDA4951" w:rsidRDefault="14C91401" w14:paraId="6F7C51D1" w14:textId="5049702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Staff shared / PE / CTECH – CTECH SPORT Resources has content for each of the topics shown. It also contains the relevant ppt/homework's/students checklists/revision resources/formative and EUT for each of the learning outcomes.</w:t>
            </w:r>
          </w:p>
          <w:p w:rsidRPr="00FC2FAB" w:rsidR="00AB2258" w:rsidP="4EDA4951" w:rsidRDefault="00AB2258" w14:paraId="05457A1E" w14:textId="3D8558F1">
            <w:pPr>
              <w:cnfStyle w:val="000000000000" w:firstRow="0" w:lastRow="0" w:firstColumn="0" w:lastColumn="0" w:oddVBand="0" w:evenVBand="0" w:oddHBand="0" w:evenHBand="0" w:firstRowFirstColumn="0" w:firstRowLastColumn="0" w:lastRowFirstColumn="0" w:lastRowLastColumn="0"/>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4EDA4951" w:rsidRDefault="14C91401" w14:paraId="7566724E" w14:textId="50497025">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4EDA4951">
              <w:rPr>
                <w:rFonts w:eastAsiaTheme="minorEastAsia"/>
                <w:color w:val="000000" w:themeColor="text1"/>
              </w:rPr>
              <w:t>Staff shared / PE / CTECH – CTECH SPORT Resources has content for each of the topics shown. It also contains the relevant ppt/homework's/students checklists/revision resources/formative and EUT for each of the learning outcomes.</w:t>
            </w:r>
          </w:p>
          <w:p w:rsidRPr="00FC2FAB" w:rsidR="00AB2258" w:rsidP="4EDA4951" w:rsidRDefault="00AB2258" w14:paraId="7FD95896" w14:textId="02B76EA2">
            <w:pPr>
              <w:cnfStyle w:val="000000000000" w:firstRow="0" w:lastRow="0" w:firstColumn="0" w:lastColumn="0" w:oddVBand="0" w:evenVBand="0" w:oddHBand="0" w:evenHBand="0" w:firstRowFirstColumn="0" w:firstRowLastColumn="0" w:lastRowFirstColumn="0" w:lastRowLastColumn="0"/>
              <w:rPr>
                <w:rFonts w:eastAsiaTheme="minorEastAsia"/>
              </w:rPr>
            </w:pPr>
          </w:p>
        </w:tc>
      </w:tr>
      <w:tr w:rsidR="00AB2258" w:rsidTr="4FEBD3A1" w14:paraId="3D947E55" w14:textId="73B9E1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5ADF2A50" w14:textId="2F24A452">
            <w:pPr>
              <w:rPr>
                <w:bCs w:val="0"/>
              </w:rPr>
            </w:pPr>
            <w:r w:rsidRPr="000A4E54">
              <w:rPr>
                <w:b w:val="0"/>
              </w:rPr>
              <w:t>Notes</w:t>
            </w:r>
          </w:p>
          <w:p w:rsidRPr="000A4E54" w:rsidR="00AB2258" w:rsidP="0081403D" w:rsidRDefault="00AB2258" w14:paraId="2BC0B6A8" w14:textId="77777777">
            <w:pPr>
              <w:rPr>
                <w:b w:val="0"/>
                <w:bCs w:val="0"/>
              </w:rPr>
            </w:pPr>
          </w:p>
          <w:p w:rsidR="00AB2258" w:rsidP="0081403D" w:rsidRDefault="00AB2258" w14:paraId="205F3E4E" w14:textId="77777777">
            <w:pPr>
              <w:rPr>
                <w:b w:val="0"/>
                <w:bCs w:val="0"/>
              </w:rPr>
            </w:pPr>
            <w:r>
              <w:t>Why this topic is important…</w:t>
            </w:r>
          </w:p>
          <w:p w:rsidR="00AB2258" w:rsidP="0081403D" w:rsidRDefault="00AB2258" w14:paraId="58FA1875" w14:textId="1A433BF1"/>
        </w:tc>
        <w:tc>
          <w:tcPr>
            <w:cnfStyle w:val="000000000000" w:firstRow="0" w:lastRow="0" w:firstColumn="0" w:lastColumn="0" w:oddVBand="0" w:evenVBand="0" w:oddHBand="0" w:evenHBand="0" w:firstRowFirstColumn="0" w:firstRowLastColumn="0" w:lastRowFirstColumn="0" w:lastRowLastColumn="0"/>
            <w:tcW w:w="3336" w:type="dxa"/>
            <w:tcMar/>
          </w:tcPr>
          <w:p w:rsidR="00AB2258" w:rsidP="537A4567" w:rsidRDefault="52CB6BB5" w14:paraId="0D8927E9" w14:textId="2BFE2948">
            <w:pP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color w:val="000000" w:themeColor="text1"/>
              </w:rPr>
            </w:pPr>
            <w:r w:rsidRPr="4EDA4951">
              <w:rPr>
                <w:rFonts w:eastAsiaTheme="minorEastAsia"/>
                <w:color w:val="000000" w:themeColor="text1"/>
              </w:rPr>
              <w:t xml:space="preserve">The skeletal system is the basis of movement for all activities and the knowledge of how the body works is vital to applying this </w:t>
            </w:r>
            <w:r w:rsidRPr="4EDA4951" w:rsidR="659451CF">
              <w:rPr>
                <w:rFonts w:eastAsiaTheme="minorEastAsia"/>
                <w:color w:val="000000" w:themeColor="text1"/>
              </w:rPr>
              <w:t xml:space="preserve">to </w:t>
            </w:r>
            <w:r w:rsidRPr="4EDA4951">
              <w:rPr>
                <w:rFonts w:eastAsiaTheme="minorEastAsia"/>
                <w:color w:val="000000" w:themeColor="text1"/>
              </w:rPr>
              <w:t xml:space="preserve">different sporting actions. </w:t>
            </w:r>
          </w:p>
        </w:tc>
        <w:tc>
          <w:tcPr>
            <w:cnfStyle w:val="000000000000" w:firstRow="0" w:lastRow="0" w:firstColumn="0" w:lastColumn="0" w:oddVBand="0" w:evenVBand="0" w:oddHBand="0" w:evenHBand="0" w:firstRowFirstColumn="0" w:firstRowLastColumn="0" w:lastRowFirstColumn="0" w:lastRowLastColumn="0"/>
            <w:tcW w:w="3495" w:type="dxa"/>
            <w:tcMar/>
          </w:tcPr>
          <w:p w:rsidRPr="006422EC" w:rsidR="00AB2258" w:rsidP="4EDA4951" w:rsidRDefault="654E9832" w14:paraId="61CCBC3B" w14:textId="43069804">
            <w:pPr>
              <w:cnfStyle w:val="000000100000" w:firstRow="0" w:lastRow="0" w:firstColumn="0" w:lastColumn="0" w:oddVBand="0" w:evenVBand="0" w:oddHBand="1" w:evenHBand="0" w:firstRowFirstColumn="0" w:firstRowLastColumn="0" w:lastRowFirstColumn="0" w:lastRowLastColumn="0"/>
            </w:pPr>
            <w:r w:rsidRPr="4EDA4951">
              <w:t>The muscular system is important in extending understa</w:t>
            </w:r>
            <w:r w:rsidRPr="4EDA4951" w:rsidR="32BE4211">
              <w:t>nding</w:t>
            </w:r>
            <w:r w:rsidRPr="4EDA4951">
              <w:t xml:space="preserve"> how the body</w:t>
            </w:r>
            <w:r w:rsidRPr="4EDA4951" w:rsidR="34BAC2E3">
              <w:t xml:space="preserve"> uses muscles to move different joints in the body in different sporting actions.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4D77B9A0" w14:paraId="065E122E" w14:textId="3C2AD754">
            <w:pPr>
              <w:cnfStyle w:val="000000100000" w:firstRow="0" w:lastRow="0" w:firstColumn="0" w:lastColumn="0" w:oddVBand="0" w:evenVBand="0" w:oddHBand="1" w:evenHBand="0" w:firstRowFirstColumn="0" w:firstRowLastColumn="0" w:lastRowFirstColumn="0" w:lastRowLastColumn="0"/>
            </w:pPr>
            <w:r>
              <w:t xml:space="preserve">The cardiovascular system transports blood with </w:t>
            </w:r>
            <w:r w:rsidR="37987593">
              <w:t>oxygen</w:t>
            </w:r>
            <w:r>
              <w:t xml:space="preserve"> around the body</w:t>
            </w:r>
            <w:r w:rsidR="7F164B85">
              <w:t>,</w:t>
            </w:r>
            <w:r>
              <w:t xml:space="preserve"> it is important students know how this happens in the body and the changes to the system during exercise.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1DA8E88" w14:paraId="239F1139" w14:textId="6502CE2C">
            <w:pPr>
              <w:cnfStyle w:val="000000100000" w:firstRow="0" w:lastRow="0" w:firstColumn="0" w:lastColumn="0" w:oddVBand="0" w:evenVBand="0" w:oddHBand="1" w:evenHBand="0" w:firstRowFirstColumn="0" w:firstRowLastColumn="0" w:lastRowFirstColumn="0" w:lastRowLastColumn="0"/>
            </w:pPr>
            <w:r>
              <w:t>With the cardiovascular system the respiratory system</w:t>
            </w:r>
            <w:r w:rsidR="1D46C9D4">
              <w:t xml:space="preserve"> helps to</w:t>
            </w:r>
            <w:r>
              <w:t xml:space="preserve"> transport oxygen around the body</w:t>
            </w:r>
            <w:r w:rsidR="53BCB747">
              <w:t>,</w:t>
            </w:r>
            <w:r>
              <w:t xml:space="preserve"> it is important students know how this happens in the body and the changes to the system during exercise.</w:t>
            </w:r>
          </w:p>
          <w:p w:rsidRPr="00FC2FAB" w:rsidR="00AB2258" w:rsidP="537A4567" w:rsidRDefault="00AB2258" w14:paraId="61EC3405" w14:textId="4A7FE0BA">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556DAF1B" w14:paraId="3D09EC4A" w14:textId="4FA7E359">
            <w:pPr>
              <w:cnfStyle w:val="000000100000" w:firstRow="0" w:lastRow="0" w:firstColumn="0" w:lastColumn="0" w:oddVBand="0" w:evenVBand="0" w:oddHBand="1" w:evenHBand="0" w:firstRowFirstColumn="0" w:firstRowLastColumn="0" w:lastRowFirstColumn="0" w:lastRowLastColumn="0"/>
            </w:pPr>
            <w:r>
              <w:t xml:space="preserve">During exercise the body uses different energy sources to help athletes perform sporting actions and physical </w:t>
            </w:r>
            <w:r w:rsidR="02427A2B">
              <w:t>activity</w:t>
            </w:r>
            <w:r>
              <w:t xml:space="preserve">, the type of energy </w:t>
            </w:r>
            <w:r w:rsidR="17E897B4">
              <w:t>used</w:t>
            </w:r>
            <w:r>
              <w:t xml:space="preserve"> and</w:t>
            </w:r>
            <w:r w:rsidR="2B3616A3">
              <w:t xml:space="preserve"> the type of</w:t>
            </w:r>
            <w:r w:rsidR="558FCD5D">
              <w:t xml:space="preserve"> </w:t>
            </w:r>
            <w:r w:rsidR="0861F5E0">
              <w:t>energy</w:t>
            </w:r>
            <w:r w:rsidR="558FCD5D">
              <w:t xml:space="preserve"> system depends on the </w:t>
            </w:r>
            <w:r w:rsidR="25325406">
              <w:t>duration</w:t>
            </w:r>
            <w:r w:rsidR="558FCD5D">
              <w:t xml:space="preserve"> and intensity of the exercise.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39011E9"/>
    <w:multiLevelType w:val="hybridMultilevel"/>
    <w:tmpl w:val="8A149BC6"/>
    <w:lvl w:ilvl="0" w:tplc="77FCA402">
      <w:start w:val="1"/>
      <w:numFmt w:val="bullet"/>
      <w:lvlText w:val="-"/>
      <w:lvlJc w:val="left"/>
      <w:pPr>
        <w:ind w:left="720" w:hanging="360"/>
      </w:pPr>
      <w:rPr>
        <w:rFonts w:hint="default" w:ascii="Calibri" w:hAnsi="Calibri"/>
      </w:rPr>
    </w:lvl>
    <w:lvl w:ilvl="1" w:tplc="8962E04A">
      <w:start w:val="1"/>
      <w:numFmt w:val="bullet"/>
      <w:lvlText w:val="o"/>
      <w:lvlJc w:val="left"/>
      <w:pPr>
        <w:ind w:left="1440" w:hanging="360"/>
      </w:pPr>
      <w:rPr>
        <w:rFonts w:hint="default" w:ascii="Courier New" w:hAnsi="Courier New"/>
      </w:rPr>
    </w:lvl>
    <w:lvl w:ilvl="2" w:tplc="343C4F04">
      <w:start w:val="1"/>
      <w:numFmt w:val="bullet"/>
      <w:lvlText w:val=""/>
      <w:lvlJc w:val="left"/>
      <w:pPr>
        <w:ind w:left="2160" w:hanging="360"/>
      </w:pPr>
      <w:rPr>
        <w:rFonts w:hint="default" w:ascii="Wingdings" w:hAnsi="Wingdings"/>
      </w:rPr>
    </w:lvl>
    <w:lvl w:ilvl="3" w:tplc="9AE0ECC6">
      <w:start w:val="1"/>
      <w:numFmt w:val="bullet"/>
      <w:lvlText w:val=""/>
      <w:lvlJc w:val="left"/>
      <w:pPr>
        <w:ind w:left="2880" w:hanging="360"/>
      </w:pPr>
      <w:rPr>
        <w:rFonts w:hint="default" w:ascii="Symbol" w:hAnsi="Symbol"/>
      </w:rPr>
    </w:lvl>
    <w:lvl w:ilvl="4" w:tplc="15BE65F6">
      <w:start w:val="1"/>
      <w:numFmt w:val="bullet"/>
      <w:lvlText w:val="o"/>
      <w:lvlJc w:val="left"/>
      <w:pPr>
        <w:ind w:left="3600" w:hanging="360"/>
      </w:pPr>
      <w:rPr>
        <w:rFonts w:hint="default" w:ascii="Courier New" w:hAnsi="Courier New"/>
      </w:rPr>
    </w:lvl>
    <w:lvl w:ilvl="5" w:tplc="F0383B58">
      <w:start w:val="1"/>
      <w:numFmt w:val="bullet"/>
      <w:lvlText w:val=""/>
      <w:lvlJc w:val="left"/>
      <w:pPr>
        <w:ind w:left="4320" w:hanging="360"/>
      </w:pPr>
      <w:rPr>
        <w:rFonts w:hint="default" w:ascii="Wingdings" w:hAnsi="Wingdings"/>
      </w:rPr>
    </w:lvl>
    <w:lvl w:ilvl="6" w:tplc="2B52708E">
      <w:start w:val="1"/>
      <w:numFmt w:val="bullet"/>
      <w:lvlText w:val=""/>
      <w:lvlJc w:val="left"/>
      <w:pPr>
        <w:ind w:left="5040" w:hanging="360"/>
      </w:pPr>
      <w:rPr>
        <w:rFonts w:hint="default" w:ascii="Symbol" w:hAnsi="Symbol"/>
      </w:rPr>
    </w:lvl>
    <w:lvl w:ilvl="7" w:tplc="7D465F28">
      <w:start w:val="1"/>
      <w:numFmt w:val="bullet"/>
      <w:lvlText w:val="o"/>
      <w:lvlJc w:val="left"/>
      <w:pPr>
        <w:ind w:left="5760" w:hanging="360"/>
      </w:pPr>
      <w:rPr>
        <w:rFonts w:hint="default" w:ascii="Courier New" w:hAnsi="Courier New"/>
      </w:rPr>
    </w:lvl>
    <w:lvl w:ilvl="8" w:tplc="D64CB85C">
      <w:start w:val="1"/>
      <w:numFmt w:val="bullet"/>
      <w:lvlText w:val=""/>
      <w:lvlJc w:val="left"/>
      <w:pPr>
        <w:ind w:left="6480" w:hanging="360"/>
      </w:pPr>
      <w:rPr>
        <w:rFonts w:hint="default" w:ascii="Wingdings" w:hAnsi="Wingdings"/>
      </w:rPr>
    </w:lvl>
  </w:abstractNum>
  <w:abstractNum w:abstractNumId="2" w15:restartNumberingAfterBreak="0">
    <w:nsid w:val="2B522411"/>
    <w:multiLevelType w:val="hybridMultilevel"/>
    <w:tmpl w:val="C2A26ED6"/>
    <w:lvl w:ilvl="0" w:tplc="8974C7C8">
      <w:start w:val="1"/>
      <w:numFmt w:val="bullet"/>
      <w:lvlText w:val="-"/>
      <w:lvlJc w:val="left"/>
      <w:pPr>
        <w:ind w:left="720" w:hanging="360"/>
      </w:pPr>
      <w:rPr>
        <w:rFonts w:hint="default" w:ascii="Calibri" w:hAnsi="Calibri"/>
      </w:rPr>
    </w:lvl>
    <w:lvl w:ilvl="1" w:tplc="C90A0BC4">
      <w:start w:val="1"/>
      <w:numFmt w:val="bullet"/>
      <w:lvlText w:val="o"/>
      <w:lvlJc w:val="left"/>
      <w:pPr>
        <w:ind w:left="1440" w:hanging="360"/>
      </w:pPr>
      <w:rPr>
        <w:rFonts w:hint="default" w:ascii="Courier New" w:hAnsi="Courier New"/>
      </w:rPr>
    </w:lvl>
    <w:lvl w:ilvl="2" w:tplc="9F027D56">
      <w:start w:val="1"/>
      <w:numFmt w:val="bullet"/>
      <w:lvlText w:val=""/>
      <w:lvlJc w:val="left"/>
      <w:pPr>
        <w:ind w:left="2160" w:hanging="360"/>
      </w:pPr>
      <w:rPr>
        <w:rFonts w:hint="default" w:ascii="Wingdings" w:hAnsi="Wingdings"/>
      </w:rPr>
    </w:lvl>
    <w:lvl w:ilvl="3" w:tplc="E24637A2">
      <w:start w:val="1"/>
      <w:numFmt w:val="bullet"/>
      <w:lvlText w:val=""/>
      <w:lvlJc w:val="left"/>
      <w:pPr>
        <w:ind w:left="2880" w:hanging="360"/>
      </w:pPr>
      <w:rPr>
        <w:rFonts w:hint="default" w:ascii="Symbol" w:hAnsi="Symbol"/>
      </w:rPr>
    </w:lvl>
    <w:lvl w:ilvl="4" w:tplc="C318F6C2">
      <w:start w:val="1"/>
      <w:numFmt w:val="bullet"/>
      <w:lvlText w:val="o"/>
      <w:lvlJc w:val="left"/>
      <w:pPr>
        <w:ind w:left="3600" w:hanging="360"/>
      </w:pPr>
      <w:rPr>
        <w:rFonts w:hint="default" w:ascii="Courier New" w:hAnsi="Courier New"/>
      </w:rPr>
    </w:lvl>
    <w:lvl w:ilvl="5" w:tplc="0044AC84">
      <w:start w:val="1"/>
      <w:numFmt w:val="bullet"/>
      <w:lvlText w:val=""/>
      <w:lvlJc w:val="left"/>
      <w:pPr>
        <w:ind w:left="4320" w:hanging="360"/>
      </w:pPr>
      <w:rPr>
        <w:rFonts w:hint="default" w:ascii="Wingdings" w:hAnsi="Wingdings"/>
      </w:rPr>
    </w:lvl>
    <w:lvl w:ilvl="6" w:tplc="E30CE84A">
      <w:start w:val="1"/>
      <w:numFmt w:val="bullet"/>
      <w:lvlText w:val=""/>
      <w:lvlJc w:val="left"/>
      <w:pPr>
        <w:ind w:left="5040" w:hanging="360"/>
      </w:pPr>
      <w:rPr>
        <w:rFonts w:hint="default" w:ascii="Symbol" w:hAnsi="Symbol"/>
      </w:rPr>
    </w:lvl>
    <w:lvl w:ilvl="7" w:tplc="0060AA72">
      <w:start w:val="1"/>
      <w:numFmt w:val="bullet"/>
      <w:lvlText w:val="o"/>
      <w:lvlJc w:val="left"/>
      <w:pPr>
        <w:ind w:left="5760" w:hanging="360"/>
      </w:pPr>
      <w:rPr>
        <w:rFonts w:hint="default" w:ascii="Courier New" w:hAnsi="Courier New"/>
      </w:rPr>
    </w:lvl>
    <w:lvl w:ilvl="8" w:tplc="68B0BCE2">
      <w:start w:val="1"/>
      <w:numFmt w:val="bullet"/>
      <w:lvlText w:val=""/>
      <w:lvlJc w:val="left"/>
      <w:pPr>
        <w:ind w:left="6480" w:hanging="360"/>
      </w:pPr>
      <w:rPr>
        <w:rFonts w:hint="default" w:ascii="Wingdings" w:hAnsi="Wingdings"/>
      </w:rPr>
    </w:lvl>
  </w:abstractNum>
  <w:abstractNum w:abstractNumId="3" w15:restartNumberingAfterBreak="0">
    <w:nsid w:val="346A130D"/>
    <w:multiLevelType w:val="hybridMultilevel"/>
    <w:tmpl w:val="9ABCA092"/>
    <w:lvl w:ilvl="0" w:tplc="532E72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65950E2"/>
    <w:multiLevelType w:val="hybridMultilevel"/>
    <w:tmpl w:val="02FE03FA"/>
    <w:lvl w:ilvl="0" w:tplc="D6BA18D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8036A2"/>
    <w:multiLevelType w:val="hybridMultilevel"/>
    <w:tmpl w:val="CB60BC2A"/>
    <w:lvl w:ilvl="0" w:tplc="5310071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A3188C"/>
    <w:multiLevelType w:val="hybridMultilevel"/>
    <w:tmpl w:val="DA7ED21A"/>
    <w:lvl w:ilvl="0" w:tplc="E15AD174">
      <w:start w:val="1"/>
      <w:numFmt w:val="bullet"/>
      <w:lvlText w:val="-"/>
      <w:lvlJc w:val="left"/>
      <w:pPr>
        <w:ind w:left="720" w:hanging="360"/>
      </w:pPr>
      <w:rPr>
        <w:rFonts w:hint="default" w:ascii="Calibri" w:hAnsi="Calibri"/>
      </w:rPr>
    </w:lvl>
    <w:lvl w:ilvl="1" w:tplc="D730CBB0">
      <w:start w:val="1"/>
      <w:numFmt w:val="bullet"/>
      <w:lvlText w:val="o"/>
      <w:lvlJc w:val="left"/>
      <w:pPr>
        <w:ind w:left="1440" w:hanging="360"/>
      </w:pPr>
      <w:rPr>
        <w:rFonts w:hint="default" w:ascii="Courier New" w:hAnsi="Courier New"/>
      </w:rPr>
    </w:lvl>
    <w:lvl w:ilvl="2" w:tplc="A1F0F81A">
      <w:start w:val="1"/>
      <w:numFmt w:val="bullet"/>
      <w:lvlText w:val=""/>
      <w:lvlJc w:val="left"/>
      <w:pPr>
        <w:ind w:left="2160" w:hanging="360"/>
      </w:pPr>
      <w:rPr>
        <w:rFonts w:hint="default" w:ascii="Wingdings" w:hAnsi="Wingdings"/>
      </w:rPr>
    </w:lvl>
    <w:lvl w:ilvl="3" w:tplc="9E36210A">
      <w:start w:val="1"/>
      <w:numFmt w:val="bullet"/>
      <w:lvlText w:val=""/>
      <w:lvlJc w:val="left"/>
      <w:pPr>
        <w:ind w:left="2880" w:hanging="360"/>
      </w:pPr>
      <w:rPr>
        <w:rFonts w:hint="default" w:ascii="Symbol" w:hAnsi="Symbol"/>
      </w:rPr>
    </w:lvl>
    <w:lvl w:ilvl="4" w:tplc="D0A499EE">
      <w:start w:val="1"/>
      <w:numFmt w:val="bullet"/>
      <w:lvlText w:val="o"/>
      <w:lvlJc w:val="left"/>
      <w:pPr>
        <w:ind w:left="3600" w:hanging="360"/>
      </w:pPr>
      <w:rPr>
        <w:rFonts w:hint="default" w:ascii="Courier New" w:hAnsi="Courier New"/>
      </w:rPr>
    </w:lvl>
    <w:lvl w:ilvl="5" w:tplc="E372137C">
      <w:start w:val="1"/>
      <w:numFmt w:val="bullet"/>
      <w:lvlText w:val=""/>
      <w:lvlJc w:val="left"/>
      <w:pPr>
        <w:ind w:left="4320" w:hanging="360"/>
      </w:pPr>
      <w:rPr>
        <w:rFonts w:hint="default" w:ascii="Wingdings" w:hAnsi="Wingdings"/>
      </w:rPr>
    </w:lvl>
    <w:lvl w:ilvl="6" w:tplc="EEEC6C12">
      <w:start w:val="1"/>
      <w:numFmt w:val="bullet"/>
      <w:lvlText w:val=""/>
      <w:lvlJc w:val="left"/>
      <w:pPr>
        <w:ind w:left="5040" w:hanging="360"/>
      </w:pPr>
      <w:rPr>
        <w:rFonts w:hint="default" w:ascii="Symbol" w:hAnsi="Symbol"/>
      </w:rPr>
    </w:lvl>
    <w:lvl w:ilvl="7" w:tplc="556224C6">
      <w:start w:val="1"/>
      <w:numFmt w:val="bullet"/>
      <w:lvlText w:val="o"/>
      <w:lvlJc w:val="left"/>
      <w:pPr>
        <w:ind w:left="5760" w:hanging="360"/>
      </w:pPr>
      <w:rPr>
        <w:rFonts w:hint="default" w:ascii="Courier New" w:hAnsi="Courier New"/>
      </w:rPr>
    </w:lvl>
    <w:lvl w:ilvl="8" w:tplc="1D4E7A8A">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8"/>
  </w:num>
  <w:num w:numId="2">
    <w:abstractNumId w:val="1"/>
  </w:num>
  <w:num w:numId="3">
    <w:abstractNumId w:val="2"/>
  </w:num>
  <w:num w:numId="4">
    <w:abstractNumId w:val="9"/>
  </w:num>
  <w:num w:numId="5">
    <w:abstractNumId w:val="4"/>
  </w:num>
  <w:num w:numId="6">
    <w:abstractNumId w:val="5"/>
  </w:num>
  <w:num w:numId="7">
    <w:abstractNumId w:val="0"/>
  </w:num>
  <w:num w:numId="8">
    <w:abstractNumId w:val="3"/>
  </w:num>
  <w:num w:numId="9">
    <w:abstractNumId w:val="7"/>
  </w:num>
  <w:num w:numId="1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8A6"/>
    <w:rsid w:val="000A4E54"/>
    <w:rsid w:val="000B2C1D"/>
    <w:rsid w:val="000B6CD6"/>
    <w:rsid w:val="000D1ABD"/>
    <w:rsid w:val="000F4795"/>
    <w:rsid w:val="000F4C5B"/>
    <w:rsid w:val="0010124E"/>
    <w:rsid w:val="00164D56"/>
    <w:rsid w:val="00174C9F"/>
    <w:rsid w:val="00187C58"/>
    <w:rsid w:val="001B15D9"/>
    <w:rsid w:val="001F3CC3"/>
    <w:rsid w:val="00216628"/>
    <w:rsid w:val="002475CF"/>
    <w:rsid w:val="0029479B"/>
    <w:rsid w:val="00311588"/>
    <w:rsid w:val="0031751D"/>
    <w:rsid w:val="0038346C"/>
    <w:rsid w:val="003A439E"/>
    <w:rsid w:val="0040A761"/>
    <w:rsid w:val="00485B81"/>
    <w:rsid w:val="004B4FF9"/>
    <w:rsid w:val="004E5521"/>
    <w:rsid w:val="00504A7A"/>
    <w:rsid w:val="00526731"/>
    <w:rsid w:val="00546828"/>
    <w:rsid w:val="0057661D"/>
    <w:rsid w:val="00592DA1"/>
    <w:rsid w:val="005B0F28"/>
    <w:rsid w:val="005B4C33"/>
    <w:rsid w:val="005E3196"/>
    <w:rsid w:val="00600946"/>
    <w:rsid w:val="006422EC"/>
    <w:rsid w:val="006742F7"/>
    <w:rsid w:val="006806CE"/>
    <w:rsid w:val="00690BF7"/>
    <w:rsid w:val="006D3263"/>
    <w:rsid w:val="00724CAB"/>
    <w:rsid w:val="00785B1D"/>
    <w:rsid w:val="007F5C10"/>
    <w:rsid w:val="0082114B"/>
    <w:rsid w:val="00835DCF"/>
    <w:rsid w:val="008A79D2"/>
    <w:rsid w:val="008A7E3F"/>
    <w:rsid w:val="008B442F"/>
    <w:rsid w:val="008D2289"/>
    <w:rsid w:val="00935AD5"/>
    <w:rsid w:val="00994466"/>
    <w:rsid w:val="009B2314"/>
    <w:rsid w:val="009D5AE6"/>
    <w:rsid w:val="009E232E"/>
    <w:rsid w:val="009E77C0"/>
    <w:rsid w:val="00A342F0"/>
    <w:rsid w:val="00AB2258"/>
    <w:rsid w:val="00AF6C83"/>
    <w:rsid w:val="00B10B03"/>
    <w:rsid w:val="00B13224"/>
    <w:rsid w:val="00B152D6"/>
    <w:rsid w:val="00BA7B1E"/>
    <w:rsid w:val="00BB1D12"/>
    <w:rsid w:val="00BB40B8"/>
    <w:rsid w:val="00BC516B"/>
    <w:rsid w:val="00BF0DAB"/>
    <w:rsid w:val="00C1257E"/>
    <w:rsid w:val="00C357ED"/>
    <w:rsid w:val="00C36F83"/>
    <w:rsid w:val="00C8EE2E"/>
    <w:rsid w:val="00CA1738"/>
    <w:rsid w:val="00CD1790"/>
    <w:rsid w:val="00D10434"/>
    <w:rsid w:val="00D227DC"/>
    <w:rsid w:val="00D663A2"/>
    <w:rsid w:val="00D86CFF"/>
    <w:rsid w:val="00DF2370"/>
    <w:rsid w:val="00E051CF"/>
    <w:rsid w:val="00E24FC4"/>
    <w:rsid w:val="00E561D8"/>
    <w:rsid w:val="00EB302D"/>
    <w:rsid w:val="00EE0E96"/>
    <w:rsid w:val="00F576B4"/>
    <w:rsid w:val="00FA3EF1"/>
    <w:rsid w:val="00FC2FAB"/>
    <w:rsid w:val="00FE5AD9"/>
    <w:rsid w:val="00FF1F2A"/>
    <w:rsid w:val="0106574E"/>
    <w:rsid w:val="01DA8E88"/>
    <w:rsid w:val="02427A2B"/>
    <w:rsid w:val="0251397A"/>
    <w:rsid w:val="026F080A"/>
    <w:rsid w:val="028AE936"/>
    <w:rsid w:val="02CDFB3C"/>
    <w:rsid w:val="039FA6A9"/>
    <w:rsid w:val="03BC951B"/>
    <w:rsid w:val="03CD9289"/>
    <w:rsid w:val="044D71B6"/>
    <w:rsid w:val="0487E6B6"/>
    <w:rsid w:val="04D23459"/>
    <w:rsid w:val="04FD4393"/>
    <w:rsid w:val="054497F6"/>
    <w:rsid w:val="057B3FD1"/>
    <w:rsid w:val="057C0A1A"/>
    <w:rsid w:val="05BAEB7D"/>
    <w:rsid w:val="05C3B5E2"/>
    <w:rsid w:val="06655D42"/>
    <w:rsid w:val="066E04BA"/>
    <w:rsid w:val="06773760"/>
    <w:rsid w:val="069841A0"/>
    <w:rsid w:val="080510AE"/>
    <w:rsid w:val="0861F5E0"/>
    <w:rsid w:val="08BA4326"/>
    <w:rsid w:val="09180E81"/>
    <w:rsid w:val="09298DC7"/>
    <w:rsid w:val="09680E81"/>
    <w:rsid w:val="09868025"/>
    <w:rsid w:val="0A87EA05"/>
    <w:rsid w:val="0A89FCC0"/>
    <w:rsid w:val="0ADAC9E1"/>
    <w:rsid w:val="0AF9D6ED"/>
    <w:rsid w:val="0B003C82"/>
    <w:rsid w:val="0B17AC0C"/>
    <w:rsid w:val="0B4175DD"/>
    <w:rsid w:val="0B444C18"/>
    <w:rsid w:val="0B77535C"/>
    <w:rsid w:val="0BBD09F7"/>
    <w:rsid w:val="0BC746A3"/>
    <w:rsid w:val="0C0F924C"/>
    <w:rsid w:val="0C25CD21"/>
    <w:rsid w:val="0C8EAFDB"/>
    <w:rsid w:val="0CBCB1F2"/>
    <w:rsid w:val="0CDD3DD8"/>
    <w:rsid w:val="0D76863A"/>
    <w:rsid w:val="0D96365F"/>
    <w:rsid w:val="0DC6C42B"/>
    <w:rsid w:val="0DF48C8B"/>
    <w:rsid w:val="0E305A82"/>
    <w:rsid w:val="0E83C49F"/>
    <w:rsid w:val="0EA05395"/>
    <w:rsid w:val="0F6AF66D"/>
    <w:rsid w:val="0F6F24D4"/>
    <w:rsid w:val="0F6F6331"/>
    <w:rsid w:val="1014E700"/>
    <w:rsid w:val="101E0910"/>
    <w:rsid w:val="1025FA99"/>
    <w:rsid w:val="10A2B4DF"/>
    <w:rsid w:val="10C36A21"/>
    <w:rsid w:val="10C6ECE4"/>
    <w:rsid w:val="10FD6369"/>
    <w:rsid w:val="1119E6B5"/>
    <w:rsid w:val="118972AE"/>
    <w:rsid w:val="11F23651"/>
    <w:rsid w:val="12103863"/>
    <w:rsid w:val="127A9463"/>
    <w:rsid w:val="127AA4F0"/>
    <w:rsid w:val="127BE648"/>
    <w:rsid w:val="13032F0B"/>
    <w:rsid w:val="132D626B"/>
    <w:rsid w:val="13E937E0"/>
    <w:rsid w:val="140F3A66"/>
    <w:rsid w:val="1428C3E2"/>
    <w:rsid w:val="145C9649"/>
    <w:rsid w:val="149D4699"/>
    <w:rsid w:val="14C91401"/>
    <w:rsid w:val="14E505F2"/>
    <w:rsid w:val="153E00DC"/>
    <w:rsid w:val="154CAB97"/>
    <w:rsid w:val="15A66E08"/>
    <w:rsid w:val="15D8119C"/>
    <w:rsid w:val="1697672C"/>
    <w:rsid w:val="16BA7EEA"/>
    <w:rsid w:val="16D99A43"/>
    <w:rsid w:val="1715F5DD"/>
    <w:rsid w:val="175B9DF4"/>
    <w:rsid w:val="1770E2DB"/>
    <w:rsid w:val="17E897B4"/>
    <w:rsid w:val="183EF543"/>
    <w:rsid w:val="18638171"/>
    <w:rsid w:val="191897FF"/>
    <w:rsid w:val="191F0CFA"/>
    <w:rsid w:val="197FB254"/>
    <w:rsid w:val="19F86FF3"/>
    <w:rsid w:val="1A7D0128"/>
    <w:rsid w:val="1AC0C8FB"/>
    <w:rsid w:val="1AD5DBCE"/>
    <w:rsid w:val="1B3D741A"/>
    <w:rsid w:val="1C723B5B"/>
    <w:rsid w:val="1C803DFA"/>
    <w:rsid w:val="1D02C6F2"/>
    <w:rsid w:val="1D0703AF"/>
    <w:rsid w:val="1D15BB79"/>
    <w:rsid w:val="1D46C9D4"/>
    <w:rsid w:val="1D4D7DBC"/>
    <w:rsid w:val="1DA2D30D"/>
    <w:rsid w:val="1E58BBEA"/>
    <w:rsid w:val="1F59F241"/>
    <w:rsid w:val="1FB16737"/>
    <w:rsid w:val="1FC7C365"/>
    <w:rsid w:val="202C784A"/>
    <w:rsid w:val="20467C26"/>
    <w:rsid w:val="207A1B3E"/>
    <w:rsid w:val="21CDA1CA"/>
    <w:rsid w:val="2369213F"/>
    <w:rsid w:val="2442F23E"/>
    <w:rsid w:val="24472DD1"/>
    <w:rsid w:val="245CE214"/>
    <w:rsid w:val="249A6A3F"/>
    <w:rsid w:val="24B75BDA"/>
    <w:rsid w:val="24CDF386"/>
    <w:rsid w:val="24D27C75"/>
    <w:rsid w:val="24D529D8"/>
    <w:rsid w:val="25093FAE"/>
    <w:rsid w:val="25325406"/>
    <w:rsid w:val="2543155D"/>
    <w:rsid w:val="2566F5BA"/>
    <w:rsid w:val="25EA2A1C"/>
    <w:rsid w:val="25F2255D"/>
    <w:rsid w:val="260744E0"/>
    <w:rsid w:val="26316BCA"/>
    <w:rsid w:val="269D7567"/>
    <w:rsid w:val="26C0ADE3"/>
    <w:rsid w:val="270F664B"/>
    <w:rsid w:val="275B29F5"/>
    <w:rsid w:val="27B62E22"/>
    <w:rsid w:val="283032FA"/>
    <w:rsid w:val="2851A3DC"/>
    <w:rsid w:val="285D634D"/>
    <w:rsid w:val="28980629"/>
    <w:rsid w:val="28FF7C6E"/>
    <w:rsid w:val="290B6AB6"/>
    <w:rsid w:val="29F5AB41"/>
    <w:rsid w:val="29FB7875"/>
    <w:rsid w:val="2A10723E"/>
    <w:rsid w:val="2A62EDDC"/>
    <w:rsid w:val="2ADAB603"/>
    <w:rsid w:val="2AE683F0"/>
    <w:rsid w:val="2B3616A3"/>
    <w:rsid w:val="2B479239"/>
    <w:rsid w:val="2BDDFA18"/>
    <w:rsid w:val="2C094F35"/>
    <w:rsid w:val="2C4B2E42"/>
    <w:rsid w:val="2C9803BF"/>
    <w:rsid w:val="2CD61336"/>
    <w:rsid w:val="2CE3629A"/>
    <w:rsid w:val="2D2514FF"/>
    <w:rsid w:val="2D28328B"/>
    <w:rsid w:val="2D451D6A"/>
    <w:rsid w:val="2DBA5E97"/>
    <w:rsid w:val="2DBB6190"/>
    <w:rsid w:val="2DD0AC27"/>
    <w:rsid w:val="2DE03861"/>
    <w:rsid w:val="2E5DD4B7"/>
    <w:rsid w:val="2EC402EC"/>
    <w:rsid w:val="2ECDDC79"/>
    <w:rsid w:val="2F15E836"/>
    <w:rsid w:val="2F357DDA"/>
    <w:rsid w:val="2F885B98"/>
    <w:rsid w:val="2F93D2AD"/>
    <w:rsid w:val="30DB5C1A"/>
    <w:rsid w:val="3117AC14"/>
    <w:rsid w:val="3178D186"/>
    <w:rsid w:val="32363A1F"/>
    <w:rsid w:val="3280055C"/>
    <w:rsid w:val="3294DEFB"/>
    <w:rsid w:val="32A1C65D"/>
    <w:rsid w:val="32A65EB4"/>
    <w:rsid w:val="32BE4211"/>
    <w:rsid w:val="333B1B2B"/>
    <w:rsid w:val="3352A41E"/>
    <w:rsid w:val="33795731"/>
    <w:rsid w:val="3444293E"/>
    <w:rsid w:val="34616A90"/>
    <w:rsid w:val="34BAC2E3"/>
    <w:rsid w:val="34C3D089"/>
    <w:rsid w:val="34D6EB8C"/>
    <w:rsid w:val="351B3ED8"/>
    <w:rsid w:val="356CEFF3"/>
    <w:rsid w:val="35DBBF42"/>
    <w:rsid w:val="36466A1D"/>
    <w:rsid w:val="36923D68"/>
    <w:rsid w:val="3693F520"/>
    <w:rsid w:val="36B017F4"/>
    <w:rsid w:val="3731D4B3"/>
    <w:rsid w:val="378A180A"/>
    <w:rsid w:val="37987593"/>
    <w:rsid w:val="37A2E48D"/>
    <w:rsid w:val="37BA352A"/>
    <w:rsid w:val="384AD60B"/>
    <w:rsid w:val="3915A038"/>
    <w:rsid w:val="391D8DBE"/>
    <w:rsid w:val="3935A3C7"/>
    <w:rsid w:val="394EE24E"/>
    <w:rsid w:val="39841A51"/>
    <w:rsid w:val="39BF746F"/>
    <w:rsid w:val="3A56B81E"/>
    <w:rsid w:val="3A5C5B05"/>
    <w:rsid w:val="3A746647"/>
    <w:rsid w:val="3AA6445B"/>
    <w:rsid w:val="3AD5EA18"/>
    <w:rsid w:val="3B6B8512"/>
    <w:rsid w:val="3BBCE1F8"/>
    <w:rsid w:val="3BDDA04A"/>
    <w:rsid w:val="3C15BD8F"/>
    <w:rsid w:val="3C552E80"/>
    <w:rsid w:val="3C9108F9"/>
    <w:rsid w:val="3CECCC50"/>
    <w:rsid w:val="3D577971"/>
    <w:rsid w:val="3E1A297D"/>
    <w:rsid w:val="3E3129BF"/>
    <w:rsid w:val="3EBD85CE"/>
    <w:rsid w:val="3ECA12D6"/>
    <w:rsid w:val="3F5B17EB"/>
    <w:rsid w:val="3F5E7EE6"/>
    <w:rsid w:val="3F8CCF42"/>
    <w:rsid w:val="3FAF1DB2"/>
    <w:rsid w:val="3FF1C7FD"/>
    <w:rsid w:val="404C8D3A"/>
    <w:rsid w:val="40F4514E"/>
    <w:rsid w:val="40FB2D2D"/>
    <w:rsid w:val="41289FA3"/>
    <w:rsid w:val="41404E0F"/>
    <w:rsid w:val="41A7ACCA"/>
    <w:rsid w:val="41F84EAE"/>
    <w:rsid w:val="428C2AC0"/>
    <w:rsid w:val="429993E9"/>
    <w:rsid w:val="42E620C9"/>
    <w:rsid w:val="433E4758"/>
    <w:rsid w:val="43658DF6"/>
    <w:rsid w:val="43A8D58D"/>
    <w:rsid w:val="43C19E4C"/>
    <w:rsid w:val="447C677D"/>
    <w:rsid w:val="45149267"/>
    <w:rsid w:val="45636641"/>
    <w:rsid w:val="4568991E"/>
    <w:rsid w:val="45F42340"/>
    <w:rsid w:val="4643A203"/>
    <w:rsid w:val="46C66D94"/>
    <w:rsid w:val="471C9F5A"/>
    <w:rsid w:val="475DE3CD"/>
    <w:rsid w:val="47F7A009"/>
    <w:rsid w:val="47FED521"/>
    <w:rsid w:val="48025893"/>
    <w:rsid w:val="481B4DD8"/>
    <w:rsid w:val="486A8E37"/>
    <w:rsid w:val="488A6A9D"/>
    <w:rsid w:val="48B305C1"/>
    <w:rsid w:val="4918730B"/>
    <w:rsid w:val="49288AEC"/>
    <w:rsid w:val="49A66193"/>
    <w:rsid w:val="49B573BF"/>
    <w:rsid w:val="49C6CE95"/>
    <w:rsid w:val="49DEFA5E"/>
    <w:rsid w:val="4A065E98"/>
    <w:rsid w:val="4ACA6A9E"/>
    <w:rsid w:val="4B70D8D7"/>
    <w:rsid w:val="4B7A56B3"/>
    <w:rsid w:val="4BF038B6"/>
    <w:rsid w:val="4C0C06ED"/>
    <w:rsid w:val="4C369B03"/>
    <w:rsid w:val="4C44A414"/>
    <w:rsid w:val="4C9122E7"/>
    <w:rsid w:val="4CEBF2CC"/>
    <w:rsid w:val="4D2AC86B"/>
    <w:rsid w:val="4D77B9A0"/>
    <w:rsid w:val="4DEA44C4"/>
    <w:rsid w:val="4E49F4BC"/>
    <w:rsid w:val="4E7D46EC"/>
    <w:rsid w:val="4EBB74AD"/>
    <w:rsid w:val="4EDA4951"/>
    <w:rsid w:val="4EEE7640"/>
    <w:rsid w:val="4F00DFE8"/>
    <w:rsid w:val="4FD36A61"/>
    <w:rsid w:val="4FDD8883"/>
    <w:rsid w:val="4FEBD3A1"/>
    <w:rsid w:val="5041A0C2"/>
    <w:rsid w:val="5064F315"/>
    <w:rsid w:val="5075A01C"/>
    <w:rsid w:val="50C3A9D9"/>
    <w:rsid w:val="51152B72"/>
    <w:rsid w:val="514A148F"/>
    <w:rsid w:val="514D43CA"/>
    <w:rsid w:val="51611DE7"/>
    <w:rsid w:val="51E1ED51"/>
    <w:rsid w:val="520957BB"/>
    <w:rsid w:val="5241AAED"/>
    <w:rsid w:val="52C2DE6E"/>
    <w:rsid w:val="52CB6BB5"/>
    <w:rsid w:val="5308FCAE"/>
    <w:rsid w:val="537A4567"/>
    <w:rsid w:val="537F7AFE"/>
    <w:rsid w:val="5383770D"/>
    <w:rsid w:val="538A4C16"/>
    <w:rsid w:val="53AD40DE"/>
    <w:rsid w:val="53BCB747"/>
    <w:rsid w:val="53F57007"/>
    <w:rsid w:val="5415AB85"/>
    <w:rsid w:val="5423706D"/>
    <w:rsid w:val="54941570"/>
    <w:rsid w:val="55431445"/>
    <w:rsid w:val="55572EE3"/>
    <w:rsid w:val="556DAF1B"/>
    <w:rsid w:val="55734D35"/>
    <w:rsid w:val="5584F0FF"/>
    <w:rsid w:val="558FCD5D"/>
    <w:rsid w:val="55EA2164"/>
    <w:rsid w:val="566E82AC"/>
    <w:rsid w:val="56BCD0A2"/>
    <w:rsid w:val="56E47EE4"/>
    <w:rsid w:val="570F61B8"/>
    <w:rsid w:val="5716D8B1"/>
    <w:rsid w:val="571E23B6"/>
    <w:rsid w:val="572846E3"/>
    <w:rsid w:val="578B5A4B"/>
    <w:rsid w:val="57E4ABB6"/>
    <w:rsid w:val="581B897F"/>
    <w:rsid w:val="58242932"/>
    <w:rsid w:val="58410F3A"/>
    <w:rsid w:val="58CF182B"/>
    <w:rsid w:val="59426076"/>
    <w:rsid w:val="594ECE70"/>
    <w:rsid w:val="5A92E52E"/>
    <w:rsid w:val="5A9D4B1D"/>
    <w:rsid w:val="5AA86F75"/>
    <w:rsid w:val="5AAEA4B9"/>
    <w:rsid w:val="5AB3B0F3"/>
    <w:rsid w:val="5AC08172"/>
    <w:rsid w:val="5AE42DE0"/>
    <w:rsid w:val="5B417288"/>
    <w:rsid w:val="5B58CA04"/>
    <w:rsid w:val="5B8D1058"/>
    <w:rsid w:val="5BAF4F43"/>
    <w:rsid w:val="5C2EF809"/>
    <w:rsid w:val="5C40C868"/>
    <w:rsid w:val="5D7E600A"/>
    <w:rsid w:val="5E94C822"/>
    <w:rsid w:val="5EDEB8AE"/>
    <w:rsid w:val="5EDED802"/>
    <w:rsid w:val="5EE9F68B"/>
    <w:rsid w:val="5F221DF1"/>
    <w:rsid w:val="5F316095"/>
    <w:rsid w:val="5FD44AC9"/>
    <w:rsid w:val="5FD83470"/>
    <w:rsid w:val="601E0040"/>
    <w:rsid w:val="6078A351"/>
    <w:rsid w:val="608BC3E6"/>
    <w:rsid w:val="60B82AEB"/>
    <w:rsid w:val="613A4707"/>
    <w:rsid w:val="61546E3F"/>
    <w:rsid w:val="61D2466B"/>
    <w:rsid w:val="61FAD71A"/>
    <w:rsid w:val="61FDCA76"/>
    <w:rsid w:val="622F81CD"/>
    <w:rsid w:val="625773D7"/>
    <w:rsid w:val="627A9640"/>
    <w:rsid w:val="627C5F81"/>
    <w:rsid w:val="62967DEC"/>
    <w:rsid w:val="62F9ACC5"/>
    <w:rsid w:val="6337DA86"/>
    <w:rsid w:val="639856B7"/>
    <w:rsid w:val="63F00811"/>
    <w:rsid w:val="63F58F14"/>
    <w:rsid w:val="641C99D6"/>
    <w:rsid w:val="646A58C9"/>
    <w:rsid w:val="646D3177"/>
    <w:rsid w:val="65026ED1"/>
    <w:rsid w:val="6539A7B8"/>
    <w:rsid w:val="653FBC06"/>
    <w:rsid w:val="654E9832"/>
    <w:rsid w:val="6591914B"/>
    <w:rsid w:val="659451CF"/>
    <w:rsid w:val="65A9F239"/>
    <w:rsid w:val="6623C5C3"/>
    <w:rsid w:val="663238C4"/>
    <w:rsid w:val="66A5FF51"/>
    <w:rsid w:val="679CCC68"/>
    <w:rsid w:val="6800051F"/>
    <w:rsid w:val="685090FE"/>
    <w:rsid w:val="68C397CF"/>
    <w:rsid w:val="692564CE"/>
    <w:rsid w:val="69964F82"/>
    <w:rsid w:val="69CEE7F5"/>
    <w:rsid w:val="69D5DFF4"/>
    <w:rsid w:val="69F7A184"/>
    <w:rsid w:val="6A3A93B2"/>
    <w:rsid w:val="6A5CA5A9"/>
    <w:rsid w:val="6AC5EBC8"/>
    <w:rsid w:val="6B8332F0"/>
    <w:rsid w:val="6C966BDE"/>
    <w:rsid w:val="6CA08F0B"/>
    <w:rsid w:val="6CB9B28E"/>
    <w:rsid w:val="6D7DADA5"/>
    <w:rsid w:val="6E54BD80"/>
    <w:rsid w:val="6EC1976C"/>
    <w:rsid w:val="6FF25C19"/>
    <w:rsid w:val="6FFD2464"/>
    <w:rsid w:val="70B5010F"/>
    <w:rsid w:val="7115D64A"/>
    <w:rsid w:val="71769F0F"/>
    <w:rsid w:val="71E8E892"/>
    <w:rsid w:val="723A6C64"/>
    <w:rsid w:val="725720D1"/>
    <w:rsid w:val="725A0987"/>
    <w:rsid w:val="72A71BD0"/>
    <w:rsid w:val="72EA6C42"/>
    <w:rsid w:val="73483A9C"/>
    <w:rsid w:val="734A7D13"/>
    <w:rsid w:val="73AEEA39"/>
    <w:rsid w:val="73DCB18B"/>
    <w:rsid w:val="73E44C33"/>
    <w:rsid w:val="740B2278"/>
    <w:rsid w:val="742A2831"/>
    <w:rsid w:val="74BC108E"/>
    <w:rsid w:val="74D893DA"/>
    <w:rsid w:val="750FEE4D"/>
    <w:rsid w:val="75801C94"/>
    <w:rsid w:val="7588977B"/>
    <w:rsid w:val="75964868"/>
    <w:rsid w:val="75AFA29B"/>
    <w:rsid w:val="75E8E22B"/>
    <w:rsid w:val="75F36A9A"/>
    <w:rsid w:val="765910CF"/>
    <w:rsid w:val="769B4632"/>
    <w:rsid w:val="76BCA479"/>
    <w:rsid w:val="76EC952F"/>
    <w:rsid w:val="77220BE7"/>
    <w:rsid w:val="77544C9F"/>
    <w:rsid w:val="7776129E"/>
    <w:rsid w:val="7844A5C8"/>
    <w:rsid w:val="78B6D784"/>
    <w:rsid w:val="79526EBC"/>
    <w:rsid w:val="7A61CB15"/>
    <w:rsid w:val="7B2C81F2"/>
    <w:rsid w:val="7B9D7A44"/>
    <w:rsid w:val="7BB89ADF"/>
    <w:rsid w:val="7BC82915"/>
    <w:rsid w:val="7BFD9B76"/>
    <w:rsid w:val="7C4DC860"/>
    <w:rsid w:val="7C995C93"/>
    <w:rsid w:val="7CE04AD0"/>
    <w:rsid w:val="7D996BD7"/>
    <w:rsid w:val="7DED41A8"/>
    <w:rsid w:val="7E10695A"/>
    <w:rsid w:val="7E7C1B31"/>
    <w:rsid w:val="7E8BA5A9"/>
    <w:rsid w:val="7F164B85"/>
    <w:rsid w:val="7F39FC27"/>
    <w:rsid w:val="7FBE27DC"/>
    <w:rsid w:val="7FC5436F"/>
    <w:rsid w:val="7FFFF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 w:type="paragraph" w:styleId="NormalWeb">
    <w:name w:val="Normal (Web)"/>
    <w:basedOn w:val="Normal"/>
    <w:uiPriority w:val="99"/>
    <w:unhideWhenUsed/>
    <w:rsid w:val="005E3196"/>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71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6f88db4a4c0e456e"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3b674192-72e7-41be-90c5-08939055eb12}"/>
      </w:docPartPr>
      <w:docPartBody>
        <w:p xmlns:wp14="http://schemas.microsoft.com/office/word/2010/wordml" w14:paraId="038B7ECE"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http://purl.org/dc/dcmitype/"/>
    <ds:schemaRef ds:uri="c831d9e8-80e4-4025-8f7f-e56b4d92be4a"/>
    <ds:schemaRef ds:uri="http://schemas.openxmlformats.org/package/2006/metadata/core-properties"/>
    <ds:schemaRef ds:uri="http://purl.org/dc/elements/1.1/"/>
    <ds:schemaRef ds:uri="http://purl.org/dc/terms/"/>
    <ds:schemaRef ds:uri="http://schemas.microsoft.com/office/2006/documentManagement/types"/>
    <ds:schemaRef ds:uri="http://schemas.microsoft.com/office/infopath/2007/PartnerControls"/>
    <ds:schemaRef ds:uri="57565e44-8b24-4f66-aa76-9dc29aad0991"/>
    <ds:schemaRef ds:uri="http://schemas.microsoft.com/office/2006/metadata/propertie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29277E8-5C1D-47FE-8502-A397F1603D5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Senior</dc:creator>
  <cp:keywords/>
  <dc:description/>
  <cp:lastModifiedBy>M Horner</cp:lastModifiedBy>
  <cp:revision>8</cp:revision>
  <dcterms:created xsi:type="dcterms:W3CDTF">2022-06-08T09:22:00Z</dcterms:created>
  <dcterms:modified xsi:type="dcterms:W3CDTF">2024-09-20T18:48:35Z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