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631C27" w:rsidR="00FC2FAB" w:rsidRDefault="00FC2FAB" w14:paraId="101513AA" w14:textId="77777777">
      <w:pPr>
        <w:rPr>
          <w:rFonts w:cstheme="minorHAnsi"/>
        </w:rPr>
      </w:pPr>
      <w:r w:rsidRPr="00631C27">
        <w:rPr>
          <w:rFonts w:cstheme="minorHAnsi"/>
        </w:rPr>
        <w:t>Share Multi Academy Trust</w:t>
      </w:r>
    </w:p>
    <w:p w:rsidRPr="00631C27" w:rsidR="00CD1790" w:rsidRDefault="00FC2FAB" w14:paraId="13A025D8" w14:textId="1BB8C5E5">
      <w:pPr>
        <w:rPr>
          <w:rFonts w:cstheme="minorHAnsi"/>
        </w:rPr>
      </w:pPr>
      <w:r w:rsidRPr="00631C27">
        <w:rPr>
          <w:rFonts w:cstheme="minorHAnsi"/>
        </w:rPr>
        <w:t>Curriculum Planning Template</w:t>
      </w:r>
    </w:p>
    <w:p w:rsidRPr="00631C27" w:rsidR="002475CF" w:rsidRDefault="002475CF" w14:paraId="1A8C9B5D" w14:textId="1F3108F7">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2551"/>
      </w:tblGrid>
      <w:tr w:rsidRPr="00631C27" w:rsidR="002475CF" w:rsidTr="00686921"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631C27" w:rsidR="002475CF" w:rsidP="00597073" w:rsidRDefault="002475CF" w14:paraId="28400F29" w14:textId="77777777">
            <w:pPr>
              <w:rPr>
                <w:rFonts w:cstheme="minorHAnsi"/>
                <w:color w:val="E7E6E6" w:themeColor="background2"/>
              </w:rPr>
            </w:pPr>
            <w:r w:rsidRPr="00631C27">
              <w:rPr>
                <w:rFonts w:cstheme="minorHAnsi"/>
                <w:color w:val="E7E6E6" w:themeColor="background2"/>
              </w:rPr>
              <w:t>Subject:</w:t>
            </w:r>
          </w:p>
        </w:tc>
        <w:tc>
          <w:tcPr>
            <w:tcW w:w="2552" w:type="dxa"/>
          </w:tcPr>
          <w:p w:rsidRPr="00631C27" w:rsidR="002475CF" w:rsidP="00597073" w:rsidRDefault="00686921" w14:paraId="572DE178" w14:textId="0760AA5E">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 xml:space="preserve">Spanish </w:t>
            </w:r>
          </w:p>
        </w:tc>
        <w:tc>
          <w:tcPr>
            <w:tcW w:w="709" w:type="dxa"/>
          </w:tcPr>
          <w:p w:rsidRPr="00631C27"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Year</w:t>
            </w:r>
          </w:p>
        </w:tc>
        <w:tc>
          <w:tcPr>
            <w:tcW w:w="2126" w:type="dxa"/>
          </w:tcPr>
          <w:p w:rsidRPr="00631C27" w:rsidR="002475CF" w:rsidP="00597073" w:rsidRDefault="00861FCC" w14:paraId="3DF9D0FE" w14:textId="46C6E839">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1</w:t>
            </w:r>
            <w:r w:rsidR="00DF3402">
              <w:rPr>
                <w:rFonts w:cstheme="minorHAnsi"/>
              </w:rPr>
              <w:t>1</w:t>
            </w:r>
            <w:r w:rsidR="000C7213">
              <w:rPr>
                <w:rFonts w:cstheme="minorHAnsi"/>
              </w:rPr>
              <w:t xml:space="preserve"> - GCSE</w:t>
            </w:r>
          </w:p>
        </w:tc>
        <w:tc>
          <w:tcPr>
            <w:tcW w:w="1276" w:type="dxa"/>
          </w:tcPr>
          <w:p w:rsidRPr="00631C27" w:rsidR="002475CF" w:rsidP="00597073" w:rsidRDefault="002475CF" w14:paraId="33D36AFA" w14:textId="590546A8">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p>
        </w:tc>
        <w:tc>
          <w:tcPr>
            <w:tcW w:w="2551" w:type="dxa"/>
          </w:tcPr>
          <w:p w:rsidRPr="00631C27" w:rsidR="002475CF" w:rsidP="00597073" w:rsidRDefault="00686921" w14:paraId="75027CB2" w14:textId="314A815F">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Ability: Middle/Higher</w:t>
            </w:r>
          </w:p>
        </w:tc>
      </w:tr>
    </w:tbl>
    <w:p w:rsidRPr="00631C27" w:rsidR="00FC2FAB" w:rsidRDefault="00FC2FAB" w14:paraId="01D89515" w14:textId="77777777">
      <w:pPr>
        <w:rPr>
          <w:rFonts w:cstheme="minorHAnsi"/>
        </w:rPr>
      </w:pPr>
    </w:p>
    <w:tbl>
      <w:tblPr>
        <w:tblStyle w:val="GridTable2"/>
        <w:tblW w:w="0" w:type="auto"/>
        <w:tblLayout w:type="fixed"/>
        <w:tblLook w:val="04A0" w:firstRow="1" w:lastRow="0" w:firstColumn="1" w:lastColumn="0" w:noHBand="0" w:noVBand="1"/>
      </w:tblPr>
      <w:tblGrid>
        <w:gridCol w:w="1608"/>
        <w:gridCol w:w="3600"/>
        <w:gridCol w:w="3439"/>
        <w:gridCol w:w="4111"/>
        <w:gridCol w:w="3864"/>
      </w:tblGrid>
      <w:tr w:rsidRPr="002A1FBC" w:rsidR="005A23CF" w:rsidTr="325B8788" w14:paraId="72384581" w14:textId="154E9AC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5A23CF" w:rsidP="0081403D" w:rsidRDefault="005A23CF" w14:paraId="6CDBF049" w14:textId="77777777">
            <w:pPr>
              <w:rPr>
                <w:rFonts w:cstheme="minorHAnsi"/>
              </w:rPr>
            </w:pPr>
            <w:r w:rsidRPr="002A1FBC">
              <w:rPr>
                <w:rFonts w:cstheme="minorHAnsi"/>
              </w:rPr>
              <w:t>Term / Date(s)</w:t>
            </w:r>
          </w:p>
        </w:tc>
        <w:tc>
          <w:tcPr>
            <w:cnfStyle w:val="000000000000" w:firstRow="0" w:lastRow="0" w:firstColumn="0" w:lastColumn="0" w:oddVBand="0" w:evenVBand="0" w:oddHBand="0" w:evenHBand="0" w:firstRowFirstColumn="0" w:firstRowLastColumn="0" w:lastRowFirstColumn="0" w:lastRowLastColumn="0"/>
            <w:tcW w:w="3600" w:type="dxa"/>
            <w:tcMar/>
          </w:tcPr>
          <w:p w:rsidRPr="002A1FBC" w:rsidR="005A23CF" w:rsidP="0081403D" w:rsidRDefault="005A23CF" w14:paraId="4C9E206D" w14:textId="3FA6C382">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Half-term 1 </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5A23CF" w:rsidP="0081403D" w:rsidRDefault="005A23CF" w14:paraId="694EC266" w14:textId="7269FBB2">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Half-term 2 </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5A23CF" w:rsidP="0081403D" w:rsidRDefault="005A23CF" w14:paraId="0D84A3DE" w14:textId="526471AE">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Half-term 3 </w:t>
            </w: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5A23CF" w:rsidP="0081403D" w:rsidRDefault="005A23CF" w14:paraId="0395A030" w14:textId="59ED0BA9">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Half term </w:t>
            </w:r>
            <w:r>
              <w:rPr>
                <w:rFonts w:cstheme="minorHAnsi"/>
              </w:rPr>
              <w:t>4</w:t>
            </w:r>
          </w:p>
        </w:tc>
      </w:tr>
      <w:tr w:rsidRPr="002A1FBC" w:rsidR="005A23CF" w:rsidTr="325B8788" w14:paraId="6B62B51A" w14:textId="1E2F12A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5A23CF" w:rsidP="0081403D" w:rsidRDefault="00267962" w14:paraId="73CF56ED" w14:textId="27C00B0C">
            <w:pPr>
              <w:rPr>
                <w:rFonts w:cstheme="minorHAnsi"/>
              </w:rPr>
            </w:pPr>
            <w:r>
              <w:rPr>
                <w:rFonts w:cstheme="minorHAnsi"/>
              </w:rPr>
              <w:t>Unit</w:t>
            </w:r>
          </w:p>
        </w:tc>
        <w:tc>
          <w:tcPr>
            <w:cnfStyle w:val="000000000000" w:firstRow="0" w:lastRow="0" w:firstColumn="0" w:lastColumn="0" w:oddVBand="0" w:evenVBand="0" w:oddHBand="0" w:evenHBand="0" w:firstRowFirstColumn="0" w:firstRowLastColumn="0" w:lastRowFirstColumn="0" w:lastRowLastColumn="0"/>
            <w:tcW w:w="3600" w:type="dxa"/>
            <w:tcMar/>
          </w:tcPr>
          <w:p w:rsidRPr="002A1FBC" w:rsidR="005A23CF" w:rsidP="0081403D" w:rsidRDefault="005A23CF" w14:paraId="7446C60B" w14:textId="76E602A5">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Healthy living </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5A23CF" w:rsidP="0081403D" w:rsidRDefault="005A23CF" w14:paraId="5A288F40" w14:textId="2F3E2D2E">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Volunteering </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5A23CF" w:rsidP="0081403D" w:rsidRDefault="005A23CF" w14:paraId="610C82CF" w14:textId="7ACB966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Environment</w:t>
            </w: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5A23CF" w:rsidP="0081403D" w:rsidRDefault="005A23CF" w14:paraId="0EEA5F04" w14:textId="51F34103">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School and work </w:t>
            </w:r>
          </w:p>
        </w:tc>
      </w:tr>
      <w:tr w:rsidRPr="002A1FBC" w:rsidR="005A23CF" w:rsidTr="325B8788" w14:paraId="3E69A59A" w14:textId="504BDC97">
        <w:trPr>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5A23CF" w:rsidP="00016917" w:rsidRDefault="00267962" w14:paraId="44CA9B2F" w14:textId="74DCF9A4">
            <w:pPr>
              <w:rPr>
                <w:rFonts w:cstheme="minorHAnsi"/>
              </w:rPr>
            </w:pPr>
            <w:r>
              <w:rPr>
                <w:rFonts w:cstheme="minorHAnsi"/>
              </w:rPr>
              <w:t>Unit</w:t>
            </w:r>
            <w:r w:rsidRPr="002A1FBC" w:rsidR="005A23CF">
              <w:rPr>
                <w:rFonts w:cstheme="minorHAnsi"/>
              </w:rPr>
              <w:t xml:space="preserve"> overview</w:t>
            </w:r>
          </w:p>
          <w:p w:rsidRPr="002A1FBC" w:rsidR="005A23CF" w:rsidP="00016917" w:rsidRDefault="005A23CF" w14:paraId="2BB033EA" w14:textId="77777777">
            <w:pPr>
              <w:rPr>
                <w:rFonts w:cstheme="minorHAnsi"/>
              </w:rPr>
            </w:pPr>
          </w:p>
          <w:p w:rsidRPr="002A1FBC" w:rsidR="005A23CF" w:rsidP="00016917" w:rsidRDefault="005A23CF" w14:paraId="21C469AF" w14:textId="4D5AC6F6">
            <w:pPr>
              <w:rPr>
                <w:rFonts w:cstheme="minorHAnsi"/>
              </w:rPr>
            </w:pPr>
            <w:r w:rsidRPr="002A1FBC">
              <w:rPr>
                <w:rFonts w:cstheme="minorHAnsi"/>
              </w:rPr>
              <w:t>Students will learn…</w:t>
            </w:r>
          </w:p>
          <w:p w:rsidRPr="002A1FBC" w:rsidR="005A23CF" w:rsidP="00016917" w:rsidRDefault="005A23CF" w14:paraId="0717119B" w14:textId="77777777">
            <w:pPr>
              <w:rPr>
                <w:rFonts w:cstheme="minorHAnsi"/>
              </w:rPr>
            </w:pPr>
          </w:p>
        </w:tc>
        <w:tc>
          <w:tcPr>
            <w:cnfStyle w:val="000000000000" w:firstRow="0" w:lastRow="0" w:firstColumn="0" w:lastColumn="0" w:oddVBand="0" w:evenVBand="0" w:oddHBand="0" w:evenHBand="0" w:firstRowFirstColumn="0" w:firstRowLastColumn="0" w:lastRowFirstColumn="0" w:lastRowLastColumn="0"/>
            <w:tcW w:w="3600" w:type="dxa"/>
            <w:tcMar/>
          </w:tcPr>
          <w:p w:rsidRPr="002A1FBC" w:rsidR="005A23CF" w:rsidP="00016917" w:rsidRDefault="005A23CF" w14:paraId="00CAD8B1"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Diet, food and drink  </w:t>
            </w:r>
          </w:p>
          <w:p w:rsidRPr="002A1FBC" w:rsidR="005A23CF" w:rsidP="00016917" w:rsidRDefault="005A23CF" w14:paraId="5CF9FDBF"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Fitness </w:t>
            </w:r>
          </w:p>
          <w:p w:rsidRPr="002A1FBC" w:rsidR="005A23CF" w:rsidP="00016917" w:rsidRDefault="005A23CF" w14:paraId="30B8C0F9"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Health </w:t>
            </w:r>
          </w:p>
          <w:p w:rsidRPr="002A1FBC" w:rsidR="005A23CF" w:rsidP="00016917" w:rsidRDefault="005A23CF" w14:paraId="1B0B0F2C" w14:textId="7A4F21DC">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Lifestyles</w:t>
            </w:r>
            <w:r w:rsidRPr="002A1FBC">
              <w:rPr>
                <w:rFonts w:cstheme="minorHAnsi"/>
              </w:rPr>
              <w:br/>
            </w:r>
            <w:r w:rsidRPr="002A1FBC">
              <w:rPr>
                <w:rFonts w:cstheme="minorHAnsi"/>
              </w:rPr>
              <w:t>Opinions and reasons on healthy and unhealthy lifestyles</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5A23CF" w:rsidP="00D739E9" w:rsidRDefault="005A23CF" w14:paraId="03989198" w14:textId="60561A31">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Voluntary/ charity work</w:t>
            </w:r>
          </w:p>
          <w:p w:rsidRPr="002A1FBC" w:rsidR="005A23CF" w:rsidP="00D739E9" w:rsidRDefault="005A23CF" w14:paraId="0F163436"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Opinions on voluntary work</w:t>
            </w:r>
          </w:p>
          <w:p w:rsidRPr="002A1FBC" w:rsidR="005A23CF" w:rsidP="00D739E9" w:rsidRDefault="005A23CF" w14:paraId="61DDB3BD"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Obligation phrases</w:t>
            </w:r>
          </w:p>
          <w:p w:rsidRPr="002A1FBC" w:rsidR="005A23CF" w:rsidP="00D739E9" w:rsidRDefault="005A23CF" w14:paraId="11453560"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Social problems (who is the voluntary work helping)</w:t>
            </w:r>
          </w:p>
          <w:p w:rsidRPr="002A1FBC" w:rsidR="005A23CF" w:rsidP="002A1FBC" w:rsidRDefault="005A23CF" w14:paraId="1251D6BD" w14:textId="5EFCFE2D">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Future plans with reference to voluntary and charity work</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5A23CF" w:rsidP="002A1FBC" w:rsidRDefault="005A23CF" w14:paraId="730C762E" w14:textId="08211945">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Local, regional, national and global environmental issues</w:t>
            </w:r>
          </w:p>
          <w:p w:rsidRPr="002A1FBC" w:rsidR="005A23CF" w:rsidP="002A1FBC" w:rsidRDefault="005A23CF" w14:paraId="78369098" w14:textId="57C119E8">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Environmentally friendly activities</w:t>
            </w:r>
          </w:p>
          <w:p w:rsidRPr="002A1FBC" w:rsidR="005A23CF" w:rsidP="00016917" w:rsidRDefault="005A23CF" w14:paraId="68A7DCA3" w14:textId="3881E121">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5A23CF" w:rsidP="00DF3402" w:rsidRDefault="005A23CF" w14:paraId="5D4FB6D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can independently produce and understand language to:</w:t>
            </w:r>
          </w:p>
          <w:p w:rsidRPr="002A1FBC" w:rsidR="005A23CF" w:rsidP="00DF3402" w:rsidRDefault="005A23CF" w14:paraId="56273E0F"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their school life</w:t>
            </w:r>
          </w:p>
          <w:p w:rsidRPr="002A1FBC" w:rsidR="005A23CF" w:rsidP="00DF3402" w:rsidRDefault="005A23CF" w14:paraId="287CA64D"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Express opinions and justifications on school subjects, facilities and rules</w:t>
            </w:r>
          </w:p>
          <w:p w:rsidRPr="002A1FBC" w:rsidR="005A23CF" w:rsidP="00DF3402" w:rsidRDefault="005A23CF" w14:paraId="56243855" w14:textId="2369F82A">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Academic strengths and weaknesses</w:t>
            </w:r>
          </w:p>
          <w:p w:rsidRPr="002A1FBC" w:rsidR="005A23CF" w:rsidP="00DF3402" w:rsidRDefault="005A23CF" w14:paraId="7D7A205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Future plans</w:t>
            </w:r>
          </w:p>
          <w:p w:rsidRPr="002A1FBC" w:rsidR="005A23CF" w:rsidP="00DF3402" w:rsidRDefault="005A23CF" w14:paraId="095A7948" w14:textId="47643C1B">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Work /job preferences </w:t>
            </w:r>
          </w:p>
        </w:tc>
      </w:tr>
      <w:tr w:rsidRPr="002A1FBC" w:rsidR="005A23CF" w:rsidTr="325B8788" w14:paraId="42EBBD96" w14:textId="6EEB6C4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5A23CF" w:rsidP="00016917" w:rsidRDefault="005A23CF" w14:paraId="7602DA96" w14:textId="77777777">
            <w:pPr>
              <w:rPr>
                <w:rFonts w:cstheme="minorHAnsi"/>
              </w:rPr>
            </w:pPr>
            <w:r w:rsidRPr="002A1FBC">
              <w:rPr>
                <w:rFonts w:cstheme="minorHAnsi"/>
              </w:rPr>
              <w:t>Components</w:t>
            </w:r>
          </w:p>
        </w:tc>
        <w:tc>
          <w:tcPr>
            <w:cnfStyle w:val="000000000000" w:firstRow="0" w:lastRow="0" w:firstColumn="0" w:lastColumn="0" w:oddVBand="0" w:evenVBand="0" w:oddHBand="0" w:evenHBand="0" w:firstRowFirstColumn="0" w:firstRowLastColumn="0" w:lastRowFirstColumn="0" w:lastRowLastColumn="0"/>
            <w:tcW w:w="3600" w:type="dxa"/>
            <w:tcMar/>
          </w:tcPr>
          <w:p w:rsidRPr="002A1FBC" w:rsidR="005A23CF" w:rsidP="00D76A4D" w:rsidRDefault="005A23CF" w14:paraId="1973ADB9" w14:textId="5604C9BA">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Students can independently produce and understand language to describe their diets and fitness. </w:t>
            </w:r>
            <w:r w:rsidRPr="002A1FBC">
              <w:rPr>
                <w:rFonts w:cstheme="minorHAnsi"/>
              </w:rPr>
              <w:br/>
            </w:r>
            <w:r w:rsidRPr="002A1FBC">
              <w:rPr>
                <w:rFonts w:eastAsiaTheme="minorEastAsia" w:cstheme="minorHAnsi"/>
                <w:color w:val="000000" w:themeColor="text1"/>
              </w:rPr>
              <w:t>Students can describe something they did recently relating to health and diet</w:t>
            </w:r>
            <w:r w:rsidRPr="002A1FBC">
              <w:rPr>
                <w:rFonts w:cstheme="minorHAnsi"/>
              </w:rPr>
              <w:br/>
            </w:r>
            <w:r w:rsidRPr="002A1FBC">
              <w:rPr>
                <w:rFonts w:eastAsiaTheme="minorEastAsia" w:cstheme="minorHAnsi"/>
                <w:color w:val="000000" w:themeColor="text1"/>
              </w:rPr>
              <w:t>Students can refer to aspects of their current lifestyle which are healthy and unhealthy and compare this to how it used to be.</w:t>
            </w:r>
            <w:r w:rsidRPr="002A1FBC">
              <w:rPr>
                <w:rFonts w:cstheme="minorHAnsi"/>
              </w:rPr>
              <w:br/>
            </w:r>
            <w:r w:rsidRPr="002A1FBC">
              <w:rPr>
                <w:rFonts w:eastAsiaTheme="minorEastAsia" w:cstheme="minorHAnsi"/>
                <w:color w:val="000000" w:themeColor="text1"/>
              </w:rPr>
              <w:t>Students can understand and give examples of recommendations in order to be healthy.</w:t>
            </w:r>
          </w:p>
          <w:p w:rsidRPr="002A1FBC" w:rsidR="005A23CF" w:rsidP="00D76A4D" w:rsidRDefault="005A23CF" w14:paraId="7E8AB476" w14:textId="6F7B6FC0">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2A1FBC">
              <w:rPr>
                <w:rFonts w:asciiTheme="minorHAnsi" w:hAnsiTheme="minorHAnsi" w:eastAsiaTheme="minorEastAsia" w:cstheme="minorHAnsi"/>
                <w:color w:val="000000" w:themeColor="text1"/>
                <w:sz w:val="22"/>
                <w:szCs w:val="22"/>
              </w:rPr>
              <w:t>Students can understand and describe what they should/are going to do in order to be healthier in the future.</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5A23CF" w:rsidP="4CA570DF" w:rsidRDefault="005A23CF" w14:paraId="30F125F0" w14:textId="6ED7BC6E">
            <w:pPr>
              <w:spacing w:after="160" w:line="259" w:lineRule="auto"/>
              <w:cnfStyle w:val="000000100000" w:firstRow="0" w:lastRow="0" w:firstColumn="0" w:lastColumn="0" w:oddVBand="0" w:evenVBand="0" w:oddHBand="1" w:evenHBand="0" w:firstRowFirstColumn="0" w:firstRowLastColumn="0" w:lastRowFirstColumn="0" w:lastRowLastColumn="0"/>
            </w:pPr>
            <w:r w:rsidRPr="4CA570DF">
              <w:t>Students can independently produce and understand language to</w:t>
            </w:r>
            <w:r w:rsidRPr="4CA570DF" w:rsidR="78742F9B">
              <w:t>:</w:t>
            </w:r>
          </w:p>
          <w:p w:rsidRPr="002A1FBC" w:rsidR="005A23CF" w:rsidP="4CA570DF" w:rsidRDefault="005A23CF" w14:paraId="7EF7A04F" w14:textId="6A256669">
            <w:pPr>
              <w:spacing w:after="160" w:line="259" w:lineRule="auto"/>
              <w:cnfStyle w:val="000000100000" w:firstRow="0" w:lastRow="0" w:firstColumn="0" w:lastColumn="0" w:oddVBand="0" w:evenVBand="0" w:oddHBand="1" w:evenHBand="0" w:firstRowFirstColumn="0" w:firstRowLastColumn="0" w:lastRowFirstColumn="0" w:lastRowLastColumn="0"/>
            </w:pPr>
            <w:r w:rsidRPr="4CA570DF">
              <w:t>describe their own and others’ actions and opinions on voluntary work</w:t>
            </w:r>
          </w:p>
          <w:p w:rsidRPr="002A1FBC" w:rsidR="005A23CF" w:rsidP="4CA570DF" w:rsidRDefault="005A23CF" w14:paraId="7CCDE1C5" w14:textId="5680096A">
            <w:pPr>
              <w:spacing w:after="160" w:line="259" w:lineRule="auto"/>
              <w:cnfStyle w:val="000000100000" w:firstRow="0" w:lastRow="0" w:firstColumn="0" w:lastColumn="0" w:oddVBand="0" w:evenVBand="0" w:oddHBand="1" w:evenHBand="0" w:firstRowFirstColumn="0" w:firstRowLastColumn="0" w:lastRowFirstColumn="0" w:lastRowLastColumn="0"/>
            </w:pPr>
            <w:r w:rsidRPr="4CA570DF">
              <w:t>refer to and understand different types of voluntary and charity work</w:t>
            </w:r>
          </w:p>
          <w:p w:rsidRPr="002A1FBC" w:rsidR="005A23CF" w:rsidP="4CA570DF" w:rsidRDefault="005A23CF" w14:paraId="015B3224" w14:textId="4944D52D">
            <w:pPr>
              <w:spacing w:after="160" w:line="259" w:lineRule="auto"/>
              <w:cnfStyle w:val="000000100000" w:firstRow="0" w:lastRow="0" w:firstColumn="0" w:lastColumn="0" w:oddVBand="0" w:evenVBand="0" w:oddHBand="1" w:evenHBand="0" w:firstRowFirstColumn="0" w:firstRowLastColumn="0" w:lastRowFirstColumn="0" w:lastRowLastColumn="0"/>
            </w:pPr>
            <w:r w:rsidRPr="4CA570DF">
              <w:t xml:space="preserve"> give and understand various viewpoints on charity and voluntary work </w:t>
            </w:r>
          </w:p>
          <w:p w:rsidRPr="002A1FBC" w:rsidR="005A23CF" w:rsidP="4CA570DF" w:rsidRDefault="005A23CF" w14:paraId="229F2E07" w14:textId="6BB9B83B">
            <w:pPr>
              <w:spacing w:after="160" w:line="259" w:lineRule="auto"/>
              <w:cnfStyle w:val="000000100000" w:firstRow="0" w:lastRow="0" w:firstColumn="0" w:lastColumn="0" w:oddVBand="0" w:evenVBand="0" w:oddHBand="1" w:evenHBand="0" w:firstRowFirstColumn="0" w:firstRowLastColumn="0" w:lastRowFirstColumn="0" w:lastRowLastColumn="0"/>
            </w:pPr>
            <w:r w:rsidRPr="4CA570DF">
              <w:t xml:space="preserve"> explain and appreciate the social importance of charity and voluntary work</w:t>
            </w:r>
          </w:p>
          <w:p w:rsidRPr="002A1FBC" w:rsidR="005A23CF" w:rsidP="4CA570DF" w:rsidRDefault="005A23CF" w14:paraId="4FB576B2" w14:textId="74C3706B">
            <w:pPr>
              <w:spacing w:after="160" w:line="259" w:lineRule="auto"/>
              <w:cnfStyle w:val="000000100000" w:firstRow="0" w:lastRow="0" w:firstColumn="0" w:lastColumn="0" w:oddVBand="0" w:evenVBand="0" w:oddHBand="1" w:evenHBand="0" w:firstRowFirstColumn="0" w:firstRowLastColumn="0" w:lastRowFirstColumn="0" w:lastRowLastColumn="0"/>
            </w:pPr>
            <w:r w:rsidRPr="4CA570DF">
              <w:t>compare what they used to do with what they do now</w:t>
            </w:r>
          </w:p>
          <w:p w:rsidRPr="002A1FBC" w:rsidR="005A23CF" w:rsidP="4CA570DF" w:rsidRDefault="005A23CF" w14:paraId="2A3A140C" w14:textId="318383BE">
            <w:pPr>
              <w:spacing w:after="160" w:line="259" w:lineRule="auto"/>
              <w:cnfStyle w:val="000000100000" w:firstRow="0" w:lastRow="0" w:firstColumn="0" w:lastColumn="0" w:oddVBand="0" w:evenVBand="0" w:oddHBand="1" w:evenHBand="0" w:firstRowFirstColumn="0" w:firstRowLastColumn="0" w:lastRowFirstColumn="0" w:lastRowLastColumn="0"/>
            </w:pPr>
            <w:r w:rsidRPr="4CA570DF">
              <w:t>compare what they do now with what they will/ would be able to do in the future</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5A23CF" w:rsidP="00D739E9" w:rsidRDefault="005A23CF" w14:paraId="2D7E6B6C" w14:textId="36E9E58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independently produce and understand language to:</w:t>
            </w:r>
          </w:p>
          <w:p w:rsidRPr="002A1FBC" w:rsidR="005A23CF" w:rsidP="00D739E9" w:rsidRDefault="005A23CF" w14:paraId="65EBD5DD" w14:textId="7D2DE0AF">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key issues threatening one’s local, national and global environment and why they are a problem.</w:t>
            </w:r>
          </w:p>
          <w:p w:rsidRPr="002A1FBC" w:rsidR="005A23CF" w:rsidP="00D739E9" w:rsidRDefault="005A23CF" w14:paraId="23787201" w14:textId="4E9482FD">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refer to and understand day to day domestic and local activities to support/improve the environment. </w:t>
            </w:r>
          </w:p>
          <w:p w:rsidRPr="002A1FBC" w:rsidR="005A23CF" w:rsidP="00D739E9" w:rsidRDefault="005A23CF" w14:paraId="5EBA475C" w14:textId="37990E9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refer to and understand what they should do. </w:t>
            </w:r>
          </w:p>
          <w:p w:rsidRPr="002A1FBC" w:rsidR="005A23CF" w:rsidP="00D739E9" w:rsidRDefault="005A23CF" w14:paraId="2B507AB3" w14:textId="64B16A26">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refer to and understand recommendations/instructions for supporting the environment.</w:t>
            </w:r>
          </w:p>
          <w:p w:rsidRPr="002A1FBC" w:rsidR="005A23CF" w:rsidP="00D739E9" w:rsidRDefault="005A23CF" w14:paraId="497FFC8B"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p>
          <w:p w:rsidRPr="002A1FBC" w:rsidR="005A23CF" w:rsidP="00016917" w:rsidRDefault="005A23CF" w14:paraId="111FC988" w14:textId="69A6836E">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5A23CF" w:rsidP="00DF3402" w:rsidRDefault="005A23CF" w14:paraId="57C7A713"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independently produce and understand language to describe their school life</w:t>
            </w:r>
          </w:p>
          <w:p w:rsidRPr="002A1FBC" w:rsidR="005A23CF" w:rsidP="00DF3402" w:rsidRDefault="005A23CF" w14:paraId="216171F9"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express positive and negative opinions on subjects and their school</w:t>
            </w:r>
          </w:p>
          <w:p w:rsidRPr="002A1FBC" w:rsidR="005A23CF" w:rsidP="00DF3402" w:rsidRDefault="005A23CF" w14:paraId="325E30C7"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refer to school timetables</w:t>
            </w:r>
          </w:p>
          <w:p w:rsidRPr="002A1FBC" w:rsidR="005A23CF" w:rsidP="00DF3402" w:rsidRDefault="005A23CF" w14:paraId="62821B88"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extra-curricular activities</w:t>
            </w:r>
          </w:p>
          <w:p w:rsidRPr="002A1FBC" w:rsidR="005A23CF" w:rsidP="00DF3402" w:rsidRDefault="005A23CF" w14:paraId="3467170F"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discuss and understand viewpoints of school rules</w:t>
            </w:r>
          </w:p>
          <w:p w:rsidRPr="002A1FBC" w:rsidR="005A23CF" w:rsidP="00DF3402" w:rsidRDefault="005A23CF" w14:paraId="71EC6E71"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refer to past events in school</w:t>
            </w:r>
          </w:p>
          <w:p w:rsidRPr="002A1FBC" w:rsidR="005A23CF" w:rsidP="00DF3402" w:rsidRDefault="005A23CF" w14:paraId="1A62E13B" w14:textId="2912CB35">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future plans in terms of studies</w:t>
            </w:r>
          </w:p>
          <w:p w:rsidRPr="002A1FBC" w:rsidR="005A23CF" w:rsidP="00DF3402" w:rsidRDefault="005A23CF" w14:paraId="510A7DE1" w14:textId="1A8C0179">
            <w:pPr>
              <w:cnfStyle w:val="000000100000" w:firstRow="0" w:lastRow="0" w:firstColumn="0" w:lastColumn="0" w:oddVBand="0" w:evenVBand="0" w:oddHBand="1" w:evenHBand="0" w:firstRowFirstColumn="0" w:firstRowLastColumn="0" w:lastRowFirstColumn="0" w:lastRowLastColumn="0"/>
              <w:rPr>
                <w:rFonts w:cstheme="minorHAnsi"/>
              </w:rPr>
            </w:pPr>
          </w:p>
          <w:p w:rsidRPr="002A1FBC" w:rsidR="005A23CF" w:rsidP="00DF3402" w:rsidRDefault="005A23CF" w14:paraId="0821458B" w14:textId="48B5E075">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future plans in terms of work /career</w:t>
            </w:r>
          </w:p>
          <w:p w:rsidRPr="002A1FBC" w:rsidR="005A23CF" w:rsidP="00DF3402" w:rsidRDefault="005A23CF" w14:paraId="3FD3528D"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2A1FBC" w:rsidR="005A23CF" w:rsidP="00DF3402" w:rsidRDefault="005A23CF" w14:paraId="58A52D84" w14:textId="5E67667B">
            <w:pPr>
              <w:cnfStyle w:val="000000100000" w:firstRow="0" w:lastRow="0" w:firstColumn="0" w:lastColumn="0" w:oddVBand="0" w:evenVBand="0" w:oddHBand="1" w:evenHBand="0" w:firstRowFirstColumn="0" w:firstRowLastColumn="0" w:lastRowFirstColumn="0" w:lastRowLastColumn="0"/>
              <w:rPr>
                <w:rFonts w:cstheme="minorHAnsi"/>
              </w:rPr>
            </w:pPr>
          </w:p>
        </w:tc>
      </w:tr>
      <w:tr w:rsidRPr="002A1FBC" w:rsidR="005A23CF" w:rsidTr="325B8788" w14:paraId="08A67C2E" w14:textId="53CFFF70">
        <w:trPr>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5A23CF" w:rsidP="00016917" w:rsidRDefault="005A23CF" w14:paraId="68D50E30" w14:textId="557C42FA">
            <w:pPr>
              <w:rPr>
                <w:rFonts w:cstheme="minorHAnsi"/>
              </w:rPr>
            </w:pPr>
            <w:r w:rsidRPr="002A1FBC">
              <w:rPr>
                <w:rFonts w:cstheme="minorHAnsi"/>
              </w:rPr>
              <w:t>What students should already know</w:t>
            </w:r>
          </w:p>
          <w:p w:rsidRPr="002A1FBC" w:rsidR="005A23CF" w:rsidP="00016917" w:rsidRDefault="005A23CF" w14:paraId="7B654702" w14:textId="4F1DABD8">
            <w:pPr>
              <w:rPr>
                <w:rFonts w:cstheme="minorHAnsi"/>
              </w:rPr>
            </w:pPr>
            <w:r w:rsidRPr="002A1FBC">
              <w:rPr>
                <w:rFonts w:cstheme="minorHAnsi"/>
              </w:rPr>
              <w:t>(Prior learning components)</w:t>
            </w:r>
          </w:p>
        </w:tc>
        <w:tc>
          <w:tcPr>
            <w:cnfStyle w:val="000000000000" w:firstRow="0" w:lastRow="0" w:firstColumn="0" w:lastColumn="0" w:oddVBand="0" w:evenVBand="0" w:oddHBand="0" w:evenHBand="0" w:firstRowFirstColumn="0" w:firstRowLastColumn="0" w:lastRowFirstColumn="0" w:lastRowLastColumn="0"/>
            <w:tcW w:w="3600" w:type="dxa"/>
            <w:tcMar/>
          </w:tcPr>
          <w:p w:rsidRPr="002A1FBC" w:rsidR="005A23CF" w:rsidP="00D76A4D" w:rsidRDefault="005A23CF" w14:paraId="4CC79334" w14:textId="008E9443">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Give complex opinions </w:t>
            </w:r>
          </w:p>
          <w:p w:rsidRPr="002A1FBC" w:rsidR="005A23CF" w:rsidP="00D76A4D" w:rsidRDefault="005A23CF" w14:paraId="73800663" w14:textId="405660AD">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Some food/drink items of vocabulary </w:t>
            </w:r>
          </w:p>
          <w:p w:rsidRPr="005A23CF" w:rsidR="005A23CF" w:rsidP="00D76A4D" w:rsidRDefault="005A23CF" w14:paraId="62DDEF0A" w14:textId="5AA68B0A">
            <w:pPr>
              <w:cnfStyle w:val="000000000000" w:firstRow="0" w:lastRow="0" w:firstColumn="0" w:lastColumn="0" w:oddVBand="0" w:evenVBand="0" w:oddHBand="0" w:evenHBand="0" w:firstRowFirstColumn="0" w:firstRowLastColumn="0" w:lastRowFirstColumn="0" w:lastRowLastColumn="0"/>
              <w:rPr>
                <w:rFonts w:cstheme="minorHAnsi"/>
              </w:rPr>
            </w:pPr>
            <w:r w:rsidRPr="005A23CF">
              <w:rPr>
                <w:rFonts w:cstheme="minorHAnsi"/>
              </w:rPr>
              <w:t>Imperfect tense phrases ( (Year 10)</w:t>
            </w:r>
            <w:r w:rsidRPr="005A23CF">
              <w:rPr>
                <w:rFonts w:cstheme="minorHAnsi"/>
              </w:rPr>
              <w:br/>
            </w:r>
            <w:r w:rsidRPr="005A23CF">
              <w:rPr>
                <w:rFonts w:cstheme="minorHAnsi"/>
              </w:rPr>
              <w:t>Near future (</w:t>
            </w:r>
            <w:r w:rsidRPr="005A23CF">
              <w:rPr>
                <w:rFonts w:cstheme="minorHAnsi"/>
                <w:i/>
              </w:rPr>
              <w:t>Voy a …)</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5A23CF" w:rsidP="00D739E9" w:rsidRDefault="005A23CF" w14:paraId="56CB689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simple and complex opinion phrases</w:t>
            </w:r>
          </w:p>
          <w:p w:rsidRPr="002A1FBC" w:rsidR="005A23CF" w:rsidP="00D739E9" w:rsidRDefault="005A23CF" w14:paraId="5477464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simple and complex reasons for opinions</w:t>
            </w:r>
          </w:p>
          <w:p w:rsidRPr="002A1FBC" w:rsidR="005A23CF" w:rsidP="00D739E9" w:rsidRDefault="005A23CF" w14:paraId="7ECF4C0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activities across the three main tenses with different subject pronouns</w:t>
            </w:r>
          </w:p>
          <w:p w:rsidRPr="002A1FBC" w:rsidR="005A23CF" w:rsidP="00D739E9" w:rsidRDefault="005A23CF" w14:paraId="71A4CAF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modal verbs in the first person</w:t>
            </w:r>
          </w:p>
          <w:p w:rsidRPr="002A1FBC" w:rsidR="005A23CF" w:rsidP="00D739E9" w:rsidRDefault="005A23CF" w14:paraId="5A0C1DF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direct object pronouns</w:t>
            </w:r>
          </w:p>
          <w:p w:rsidRPr="002A1FBC" w:rsidR="005A23CF" w:rsidP="00D739E9" w:rsidRDefault="005A23CF" w14:paraId="1DE615F3" w14:textId="543466EA">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Give and understand relative clauses using </w:t>
            </w:r>
            <w:proofErr w:type="spellStart"/>
            <w:r w:rsidRPr="002A1FBC">
              <w:rPr>
                <w:rFonts w:cstheme="minorHAnsi"/>
              </w:rPr>
              <w:t>qui</w:t>
            </w:r>
            <w:r>
              <w:rPr>
                <w:rFonts w:cstheme="minorHAnsi"/>
              </w:rPr>
              <w:t>én</w:t>
            </w:r>
            <w:proofErr w:type="spellEnd"/>
            <w:r w:rsidRPr="002A1FBC">
              <w:rPr>
                <w:rFonts w:cstheme="minorHAnsi"/>
              </w:rPr>
              <w:t xml:space="preserve"> and </w:t>
            </w:r>
            <w:proofErr w:type="spellStart"/>
            <w:r w:rsidRPr="002A1FBC">
              <w:rPr>
                <w:rFonts w:cstheme="minorHAnsi"/>
              </w:rPr>
              <w:t>qu</w:t>
            </w:r>
            <w:r>
              <w:rPr>
                <w:rFonts w:cstheme="minorHAnsi"/>
              </w:rPr>
              <w:t>é</w:t>
            </w:r>
            <w:proofErr w:type="spellEnd"/>
          </w:p>
          <w:p w:rsidRPr="002A1FBC" w:rsidR="005A23CF" w:rsidP="00D739E9" w:rsidRDefault="005A23CF" w14:paraId="1EE4CBDE" w14:textId="28BFD69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Know how to </w:t>
            </w:r>
            <w:r>
              <w:rPr>
                <w:rFonts w:cstheme="minorHAnsi"/>
              </w:rPr>
              <w:t xml:space="preserve">use </w:t>
            </w:r>
            <w:proofErr w:type="spellStart"/>
            <w:r w:rsidRPr="004C196C">
              <w:rPr>
                <w:rFonts w:cstheme="minorHAnsi"/>
                <w:i/>
                <w:iCs/>
              </w:rPr>
              <w:t>acabar</w:t>
            </w:r>
            <w:proofErr w:type="spellEnd"/>
            <w:r w:rsidRPr="004C196C">
              <w:rPr>
                <w:rFonts w:cstheme="minorHAnsi"/>
                <w:i/>
                <w:iCs/>
              </w:rPr>
              <w:t xml:space="preserve"> de</w:t>
            </w:r>
          </w:p>
          <w:p w:rsidRPr="002A1FBC" w:rsidR="005A23CF" w:rsidP="00D739E9" w:rsidRDefault="005A23CF" w14:paraId="7728304A" w14:textId="4A6DCD2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how to pronounce key liaison sounds</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5A23CF" w:rsidP="00D739E9" w:rsidRDefault="005A23CF" w14:paraId="6EA49F80" w14:textId="52E4ED8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Vocabulary relating to local area and town, home. </w:t>
            </w:r>
          </w:p>
          <w:p w:rsidRPr="002A1FBC" w:rsidR="005A23CF" w:rsidP="00D739E9" w:rsidRDefault="005A23CF" w14:paraId="3C87D66E"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Complex opinion phrases. </w:t>
            </w:r>
          </w:p>
          <w:p w:rsidRPr="002A1FBC" w:rsidR="005A23CF" w:rsidP="00D739E9" w:rsidRDefault="005A23CF" w14:paraId="7809165C" w14:textId="2F0B15A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Past, present and future tense with high frequency verbs (</w:t>
            </w:r>
            <w:proofErr w:type="spellStart"/>
            <w:r>
              <w:rPr>
                <w:rFonts w:cstheme="minorHAnsi"/>
                <w:i/>
              </w:rPr>
              <w:t>i</w:t>
            </w:r>
            <w:r w:rsidRPr="002A1FBC">
              <w:rPr>
                <w:rFonts w:cstheme="minorHAnsi"/>
                <w:i/>
              </w:rPr>
              <w:t>r</w:t>
            </w:r>
            <w:proofErr w:type="spellEnd"/>
            <w:r w:rsidRPr="002A1FBC">
              <w:rPr>
                <w:rFonts w:cstheme="minorHAnsi"/>
                <w:i/>
              </w:rPr>
              <w:t>,</w:t>
            </w:r>
            <w:r>
              <w:rPr>
                <w:rFonts w:cstheme="minorHAnsi"/>
                <w:i/>
              </w:rPr>
              <w:t xml:space="preserve"> ser</w:t>
            </w:r>
            <w:r w:rsidRPr="002A1FBC">
              <w:rPr>
                <w:rFonts w:cstheme="minorHAnsi"/>
              </w:rPr>
              <w:t>)</w:t>
            </w:r>
          </w:p>
          <w:p w:rsidRPr="002A1FBC" w:rsidR="005A23CF" w:rsidP="00D739E9" w:rsidRDefault="005A23CF" w14:paraId="7B8168FB" w14:textId="2EE157F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Conditional structures</w:t>
            </w:r>
          </w:p>
          <w:p w:rsidRPr="002A1FBC" w:rsidR="005A23CF" w:rsidP="00D739E9" w:rsidRDefault="005A23CF" w14:paraId="15F95D67" w14:textId="6CF9F962">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 xml:space="preserve">Modal verbs </w:t>
            </w:r>
          </w:p>
          <w:p w:rsidRPr="002A1FBC" w:rsidR="005A23CF" w:rsidP="00D739E9" w:rsidRDefault="005A23CF" w14:paraId="379BE80E" w14:textId="77777777">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Impersonal verb structures</w:t>
            </w:r>
          </w:p>
          <w:p w:rsidRPr="002A1FBC" w:rsidR="005A23CF" w:rsidP="00D739E9" w:rsidRDefault="005A23CF" w14:paraId="5BD18908" w14:textId="1C922D52">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Future tense</w:t>
            </w: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5A23CF" w:rsidP="00DF3402" w:rsidRDefault="005A23CF" w14:paraId="74AB7144"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opinions, school subjects, times</w:t>
            </w:r>
          </w:p>
          <w:p w:rsidRPr="002A1FBC" w:rsidR="005A23CF" w:rsidP="00DF3402" w:rsidRDefault="005A23CF" w14:paraId="7025301E"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phrases in the perfect tense</w:t>
            </w:r>
          </w:p>
          <w:p w:rsidRPr="002A1FBC" w:rsidR="005A23CF" w:rsidP="00DF3402" w:rsidRDefault="005A23CF" w14:paraId="5DB3D6D3"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phrases in the future tense</w:t>
            </w:r>
          </w:p>
          <w:p w:rsidRPr="002A1FBC" w:rsidR="005A23CF" w:rsidP="00016917" w:rsidRDefault="005A23CF" w14:paraId="6D874766"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r>
      <w:tr w:rsidRPr="002A1FBC" w:rsidR="005A23CF" w:rsidTr="325B8788" w14:paraId="07BCF150" w14:textId="79CAFA7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5A23CF" w:rsidP="00016917" w:rsidRDefault="005A23CF" w14:paraId="75F69E30" w14:textId="77777777">
            <w:pPr>
              <w:rPr>
                <w:rFonts w:cstheme="minorHAnsi"/>
              </w:rPr>
            </w:pPr>
            <w:r w:rsidRPr="002A1FBC">
              <w:rPr>
                <w:rFonts w:cstheme="minorHAnsi"/>
              </w:rPr>
              <w:t>Transferrable knowledge (skills)</w:t>
            </w:r>
          </w:p>
        </w:tc>
        <w:tc>
          <w:tcPr>
            <w:cnfStyle w:val="000000000000" w:firstRow="0" w:lastRow="0" w:firstColumn="0" w:lastColumn="0" w:oddVBand="0" w:evenVBand="0" w:oddHBand="0" w:evenHBand="0" w:firstRowFirstColumn="0" w:firstRowLastColumn="0" w:lastRowFirstColumn="0" w:lastRowLastColumn="0"/>
            <w:tcW w:w="3600" w:type="dxa"/>
            <w:tcMar/>
          </w:tcPr>
          <w:p w:rsidRPr="002A1FBC" w:rsidR="005A23CF" w:rsidP="00D76A4D" w:rsidRDefault="005A23CF" w14:paraId="30A678F7" w14:textId="77777777">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The ability to use and understand vocabulary relating to Healthy Living</w:t>
            </w:r>
          </w:p>
          <w:p w:rsidRPr="002A1FBC" w:rsidR="005A23CF" w:rsidP="00D76A4D" w:rsidRDefault="005A23CF" w14:paraId="7D7B6EE6" w14:textId="393F3368">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The ability to use and understand high frequency verbs (</w:t>
            </w:r>
            <w:proofErr w:type="spellStart"/>
            <w:r>
              <w:rPr>
                <w:rFonts w:eastAsiaTheme="minorEastAsia" w:cstheme="minorHAnsi"/>
                <w:i/>
                <w:color w:val="000000" w:themeColor="text1"/>
              </w:rPr>
              <w:t>hac</w:t>
            </w:r>
            <w:r w:rsidRPr="002A1FBC">
              <w:rPr>
                <w:rFonts w:eastAsiaTheme="minorEastAsia" w:cstheme="minorHAnsi"/>
                <w:i/>
                <w:color w:val="000000" w:themeColor="text1"/>
              </w:rPr>
              <w:t>e</w:t>
            </w:r>
            <w:r>
              <w:rPr>
                <w:rFonts w:eastAsiaTheme="minorEastAsia" w:cstheme="minorHAnsi"/>
                <w:i/>
                <w:color w:val="000000" w:themeColor="text1"/>
              </w:rPr>
              <w:t>r</w:t>
            </w:r>
            <w:proofErr w:type="spellEnd"/>
            <w:r>
              <w:rPr>
                <w:rFonts w:eastAsiaTheme="minorEastAsia" w:cstheme="minorHAnsi"/>
                <w:i/>
                <w:color w:val="000000" w:themeColor="text1"/>
              </w:rPr>
              <w:t xml:space="preserve">, </w:t>
            </w:r>
            <w:proofErr w:type="spellStart"/>
            <w:r>
              <w:rPr>
                <w:rFonts w:eastAsiaTheme="minorEastAsia" w:cstheme="minorHAnsi"/>
                <w:i/>
                <w:color w:val="000000" w:themeColor="text1"/>
              </w:rPr>
              <w:t>ir</w:t>
            </w:r>
            <w:proofErr w:type="spellEnd"/>
            <w:r w:rsidRPr="002A1FBC">
              <w:rPr>
                <w:rFonts w:eastAsiaTheme="minorEastAsia" w:cstheme="minorHAnsi"/>
                <w:color w:val="000000" w:themeColor="text1"/>
              </w:rPr>
              <w:t xml:space="preserve">) </w:t>
            </w:r>
          </w:p>
          <w:p w:rsidRPr="002A1FBC" w:rsidR="005A23CF" w:rsidP="00D76A4D" w:rsidRDefault="005A23CF" w14:paraId="035A5F3A" w14:textId="77777777">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The ability to accurately use adjectives and apply adjectival agreements. </w:t>
            </w:r>
          </w:p>
          <w:p w:rsidRPr="002A1FBC" w:rsidR="005A23CF" w:rsidP="00D76A4D" w:rsidRDefault="005A23CF" w14:paraId="3D03D650" w14:textId="77777777">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The ability to apply and understand complex opinions and reasons across all topic areas. </w:t>
            </w:r>
          </w:p>
          <w:p w:rsidRPr="002A1FBC" w:rsidR="005A23CF" w:rsidP="00D76A4D" w:rsidRDefault="005A23CF" w14:paraId="57419546" w14:textId="77777777">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A knowledge of how to form the negative with verbs. </w:t>
            </w:r>
          </w:p>
          <w:p w:rsidRPr="002A1FBC" w:rsidR="005A23CF" w:rsidP="00D76A4D" w:rsidRDefault="005A23CF" w14:paraId="62EA3619" w14:textId="77777777">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The ability to recognise and refer to the past, present and future tense.</w:t>
            </w:r>
          </w:p>
          <w:p w:rsidRPr="002A1FBC" w:rsidR="005A23CF" w:rsidP="00D76A4D" w:rsidRDefault="005A23CF" w14:paraId="6000A00E" w14:textId="4CB6755A">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Modal and impersonal verbs </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5A23CF" w:rsidP="00D739E9" w:rsidRDefault="005A23CF" w14:paraId="02A60074"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vocabulary relating to voluntary/charity work with others. </w:t>
            </w:r>
          </w:p>
          <w:p w:rsidRPr="002A1FBC" w:rsidR="005A23CF" w:rsidP="00D739E9" w:rsidRDefault="005A23CF" w14:paraId="356C0EF3"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Know how to accurately use adjectives and apply adjectival agreements.</w:t>
            </w:r>
          </w:p>
          <w:p w:rsidRPr="002A1FBC" w:rsidR="005A23CF" w:rsidP="00D739E9" w:rsidRDefault="005A23CF" w14:paraId="0D864B96"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apply and understand complex reasons and opinions across all topic areas.  </w:t>
            </w:r>
          </w:p>
          <w:p w:rsidRPr="002A1FBC" w:rsidR="005A23CF" w:rsidP="00D739E9" w:rsidRDefault="005A23CF" w14:paraId="740E72A9" w14:textId="054B9B61">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high frequency verbs (</w:t>
            </w:r>
            <w:proofErr w:type="spellStart"/>
            <w:r>
              <w:rPr>
                <w:rFonts w:cstheme="minorHAnsi"/>
                <w:i/>
              </w:rPr>
              <w:t>hacer</w:t>
            </w:r>
            <w:proofErr w:type="spellEnd"/>
            <w:r w:rsidRPr="002A1FBC">
              <w:rPr>
                <w:rFonts w:cstheme="minorHAnsi"/>
                <w:i/>
              </w:rPr>
              <w:t xml:space="preserve">, </w:t>
            </w:r>
            <w:proofErr w:type="spellStart"/>
            <w:r>
              <w:rPr>
                <w:rFonts w:cstheme="minorHAnsi"/>
                <w:i/>
              </w:rPr>
              <w:t>querer</w:t>
            </w:r>
            <w:proofErr w:type="spellEnd"/>
            <w:r w:rsidRPr="002A1FBC">
              <w:rPr>
                <w:rFonts w:cstheme="minorHAnsi"/>
              </w:rPr>
              <w:t>).</w:t>
            </w:r>
          </w:p>
          <w:p w:rsidRPr="002A1FBC" w:rsidR="005A23CF" w:rsidP="00D739E9" w:rsidRDefault="005A23CF" w14:paraId="4AACAB9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the perfect tense.</w:t>
            </w:r>
          </w:p>
          <w:p w:rsidRPr="002A1FBC" w:rsidR="005A23CF" w:rsidP="00D739E9" w:rsidRDefault="005A23CF" w14:paraId="5D3FD124"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imperfect tense.  </w:t>
            </w:r>
          </w:p>
          <w:p w:rsidRPr="002A1FBC" w:rsidR="005A23CF" w:rsidP="00D739E9" w:rsidRDefault="005A23CF" w14:paraId="744733A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near future tense. </w:t>
            </w:r>
          </w:p>
          <w:p w:rsidRPr="002A1FBC" w:rsidR="005A23CF" w:rsidP="00D739E9" w:rsidRDefault="005A23CF" w14:paraId="6A94BAB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simple future tense. </w:t>
            </w:r>
          </w:p>
          <w:p w:rsidRPr="002A1FBC" w:rsidR="005A23CF" w:rsidP="00D739E9" w:rsidRDefault="005A23CF" w14:paraId="66CC223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the conditional tense.</w:t>
            </w:r>
          </w:p>
          <w:p w:rsidRPr="002A1FBC" w:rsidR="005A23CF" w:rsidP="00D739E9" w:rsidRDefault="005A23CF" w14:paraId="4048D3F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A knowledge of how to form the negative with verbs across tenses. </w:t>
            </w:r>
          </w:p>
          <w:p w:rsidRPr="002A1FBC" w:rsidR="005A23CF" w:rsidP="00016917" w:rsidRDefault="005A23CF" w14:paraId="13093026" w14:textId="2AAFF08C">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indirect object pronouns.</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5A23CF" w:rsidP="00A94E48" w:rsidRDefault="005A23CF" w14:paraId="3B9F76A9" w14:textId="0AAB411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vocabulary relating to local, regional, national and international area locations. </w:t>
            </w:r>
          </w:p>
          <w:p w:rsidRPr="002A1FBC" w:rsidR="005A23CF" w:rsidP="00A94E48" w:rsidRDefault="005A23CF" w14:paraId="6F98089C"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high frequency verbs relating to environmentally friendly activities.</w:t>
            </w:r>
          </w:p>
          <w:p w:rsidRPr="00973BF4" w:rsidR="005A23CF" w:rsidP="00A94E48" w:rsidRDefault="005A23CF" w14:paraId="368F32FF" w14:textId="297F99FD">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i/>
              </w:rPr>
            </w:pPr>
            <w:r w:rsidRPr="002A1FBC">
              <w:rPr>
                <w:rFonts w:cstheme="minorHAnsi"/>
              </w:rPr>
              <w:t xml:space="preserve">The ability to use and understand the </w:t>
            </w:r>
            <w:r>
              <w:rPr>
                <w:rFonts w:cstheme="minorHAnsi"/>
              </w:rPr>
              <w:t xml:space="preserve">gerund </w:t>
            </w:r>
            <w:proofErr w:type="spellStart"/>
            <w:r>
              <w:rPr>
                <w:rFonts w:cstheme="minorHAnsi"/>
                <w:i/>
              </w:rPr>
              <w:t>en+ando</w:t>
            </w:r>
            <w:proofErr w:type="spellEnd"/>
            <w:r>
              <w:rPr>
                <w:rFonts w:cstheme="minorHAnsi"/>
                <w:i/>
              </w:rPr>
              <w:t>/</w:t>
            </w:r>
            <w:proofErr w:type="spellStart"/>
            <w:r>
              <w:rPr>
                <w:rFonts w:cstheme="minorHAnsi"/>
                <w:i/>
              </w:rPr>
              <w:t>iendo</w:t>
            </w:r>
            <w:proofErr w:type="spellEnd"/>
          </w:p>
          <w:p w:rsidRPr="002A1FBC" w:rsidR="005A23CF" w:rsidP="00A94E48" w:rsidRDefault="005A23CF" w14:paraId="2EA430E3"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apply and understand complex opinions and reasons across all topic areas.</w:t>
            </w:r>
          </w:p>
          <w:p w:rsidRPr="002A1FBC" w:rsidR="005A23CF" w:rsidP="00A94E48" w:rsidRDefault="005A23CF" w14:paraId="6BF43C8B"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recognise imperative language in the polite form. </w:t>
            </w:r>
          </w:p>
          <w:p w:rsidRPr="002A1FBC" w:rsidR="005A23CF" w:rsidP="00A94E48" w:rsidRDefault="005A23CF" w14:paraId="13C396A9"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A knowledge of how to form the negative with verbs. </w:t>
            </w:r>
          </w:p>
          <w:p w:rsidRPr="002A1FBC" w:rsidR="005A23CF" w:rsidP="00A94E48" w:rsidRDefault="005A23CF" w14:paraId="5177961A"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recognise and refer to the past, present and future tense.</w:t>
            </w:r>
          </w:p>
          <w:p w:rsidRPr="002A1FBC" w:rsidR="005A23CF" w:rsidP="00016917" w:rsidRDefault="005A23CF" w14:paraId="6288ED55" w14:textId="349099D4">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5A23CF" w:rsidP="00DF3402" w:rsidRDefault="005A23CF" w14:paraId="774F92A5"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vocabulary relating to school life</w:t>
            </w:r>
          </w:p>
          <w:p w:rsidRPr="002A1FBC" w:rsidR="005A23CF" w:rsidP="00DF3402" w:rsidRDefault="005A23CF" w14:paraId="42B9B59C"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numbers and time phrases</w:t>
            </w:r>
          </w:p>
          <w:p w:rsidRPr="002A1FBC" w:rsidR="005A23CF" w:rsidP="00DF3402" w:rsidRDefault="005A23CF" w14:paraId="6978EA46" w14:textId="2418D3CB">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modal verbs</w:t>
            </w:r>
            <w:r>
              <w:rPr>
                <w:rFonts w:cstheme="minorHAnsi"/>
              </w:rPr>
              <w:t>.</w:t>
            </w:r>
          </w:p>
          <w:p w:rsidRPr="002A1FBC" w:rsidR="005A23CF" w:rsidP="00DF3402" w:rsidRDefault="005A23CF" w14:paraId="6BD8C68D" w14:textId="35D38293">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subjunctive triggers with irregular verbs</w:t>
            </w:r>
          </w:p>
          <w:p w:rsidRPr="002A1FBC" w:rsidR="005A23CF" w:rsidP="00DF3402" w:rsidRDefault="005A23CF" w14:paraId="5EC08001"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more complex opinion phrases</w:t>
            </w:r>
          </w:p>
          <w:p w:rsidRPr="002A1FBC" w:rsidR="005A23CF" w:rsidP="00DF3402" w:rsidRDefault="005A23CF" w14:paraId="6EA9DAC7" w14:textId="3635574E">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the  pluperfect tense</w:t>
            </w:r>
          </w:p>
          <w:p w:rsidRPr="002A1FBC" w:rsidR="005A23CF" w:rsidP="00DF3402" w:rsidRDefault="005A23CF" w14:paraId="3763191D" w14:textId="6FC735D7">
            <w:pPr>
              <w:cnfStyle w:val="000000100000" w:firstRow="0" w:lastRow="0" w:firstColumn="0" w:lastColumn="0" w:oddVBand="0" w:evenVBand="0" w:oddHBand="1" w:evenHBand="0" w:firstRowFirstColumn="0" w:firstRowLastColumn="0" w:lastRowFirstColumn="0" w:lastRowLastColumn="0"/>
              <w:rPr>
                <w:rFonts w:cstheme="minorHAnsi"/>
              </w:rPr>
            </w:pPr>
          </w:p>
          <w:p w:rsidRPr="002A1FBC" w:rsidR="005A23CF" w:rsidP="00DF3402" w:rsidRDefault="005A23CF" w14:paraId="48695DCF" w14:textId="42A93C2E">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conditional perfect tense. </w:t>
            </w:r>
          </w:p>
          <w:p w:rsidRPr="002A1FBC" w:rsidR="005A23CF" w:rsidP="00DF3402" w:rsidRDefault="005A23CF" w14:paraId="3F686484"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2A1FBC" w:rsidR="005A23CF" w:rsidP="00DF3402" w:rsidRDefault="005A23CF" w14:paraId="7AF82635" w14:textId="053AE4CE">
            <w:pPr>
              <w:cnfStyle w:val="000000100000" w:firstRow="0" w:lastRow="0" w:firstColumn="0" w:lastColumn="0" w:oddVBand="0" w:evenVBand="0" w:oddHBand="1" w:evenHBand="0" w:firstRowFirstColumn="0" w:firstRowLastColumn="0" w:lastRowFirstColumn="0" w:lastRowLastColumn="0"/>
              <w:rPr>
                <w:rFonts w:cstheme="minorHAnsi"/>
              </w:rPr>
            </w:pPr>
          </w:p>
        </w:tc>
      </w:tr>
      <w:tr w:rsidRPr="002A1FBC" w:rsidR="005A23CF" w:rsidTr="325B8788" w14:paraId="4E89435C" w14:textId="1CDEC441">
        <w:trPr>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5A23CF" w:rsidP="00016917" w:rsidRDefault="005A23CF" w14:paraId="76823717" w14:textId="72D772B3">
            <w:pPr>
              <w:rPr>
                <w:rFonts w:cstheme="minorHAnsi"/>
              </w:rPr>
            </w:pPr>
            <w:r w:rsidRPr="002A1FBC">
              <w:rPr>
                <w:rFonts w:cstheme="minorHAnsi"/>
              </w:rPr>
              <w:t>Key lexicogrammar pupil will know and learn</w:t>
            </w:r>
          </w:p>
        </w:tc>
        <w:tc>
          <w:tcPr>
            <w:cnfStyle w:val="000000000000" w:firstRow="0" w:lastRow="0" w:firstColumn="0" w:lastColumn="0" w:oddVBand="0" w:evenVBand="0" w:oddHBand="0" w:evenHBand="0" w:firstRowFirstColumn="0" w:firstRowLastColumn="0" w:lastRowFirstColumn="0" w:lastRowLastColumn="0"/>
            <w:tcW w:w="3600" w:type="dxa"/>
            <w:tcMar/>
          </w:tcPr>
          <w:p w:rsidRPr="002A1FBC" w:rsidR="005A23CF" w:rsidP="00D76A4D" w:rsidRDefault="005A23CF" w14:paraId="36DA3EF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and understand vocab on the spec relating to:</w:t>
            </w:r>
          </w:p>
          <w:p w:rsidRPr="002A1FBC" w:rsidR="005A23CF" w:rsidP="00D76A4D" w:rsidRDefault="005A23CF" w14:paraId="5E02A6F4"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Food/drink/food categories</w:t>
            </w:r>
          </w:p>
          <w:p w:rsidRPr="002A1FBC" w:rsidR="005A23CF" w:rsidP="00D76A4D" w:rsidRDefault="005A23CF" w14:paraId="3E298CE7"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Healthy, unhealthy life styles</w:t>
            </w:r>
          </w:p>
          <w:p w:rsidRPr="002A1FBC" w:rsidR="005A23CF" w:rsidP="00D76A4D" w:rsidRDefault="005A23CF" w14:paraId="5E72F3BA" w14:textId="0EC0C92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Present, imperfect and near future tenses</w:t>
            </w:r>
          </w:p>
          <w:p w:rsidRPr="002A1FBC" w:rsidR="005A23CF" w:rsidP="00D76A4D" w:rsidRDefault="005A23CF" w14:paraId="14F18D46" w14:textId="7BDD26F4">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reflexive verbs</w:t>
            </w:r>
          </w:p>
          <w:p w:rsidRPr="002A1FBC" w:rsidR="005A23CF" w:rsidP="00D76A4D" w:rsidRDefault="005A23CF" w14:paraId="6E2C6968" w14:textId="10CDBE7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subjunctive triggers and simple subjunctive verbs</w:t>
            </w:r>
          </w:p>
          <w:p w:rsidRPr="002A1FBC" w:rsidR="005A23CF" w:rsidP="00D76A4D" w:rsidRDefault="005A23CF" w14:paraId="7BE74DEE" w14:textId="48A3F9B1">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5A23CF" w:rsidP="00D739E9" w:rsidRDefault="005A23CF" w14:paraId="6F8D0BED"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Know and understand vocabulary on the spec and the content mat relating to voluntary and charity work and its importance; </w:t>
            </w:r>
          </w:p>
          <w:p w:rsidRPr="002A1FBC" w:rsidR="005A23CF" w:rsidP="00D739E9" w:rsidRDefault="005A23CF" w14:paraId="73A5987F" w14:textId="110F7E35">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complex positive and negative opinions with reasons; different activities that constitute voluntary and charity work; different reasons for your involvement or not; social problems that affect me, my area and those affecting others.</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5A23CF" w:rsidP="00A94E48" w:rsidRDefault="005A23CF" w14:paraId="3E62CDB1" w14:textId="3AA2567F">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and understand vocab on the spec. and content mat relating to:</w:t>
            </w:r>
          </w:p>
          <w:p w:rsidRPr="005A23CF" w:rsidR="005A23CF" w:rsidP="002A1FBC" w:rsidRDefault="005A23CF" w14:paraId="6F79E2BA"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5A23CF">
              <w:rPr>
                <w:rFonts w:cstheme="minorHAnsi"/>
              </w:rPr>
              <w:t xml:space="preserve">Key environmental issues </w:t>
            </w:r>
          </w:p>
          <w:p w:rsidRPr="005A23CF" w:rsidR="005A23CF" w:rsidP="002A1FBC" w:rsidRDefault="005A23CF" w14:paraId="31FBFB33"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5A23CF">
              <w:rPr>
                <w:rFonts w:cstheme="minorHAnsi"/>
              </w:rPr>
              <w:t>Adjectives to describe environmental impact</w:t>
            </w:r>
          </w:p>
          <w:p w:rsidRPr="005A23CF" w:rsidR="005A23CF" w:rsidP="002A1FBC" w:rsidRDefault="005A23CF" w14:paraId="2AE0904C" w14:textId="4E81C922">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5A23CF">
              <w:rPr>
                <w:rFonts w:cstheme="minorHAnsi"/>
              </w:rPr>
              <w:t>Modal verbs (</w:t>
            </w:r>
            <w:proofErr w:type="spellStart"/>
            <w:r w:rsidRPr="005A23CF">
              <w:rPr>
                <w:rFonts w:cstheme="minorHAnsi"/>
                <w:i/>
              </w:rPr>
              <w:t>deber</w:t>
            </w:r>
            <w:proofErr w:type="spellEnd"/>
            <w:r w:rsidRPr="005A23CF">
              <w:rPr>
                <w:rFonts w:cstheme="minorHAnsi"/>
              </w:rPr>
              <w:t>)</w:t>
            </w:r>
          </w:p>
          <w:p w:rsidRPr="002A1FBC" w:rsidR="005A23CF" w:rsidP="002A1FBC" w:rsidRDefault="005A23CF" w14:paraId="040C7301" w14:textId="6024768C">
            <w:pPr>
              <w:spacing w:line="259" w:lineRule="auto"/>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Impersonal verb structures (</w:t>
            </w:r>
            <w:r w:rsidRPr="00973BF4">
              <w:rPr>
                <w:rFonts w:cstheme="minorHAnsi"/>
                <w:i/>
                <w:lang w:val="fr-FR"/>
              </w:rPr>
              <w:t>hay que</w:t>
            </w:r>
            <w:r w:rsidRPr="002A1FBC">
              <w:rPr>
                <w:rFonts w:cstheme="minorHAnsi"/>
                <w:lang w:val="fr-FR"/>
              </w:rPr>
              <w:t>)</w:t>
            </w:r>
          </w:p>
          <w:p w:rsidRPr="002A1FBC" w:rsidR="005A23CF" w:rsidP="002A1FBC" w:rsidRDefault="005A23CF" w14:paraId="32D835DA" w14:textId="00D27FC4">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Complex opinions and reasons. </w:t>
            </w: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5A23CF" w:rsidP="00DF3402" w:rsidRDefault="005A23CF" w14:paraId="00D96B61"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Know and understand vocab on the spec relating to: </w:t>
            </w:r>
          </w:p>
          <w:p w:rsidRPr="002A1FBC" w:rsidR="005A23CF" w:rsidP="002A1FBC" w:rsidRDefault="005A23CF" w14:paraId="79954C1A" w14:textId="5412F96D">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school (subjects, facilities)</w:t>
            </w:r>
          </w:p>
          <w:p w:rsidRPr="002A1FBC" w:rsidR="005A23CF" w:rsidP="002A1FBC" w:rsidRDefault="005A23CF" w14:paraId="76F7A303" w14:textId="13E42076">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School rules and regulations</w:t>
            </w:r>
          </w:p>
          <w:p w:rsidRPr="002A1FBC" w:rsidR="005A23CF" w:rsidP="002A1FBC" w:rsidRDefault="005A23CF" w14:paraId="31BE044B" w14:textId="00DD21DA">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University, gap year</w:t>
            </w:r>
          </w:p>
          <w:p w:rsidRPr="002A1FBC" w:rsidR="005A23CF" w:rsidP="002A1FBC" w:rsidRDefault="005A23CF" w14:paraId="04D3D433"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Jobs and careers, </w:t>
            </w:r>
          </w:p>
          <w:p w:rsidRPr="002A1FBC" w:rsidR="005A23CF" w:rsidP="002A1FBC" w:rsidRDefault="005A23CF" w14:paraId="4DC87175"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extra-curricular activities,</w:t>
            </w:r>
          </w:p>
          <w:p w:rsidRPr="002A1FBC" w:rsidR="005A23CF" w:rsidP="002A1FBC" w:rsidRDefault="005A23CF" w14:paraId="291BB4FA" w14:textId="7F7E11EF">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positive and negative viewpoints on school life</w:t>
            </w:r>
            <w:r>
              <w:rPr>
                <w:rFonts w:cstheme="minorHAnsi"/>
              </w:rPr>
              <w:t>.</w:t>
            </w:r>
          </w:p>
        </w:tc>
      </w:tr>
      <w:tr w:rsidRPr="002A1FBC" w:rsidR="005A23CF" w:rsidTr="325B8788" w14:paraId="0B05F9B3" w14:textId="26FA99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5A23CF" w:rsidP="00016917" w:rsidRDefault="005A23CF" w14:paraId="02EA02CF" w14:textId="77777777">
            <w:pPr>
              <w:rPr>
                <w:rFonts w:cstheme="minorHAnsi"/>
              </w:rPr>
            </w:pPr>
            <w:r w:rsidRPr="002A1FBC">
              <w:rPr>
                <w:rFonts w:cstheme="minorHAnsi"/>
              </w:rPr>
              <w:t>Assessment activities</w:t>
            </w:r>
          </w:p>
        </w:tc>
        <w:tc>
          <w:tcPr>
            <w:cnfStyle w:val="000000000000" w:firstRow="0" w:lastRow="0" w:firstColumn="0" w:lastColumn="0" w:oddVBand="0" w:evenVBand="0" w:oddHBand="0" w:evenHBand="0" w:firstRowFirstColumn="0" w:firstRowLastColumn="0" w:lastRowFirstColumn="0" w:lastRowLastColumn="0"/>
            <w:tcW w:w="3600" w:type="dxa"/>
            <w:tcMar/>
          </w:tcPr>
          <w:p w:rsidR="0090508A" w:rsidP="002E70A3" w:rsidRDefault="0090508A" w14:paraId="60D073C8" w14:textId="321A5C51">
            <w:pPr>
              <w:cnfStyle w:val="000000100000" w:firstRow="0" w:lastRow="0" w:firstColumn="0" w:lastColumn="0" w:oddVBand="0" w:evenVBand="0" w:oddHBand="1" w:evenHBand="0" w:firstRowFirstColumn="0" w:firstRowLastColumn="0" w:lastRowFirstColumn="0" w:lastRowLastColumn="0"/>
            </w:pPr>
            <w:r>
              <w:t xml:space="preserve">Pupils will complete a key piece at around four weeks into the unit. This </w:t>
            </w:r>
            <w:r>
              <w:t>assessment is a 90 words</w:t>
            </w:r>
            <w:r w:rsidR="00474CA5">
              <w:t xml:space="preserve"> written task responding to four bullet points. This is a task that all students will have to do in their exam and they have been practicing since the beginning of their GCSE course.</w:t>
            </w:r>
            <w:r w:rsidR="008520E2">
              <w:t xml:space="preserve"> This task is taken from a past paper to test units taken until now including vocabulary and grammar.</w:t>
            </w:r>
          </w:p>
          <w:p w:rsidR="008520E2" w:rsidP="002E70A3" w:rsidRDefault="008520E2" w14:paraId="047D5AA4" w14:textId="51E2DF98">
            <w:pPr>
              <w:cnfStyle w:val="000000100000" w:firstRow="0" w:lastRow="0" w:firstColumn="0" w:lastColumn="0" w:oddVBand="0" w:evenVBand="0" w:oddHBand="1" w:evenHBand="0" w:firstRowFirstColumn="0" w:firstRowLastColumn="0" w:lastRowFirstColumn="0" w:lastRowLastColumn="0"/>
            </w:pPr>
            <w:r>
              <w:t xml:space="preserve">Teacher marks the task </w:t>
            </w:r>
            <w:r w:rsidR="004E5DF0">
              <w:t xml:space="preserve">and gives students written feedback on their vocabulary and grammar, as well as a WWW and EBI. </w:t>
            </w:r>
            <w:r w:rsidR="00CC782A">
              <w:t xml:space="preserve">Pupils correct their mistakes and then do an improvement task which consists of 2 </w:t>
            </w:r>
            <w:proofErr w:type="spellStart"/>
            <w:r w:rsidR="00CC782A">
              <w:t>bulletpoints</w:t>
            </w:r>
            <w:proofErr w:type="spellEnd"/>
            <w:r w:rsidR="00CC782A">
              <w:t>.</w:t>
            </w:r>
          </w:p>
          <w:p w:rsidR="002E70A3" w:rsidP="002E70A3" w:rsidRDefault="00B01FE0" w14:paraId="48C42260" w14:textId="0895404D">
            <w:pPr>
              <w:cnfStyle w:val="000000100000" w:firstRow="0" w:lastRow="0" w:firstColumn="0" w:lastColumn="0" w:oddVBand="0" w:evenVBand="0" w:oddHBand="1" w:evenHBand="0" w:firstRowFirstColumn="0" w:firstRowLastColumn="0" w:lastRowFirstColumn="0" w:lastRowLastColumn="0"/>
              <w:rPr>
                <w:color w:val="000000" w:themeColor="text1"/>
              </w:rPr>
            </w:pPr>
            <w:r>
              <w:t>At the end of the unit, p</w:t>
            </w:r>
            <w:r w:rsidRPr="397A206F" w:rsidR="002E70A3">
              <w:t>upils will complete a key piece at around week 4 of the half term to check knowledge accrued so far in the course.</w:t>
            </w:r>
            <w:r w:rsidRPr="397A206F" w:rsidR="002E70A3">
              <w:rPr>
                <w:color w:val="000000" w:themeColor="text1"/>
              </w:rPr>
              <w:t xml:space="preserve"> In HT3, pupils are assessed on their </w:t>
            </w:r>
            <w:r w:rsidR="002E70A3">
              <w:rPr>
                <w:color w:val="000000" w:themeColor="text1"/>
              </w:rPr>
              <w:t>listening</w:t>
            </w:r>
            <w:r w:rsidRPr="397A206F" w:rsidR="002E70A3">
              <w:rPr>
                <w:color w:val="000000" w:themeColor="text1"/>
              </w:rPr>
              <w:t xml:space="preserve"> skills. The assessment includes GCSE type questions. This is the opportunity to go over past units to reinforce previous learning and check for any misconceptions. This is peer assessed and pupils a given a raw score. An improvement task is then completed in a feedback dedicated lesson.</w:t>
            </w:r>
          </w:p>
          <w:p w:rsidR="00545AC3" w:rsidP="002E70A3" w:rsidRDefault="00545AC3" w14:paraId="398B6AC2"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p>
          <w:p w:rsidRPr="002A1FBC" w:rsidR="005A23CF" w:rsidP="00B01FE0" w:rsidRDefault="005A23CF" w14:paraId="11784508" w14:textId="690D92C3">
            <w:pPr>
              <w:cnfStyle w:val="000000100000" w:firstRow="0" w:lastRow="0" w:firstColumn="0" w:lastColumn="0" w:oddVBand="0" w:evenVBand="0" w:oddHBand="1" w:evenHBand="0" w:firstRowFirstColumn="0" w:firstRowLastColumn="0" w:lastRowFirstColumn="0" w:lastRowLastColumn="0"/>
              <w:rPr>
                <w:rFonts w:cstheme="minorHAnsi"/>
                <w:lang w:val="en-US"/>
              </w:rPr>
            </w:pP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743CC5" w:rsidP="00743CC5" w:rsidRDefault="00743CC5" w14:paraId="35BADD31" w14:textId="30045275">
            <w:pPr>
              <w:cnfStyle w:val="000000100000" w:firstRow="0" w:lastRow="0" w:firstColumn="0" w:lastColumn="0" w:oddVBand="0" w:evenVBand="0" w:oddHBand="1" w:evenHBand="0" w:firstRowFirstColumn="0" w:firstRowLastColumn="0" w:lastRowFirstColumn="0" w:lastRowLastColumn="0"/>
              <w:rPr>
                <w:rFonts w:cstheme="minorHAnsi"/>
              </w:rPr>
            </w:pPr>
            <w:r>
              <w:t xml:space="preserve">Pupils complete a full set of Mock Exams covering all four skills </w:t>
            </w:r>
            <w:r>
              <w:t xml:space="preserve">(Listening, Speaking, Reading and Writing). This will </w:t>
            </w:r>
            <w:r w:rsidR="001F3169">
              <w:t xml:space="preserve">be a full past paper, including all topics and skills in </w:t>
            </w:r>
            <w:r>
              <w:t xml:space="preserve">the Curriculum and </w:t>
            </w:r>
            <w:r w:rsidRPr="2B4B9A2F">
              <w:rPr>
                <w:rFonts w:ascii="Calibri" w:hAnsi="Calibri" w:eastAsia="Calibri" w:cs="Calibri"/>
                <w:color w:val="000000" w:themeColor="text1"/>
              </w:rPr>
              <w:t>is essential to check pupils’ levels of understanding and to be able to eliminate misconceptions</w:t>
            </w:r>
            <w:r>
              <w:t>. Pupils will receive feedback and scores for all aspects of the assessments and teachers will re-teach key misconceptions as identified by the component level analysis. Pupils will re-do similar questions across all skills and improve answers to the general conversation following teacher feedback and re-teach.</w:t>
            </w:r>
          </w:p>
          <w:p w:rsidRPr="002A1FBC" w:rsidR="005A23CF" w:rsidP="00016917" w:rsidRDefault="005A23CF" w14:paraId="4DFCF4D5" w14:textId="19618374">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111" w:type="dxa"/>
            <w:shd w:val="clear" w:color="auto" w:fill="BFBFBF" w:themeFill="background1" w:themeFillShade="BF"/>
            <w:tcMar/>
          </w:tcPr>
          <w:p w:rsidR="00794FB6" w:rsidP="00794FB6" w:rsidRDefault="00794FB6" w14:paraId="61FB4237" w14:textId="77777777">
            <w:pPr>
              <w:cnfStyle w:val="000000100000" w:firstRow="0" w:lastRow="0" w:firstColumn="0" w:lastColumn="0" w:oddVBand="0" w:evenVBand="0" w:oddHBand="1" w:evenHBand="0" w:firstRowFirstColumn="0" w:firstRowLastColumn="0" w:lastRowFirstColumn="0" w:lastRowLastColumn="0"/>
            </w:pPr>
            <w:r>
              <w:t xml:space="preserve">Pupils complete a Writing task (90/150 words) key piece at approximately week 4 </w:t>
            </w:r>
            <w:r>
              <w:t>of this term. This assessment will check knowledge taught so far in the curriculum plan. Pupils will write a paragraph of either 90 words (Foundation) or 150 words (Higher), which will check:</w:t>
            </w:r>
          </w:p>
          <w:p w:rsidR="00794FB6" w:rsidP="00794FB6" w:rsidRDefault="00794FB6" w14:paraId="7F281EA1" w14:textId="77777777">
            <w:pPr>
              <w:pStyle w:val="ListParagraph"/>
              <w:numPr>
                <w:ilvl w:val="1"/>
                <w:numId w:val="6"/>
              </w:numPr>
              <w:spacing w:after="160" w:line="259" w:lineRule="auto"/>
              <w:cnfStyle w:val="000000100000" w:firstRow="0" w:lastRow="0" w:firstColumn="0" w:lastColumn="0" w:oddVBand="0" w:evenVBand="0" w:oddHBand="1" w:evenHBand="0" w:firstRowFirstColumn="0" w:firstRowLastColumn="0" w:lastRowFirstColumn="0" w:lastRowLastColumn="0"/>
            </w:pPr>
            <w:r>
              <w:t>Understanding of key vocabulary</w:t>
            </w:r>
          </w:p>
          <w:p w:rsidR="00794FB6" w:rsidP="00794FB6" w:rsidRDefault="00794FB6" w14:paraId="412C00D9" w14:textId="77777777">
            <w:pPr>
              <w:pStyle w:val="ListParagraph"/>
              <w:numPr>
                <w:ilvl w:val="1"/>
                <w:numId w:val="6"/>
              </w:numPr>
              <w:spacing w:after="160" w:line="259" w:lineRule="auto"/>
              <w:cnfStyle w:val="000000100000" w:firstRow="0" w:lastRow="0" w:firstColumn="0" w:lastColumn="0" w:oddVBand="0" w:evenVBand="0" w:oddHBand="1" w:evenHBand="0" w:firstRowFirstColumn="0" w:firstRowLastColumn="0" w:lastRowFirstColumn="0" w:lastRowLastColumn="0"/>
            </w:pPr>
            <w:r>
              <w:t>Using different tenses</w:t>
            </w:r>
          </w:p>
          <w:p w:rsidR="00794FB6" w:rsidP="00794FB6" w:rsidRDefault="00794FB6" w14:paraId="50295022" w14:textId="77777777">
            <w:pPr>
              <w:pStyle w:val="ListParagraph"/>
              <w:numPr>
                <w:ilvl w:val="1"/>
                <w:numId w:val="6"/>
              </w:numPr>
              <w:spacing w:after="160" w:line="259" w:lineRule="auto"/>
              <w:cnfStyle w:val="000000100000" w:firstRow="0" w:lastRow="0" w:firstColumn="0" w:lastColumn="0" w:oddVBand="0" w:evenVBand="0" w:oddHBand="1" w:evenHBand="0" w:firstRowFirstColumn="0" w:firstRowLastColumn="0" w:lastRowFirstColumn="0" w:lastRowLastColumn="0"/>
            </w:pPr>
            <w:r>
              <w:t>Their grammatical knowledge.</w:t>
            </w:r>
          </w:p>
          <w:p w:rsidR="00794FB6" w:rsidP="00794FB6" w:rsidRDefault="00794FB6" w14:paraId="5BF4173E" w14:textId="77777777">
            <w:pPr>
              <w:pStyle w:val="ListParagraph"/>
              <w:numPr>
                <w:ilvl w:val="1"/>
                <w:numId w:val="6"/>
              </w:numPr>
              <w:spacing w:after="160" w:line="259" w:lineRule="auto"/>
              <w:cnfStyle w:val="000000100000" w:firstRow="0" w:lastRow="0" w:firstColumn="0" w:lastColumn="0" w:oddVBand="0" w:evenVBand="0" w:oddHBand="1" w:evenHBand="0" w:firstRowFirstColumn="0" w:firstRowLastColumn="0" w:lastRowFirstColumn="0" w:lastRowLastColumn="0"/>
            </w:pPr>
            <w:r>
              <w:t>Re-call of vocabulary from previous topics</w:t>
            </w:r>
          </w:p>
          <w:p w:rsidR="00794FB6" w:rsidP="00794FB6" w:rsidRDefault="00794FB6" w14:paraId="3E2C9F22" w14:textId="77777777">
            <w:pPr>
              <w:cnfStyle w:val="000000100000" w:firstRow="0" w:lastRow="0" w:firstColumn="0" w:lastColumn="0" w:oddVBand="0" w:evenVBand="0" w:oddHBand="1" w:evenHBand="0" w:firstRowFirstColumn="0" w:firstRowLastColumn="0" w:lastRowFirstColumn="0" w:lastRowLastColumn="0"/>
            </w:pPr>
          </w:p>
          <w:p w:rsidR="00794FB6" w:rsidP="00794FB6" w:rsidRDefault="00794FB6" w14:paraId="50E1AD9F" w14:textId="77777777">
            <w:pPr>
              <w:cnfStyle w:val="000000100000" w:firstRow="0" w:lastRow="0" w:firstColumn="0" w:lastColumn="0" w:oddVBand="0" w:evenVBand="0" w:oddHBand="1" w:evenHBand="0" w:firstRowFirstColumn="0" w:firstRowLastColumn="0" w:lastRowFirstColumn="0" w:lastRowLastColumn="0"/>
            </w:pPr>
          </w:p>
          <w:p w:rsidRPr="000C60D2" w:rsidR="00794FB6" w:rsidP="00794FB6" w:rsidRDefault="00794FB6" w14:paraId="7CCE9788" w14:textId="02F9DDD2">
            <w:pPr>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bdr w:val="none" w:color="auto" w:sz="0" w:space="0" w:frame="1"/>
                <w:lang w:eastAsia="en-GB"/>
              </w:rPr>
            </w:pPr>
            <w:r>
              <w:t xml:space="preserve">Following the key piece pupils will receive teacher feedback which states What Went Well (W.W.W) and Even Better If (E.B.I). Students then use a green pen to correct errors and teachers do a ‘re-teach/feedback’ lesson. Pupils then do an improvement task </w:t>
            </w:r>
            <w:r w:rsidRPr="000C60D2">
              <w:rPr>
                <w:rFonts w:ascii="Calibri" w:hAnsi="Calibri" w:eastAsia="Times New Roman" w:cs="Calibri"/>
                <w:color w:val="000000"/>
                <w:bdr w:val="none" w:color="auto" w:sz="0" w:space="0" w:frame="1"/>
                <w:lang w:eastAsia="en-GB"/>
              </w:rPr>
              <w:t>with gridded support to improve their answers as an improvement task.</w:t>
            </w:r>
          </w:p>
          <w:p w:rsidR="005A23CF" w:rsidP="00737D3B" w:rsidRDefault="005A23CF" w14:paraId="7C8F3176"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2A1FBC" w:rsidR="003F4CC1" w:rsidP="003F4CC1" w:rsidRDefault="003F4CC1" w14:paraId="1C697ED8" w14:textId="77777777">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15D7B820">
              <w:rPr>
                <w:rFonts w:ascii="Calibri" w:hAnsi="Calibri" w:eastAsia="Calibri" w:cs="Calibri"/>
              </w:rPr>
              <w:t>The final assessment this half term is a full Listening Exam (either Foundation or Higher, depending on the pupils). They will receive a mark and a grade for their work and teachers will then use Component Level Analysis to identify where pupils struggle and use this to inform re-teach and follow up improvement tasks. Listening being the toughest skill, it is essential for pupils to get this exam practice in preparation for their GCSEs.</w:t>
            </w:r>
          </w:p>
          <w:p w:rsidRPr="002A1FBC" w:rsidR="003F4CC1" w:rsidP="00737D3B" w:rsidRDefault="003F4CC1" w14:paraId="7C4980AB" w14:textId="04844943">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5A23CF" w:rsidP="00016917" w:rsidRDefault="005A23CF" w14:paraId="6F38A6D0"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737D3B" w:rsidP="00016917" w:rsidRDefault="00737D3B" w14:paraId="7412E34E"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rPr>
            </w:pPr>
          </w:p>
          <w:p w:rsidR="00AF3BD1" w:rsidP="00AF3BD1" w:rsidRDefault="00AF3BD1" w14:paraId="2F4A051E" w14:textId="2E2CC279">
            <w:pPr>
              <w:cnfStyle w:val="000000100000" w:firstRow="0" w:lastRow="0" w:firstColumn="0" w:lastColumn="0" w:oddVBand="0" w:evenVBand="0" w:oddHBand="1" w:evenHBand="0" w:firstRowFirstColumn="0" w:firstRowLastColumn="0" w:lastRowFirstColumn="0" w:lastRowLastColumn="0"/>
            </w:pPr>
            <w:bookmarkStart w:name="_Hlk127878607" w:id="0"/>
            <w:r>
              <w:t>Pupils complete a key piece at approximately week 4 of this term. This assessment will check knowledge taught so far in the curriculum plan. Pupils will do a past paper Reading, which will check:</w:t>
            </w:r>
          </w:p>
          <w:p w:rsidR="00AF3BD1" w:rsidP="00AF3BD1" w:rsidRDefault="00AF3BD1" w14:paraId="45B327A4" w14:textId="062D6BE9">
            <w:pPr>
              <w:pStyle w:val="ListParagraph"/>
              <w:numPr>
                <w:ilvl w:val="1"/>
                <w:numId w:val="6"/>
              </w:numPr>
              <w:cnfStyle w:val="000000100000" w:firstRow="0" w:lastRow="0" w:firstColumn="0" w:lastColumn="0" w:oddVBand="0" w:evenVBand="0" w:oddHBand="1" w:evenHBand="0" w:firstRowFirstColumn="0" w:firstRowLastColumn="0" w:lastRowFirstColumn="0" w:lastRowLastColumn="0"/>
            </w:pPr>
            <w:r>
              <w:t>Understanding of vocabulary</w:t>
            </w:r>
          </w:p>
          <w:p w:rsidR="00AF3BD1" w:rsidP="00AF3BD1" w:rsidRDefault="00AF3BD1" w14:paraId="05048CF5" w14:textId="77777777">
            <w:pPr>
              <w:pStyle w:val="ListParagraph"/>
              <w:numPr>
                <w:ilvl w:val="1"/>
                <w:numId w:val="6"/>
              </w:numPr>
              <w:cnfStyle w:val="000000100000" w:firstRow="0" w:lastRow="0" w:firstColumn="0" w:lastColumn="0" w:oddVBand="0" w:evenVBand="0" w:oddHBand="1" w:evenHBand="0" w:firstRowFirstColumn="0" w:firstRowLastColumn="0" w:lastRowFirstColumn="0" w:lastRowLastColumn="0"/>
            </w:pPr>
            <w:r>
              <w:t>Being able to identify key vocabulary to answer questions accurately</w:t>
            </w:r>
          </w:p>
          <w:p w:rsidR="00AF3BD1" w:rsidP="00AF3BD1" w:rsidRDefault="00AF3BD1" w14:paraId="1AA04655" w14:textId="77777777">
            <w:pPr>
              <w:pStyle w:val="ListParagraph"/>
              <w:numPr>
                <w:ilvl w:val="1"/>
                <w:numId w:val="6"/>
              </w:numPr>
              <w:cnfStyle w:val="000000100000" w:firstRow="0" w:lastRow="0" w:firstColumn="0" w:lastColumn="0" w:oddVBand="0" w:evenVBand="0" w:oddHBand="1" w:evenHBand="0" w:firstRowFirstColumn="0" w:firstRowLastColumn="0" w:lastRowFirstColumn="0" w:lastRowLastColumn="0"/>
            </w:pPr>
            <w:r>
              <w:t>Re-call of vocabulary from previous topics</w:t>
            </w:r>
            <w:bookmarkEnd w:id="0"/>
          </w:p>
          <w:p w:rsidR="00AF3BD1" w:rsidP="00AF3BD1" w:rsidRDefault="00AF3BD1" w14:paraId="11B6EE9E" w14:textId="15F676FD">
            <w:pPr>
              <w:pStyle w:val="ListParagraph"/>
              <w:numPr>
                <w:ilvl w:val="1"/>
                <w:numId w:val="6"/>
              </w:numPr>
              <w:cnfStyle w:val="000000100000" w:firstRow="0" w:lastRow="0" w:firstColumn="0" w:lastColumn="0" w:oddVBand="0" w:evenVBand="0" w:oddHBand="1" w:evenHBand="0" w:firstRowFirstColumn="0" w:firstRowLastColumn="0" w:lastRowFirstColumn="0" w:lastRowLastColumn="0"/>
            </w:pPr>
            <w:r>
              <w:t>Vocabulary and grammatical structures related to all topics</w:t>
            </w:r>
          </w:p>
          <w:p w:rsidR="00AF3BD1" w:rsidP="00AF3BD1" w:rsidRDefault="00AF3BD1" w14:paraId="2B3F9517" w14:textId="46615C67">
            <w:pPr>
              <w:cnfStyle w:val="000000100000" w:firstRow="0" w:lastRow="0" w:firstColumn="0" w:lastColumn="0" w:oddVBand="0" w:evenVBand="0" w:oddHBand="1" w:evenHBand="0" w:firstRowFirstColumn="0" w:firstRowLastColumn="0" w:lastRowFirstColumn="0" w:lastRowLastColumn="0"/>
            </w:pPr>
            <w:r>
              <w:t xml:space="preserve">Following the key piece, pupils will receive teacher feedback and do a </w:t>
            </w:r>
            <w:proofErr w:type="spellStart"/>
            <w:r>
              <w:t>self reflection</w:t>
            </w:r>
            <w:proofErr w:type="spellEnd"/>
            <w:r>
              <w:t xml:space="preserve"> task, using a green pen to correct any mistakes with the help of a dictionary, their books or speaking booklets.</w:t>
            </w:r>
          </w:p>
          <w:p w:rsidR="00AF3BD1" w:rsidP="00737D3B" w:rsidRDefault="00AF3BD1" w14:paraId="5B92F190" w14:textId="77777777">
            <w:pPr>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bdr w:val="none" w:color="auto" w:sz="0" w:space="0" w:frame="1"/>
                <w:lang w:eastAsia="en-GB"/>
              </w:rPr>
            </w:pPr>
          </w:p>
          <w:p w:rsidRPr="000C60D2" w:rsidR="00737D3B" w:rsidP="00737D3B" w:rsidRDefault="00737D3B" w14:paraId="13A71243" w14:textId="150E2AF7">
            <w:pPr>
              <w:cnfStyle w:val="000000100000" w:firstRow="0" w:lastRow="0" w:firstColumn="0" w:lastColumn="0" w:oddVBand="0" w:evenVBand="0" w:oddHBand="1" w:evenHBand="0" w:firstRowFirstColumn="0" w:firstRowLastColumn="0" w:lastRowFirstColumn="0" w:lastRowLastColumn="0"/>
            </w:pPr>
            <w:r w:rsidRPr="000C60D2">
              <w:rPr>
                <w:rFonts w:ascii="Calibri" w:hAnsi="Calibri" w:eastAsia="Times New Roman" w:cs="Calibri"/>
                <w:color w:val="000000"/>
                <w:bdr w:val="none" w:color="auto" w:sz="0" w:space="0" w:frame="1"/>
                <w:lang w:eastAsia="en-GB"/>
              </w:rPr>
              <w:t>As their HT Assessment students will do a full Speaking mock exam using a past paper as example. They will carry out all three tasks of the Speaking, which covers all topics at GCSE</w:t>
            </w:r>
            <w:r>
              <w:rPr>
                <w:rFonts w:ascii="Calibri" w:hAnsi="Calibri" w:eastAsia="Times New Roman" w:cs="Calibri"/>
                <w:color w:val="000000"/>
                <w:bdr w:val="none" w:color="auto" w:sz="0" w:space="0" w:frame="1"/>
                <w:lang w:eastAsia="en-GB"/>
              </w:rPr>
              <w:t xml:space="preserve"> and is done in exam conditions. Students will then receive written teacher feedback for the assessment with a mark as a whole but feedback for each specific task.</w:t>
            </w:r>
          </w:p>
          <w:p w:rsidRPr="002A1FBC" w:rsidR="00737D3B" w:rsidP="00016917" w:rsidRDefault="00737D3B" w14:paraId="76E3D7C0" w14:textId="19BFF47B">
            <w:pPr>
              <w:cnfStyle w:val="000000100000" w:firstRow="0" w:lastRow="0" w:firstColumn="0" w:lastColumn="0" w:oddVBand="0" w:evenVBand="0" w:oddHBand="1" w:evenHBand="0" w:firstRowFirstColumn="0" w:firstRowLastColumn="0" w:lastRowFirstColumn="0" w:lastRowLastColumn="0"/>
              <w:rPr>
                <w:rFonts w:cstheme="minorHAnsi"/>
              </w:rPr>
            </w:pPr>
          </w:p>
        </w:tc>
      </w:tr>
      <w:tr w:rsidRPr="002A1FBC" w:rsidR="005A23CF" w:rsidTr="325B8788" w14:paraId="556A966E" w14:textId="1DD8D80A">
        <w:trPr>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5A23CF" w:rsidP="00016917" w:rsidRDefault="005A23CF" w14:paraId="7F48F907" w14:textId="77777777">
            <w:pPr>
              <w:rPr>
                <w:rFonts w:cstheme="minorHAnsi"/>
              </w:rPr>
            </w:pPr>
            <w:r w:rsidRPr="002A1FBC">
              <w:rPr>
                <w:rFonts w:cstheme="minorHAnsi"/>
              </w:rPr>
              <w:t>Resources available</w:t>
            </w:r>
          </w:p>
        </w:tc>
        <w:tc>
          <w:tcPr>
            <w:cnfStyle w:val="000000000000" w:firstRow="0" w:lastRow="0" w:firstColumn="0" w:lastColumn="0" w:oddVBand="0" w:evenVBand="0" w:oddHBand="0" w:evenHBand="0" w:firstRowFirstColumn="0" w:firstRowLastColumn="0" w:lastRowFirstColumn="0" w:lastRowLastColumn="0"/>
            <w:tcW w:w="3600" w:type="dxa"/>
            <w:tcMar/>
          </w:tcPr>
          <w:p w:rsidRPr="002A1FBC" w:rsidR="005A23CF" w:rsidP="00016917" w:rsidRDefault="005A23CF" w14:paraId="4F562A74"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 </w:t>
            </w:r>
            <w:hyperlink w:history="1" r:id="rId8">
              <w:r w:rsidRPr="002A1FBC">
                <w:rPr>
                  <w:rStyle w:val="Hyperlink"/>
                  <w:rFonts w:cstheme="minorHAnsi"/>
                </w:rPr>
                <w:t>https://sharemulti-my.sharepoint.com/:f:/r/personal/juliet_park_sharemat_co_uk/Documents/Condensed%20GCSE%20curriculum?csf=1&amp;web=1&amp;e=bdCRn5</w:t>
              </w:r>
            </w:hyperlink>
          </w:p>
          <w:p w:rsidRPr="002A1FBC" w:rsidR="005A23CF" w:rsidP="00016917" w:rsidRDefault="005A23CF" w14:paraId="37A77570"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5A23CF" w:rsidP="00016917" w:rsidRDefault="005A23CF" w14:paraId="2E51269A"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Condensed curriculum modules.</w:t>
            </w:r>
          </w:p>
          <w:p w:rsidRPr="002A1FBC" w:rsidR="005A23CF" w:rsidP="00016917" w:rsidRDefault="005A23CF" w14:paraId="7A429E69"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PowerPoints</w:t>
            </w:r>
          </w:p>
          <w:p w:rsidRPr="002A1FBC" w:rsidR="005A23CF" w:rsidP="00016917" w:rsidRDefault="005A23CF" w14:paraId="68C4126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Support resources: content mat, sentence builders.  </w:t>
            </w:r>
          </w:p>
          <w:p w:rsidRPr="002A1FBC" w:rsidR="005A23CF" w:rsidP="00016917" w:rsidRDefault="005A23CF" w14:paraId="45023DB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rsidRPr="002A1FBC" w:rsidR="005A23CF" w:rsidP="00016917" w:rsidRDefault="005A23CF" w14:paraId="0205DEC9" w14:textId="7777777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 </w:t>
            </w:r>
          </w:p>
          <w:p w:rsidRPr="002A1FBC" w:rsidR="005A23CF" w:rsidP="00016917" w:rsidRDefault="005A23CF" w14:paraId="364087E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Online weekly homework activities and dictation practice</w:t>
            </w:r>
          </w:p>
          <w:p w:rsidRPr="002A1FBC" w:rsidR="005A23CF" w:rsidP="00016917" w:rsidRDefault="005A23CF" w14:paraId="4196764D" w14:textId="64AB972B">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Funky Club dictations one to ten</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5A23CF" w:rsidP="00016917" w:rsidRDefault="00000000" w14:paraId="5F4ECB68" w14:textId="77777777">
            <w:pPr>
              <w:cnfStyle w:val="000000000000" w:firstRow="0" w:lastRow="0" w:firstColumn="0" w:lastColumn="0" w:oddVBand="0" w:evenVBand="0" w:oddHBand="0" w:evenHBand="0" w:firstRowFirstColumn="0" w:firstRowLastColumn="0" w:lastRowFirstColumn="0" w:lastRowLastColumn="0"/>
              <w:rPr>
                <w:rFonts w:cstheme="minorHAnsi"/>
              </w:rPr>
            </w:pPr>
            <w:hyperlink r:id="rId9">
              <w:r w:rsidRPr="002A1FBC" w:rsidR="005A23CF">
                <w:rPr>
                  <w:rStyle w:val="Hyperlink"/>
                  <w:rFonts w:cstheme="minorHAnsi"/>
                </w:rPr>
                <w:t>https://sharemulti-my.sharepoint.com/:f:/r/personal/juliet_park_sharemat_co_uk/Documents/Condensed%20GCSE%20curriculum?csf=1&amp;web=1&amp;e=bdCRn5</w:t>
              </w:r>
            </w:hyperlink>
          </w:p>
          <w:p w:rsidRPr="002A1FBC" w:rsidR="005A23CF" w:rsidP="00016917" w:rsidRDefault="005A23CF" w14:paraId="1A6F83CE"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p>
          <w:p w:rsidRPr="002A1FBC" w:rsidR="005A23CF" w:rsidP="00016917" w:rsidRDefault="005A23CF" w14:paraId="23E2ED99"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2A1FBC">
              <w:rPr>
                <w:rFonts w:cstheme="minorHAnsi"/>
                <w:color w:val="000000"/>
              </w:rPr>
              <w:t xml:space="preserve">Condensed curriculum modules. PowerPoints Support resources: content mat, sentence builders. Practice docs: adjectives, mosaic, narrow reading, listening, extra mile revision booklet. Self-assessment sheet Online weekly </w:t>
            </w:r>
            <w:r w:rsidRPr="002A1FBC">
              <w:rPr>
                <w:rFonts w:cstheme="minorHAnsi"/>
                <w:color w:val="000000"/>
              </w:rPr>
              <w:t xml:space="preserve">homework activities and dictation practice </w:t>
            </w:r>
          </w:p>
          <w:p w:rsidRPr="002A1FBC" w:rsidR="005A23CF" w:rsidP="00016917" w:rsidRDefault="005A23CF" w14:paraId="444530BA" w14:textId="6CDE36A3">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color w:val="000000"/>
              </w:rPr>
              <w:t>Funky Club dictations one to ten.</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5A23CF" w:rsidP="00016917" w:rsidRDefault="00000000" w14:paraId="37792DDF" w14:textId="77777777">
            <w:pPr>
              <w:cnfStyle w:val="000000000000" w:firstRow="0" w:lastRow="0" w:firstColumn="0" w:lastColumn="0" w:oddVBand="0" w:evenVBand="0" w:oddHBand="0" w:evenHBand="0" w:firstRowFirstColumn="0" w:firstRowLastColumn="0" w:lastRowFirstColumn="0" w:lastRowLastColumn="0"/>
              <w:rPr>
                <w:rFonts w:cstheme="minorHAnsi"/>
              </w:rPr>
            </w:pPr>
            <w:hyperlink r:id="rId10">
              <w:r w:rsidRPr="002A1FBC" w:rsidR="005A23CF">
                <w:rPr>
                  <w:rStyle w:val="Hyperlink"/>
                  <w:rFonts w:cstheme="minorHAnsi"/>
                </w:rPr>
                <w:t>https://sharemulti-my.sharepoint.com/:f:/r/personal/juliet_park_sharemat_co_uk/Documents/Condensed%20GCSE%20curriculum?csf=1&amp;web=1&amp;e=bdCRn5</w:t>
              </w:r>
            </w:hyperlink>
          </w:p>
          <w:p w:rsidRPr="002A1FBC" w:rsidR="005A23CF" w:rsidP="00016917" w:rsidRDefault="005A23CF" w14:paraId="3EE19708"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5A23CF" w:rsidP="00016917" w:rsidRDefault="005A23CF" w14:paraId="6F6BF1A2"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Condensed curriculum modules.</w:t>
            </w:r>
          </w:p>
          <w:p w:rsidRPr="002A1FBC" w:rsidR="005A23CF" w:rsidP="00016917" w:rsidRDefault="005A23CF" w14:paraId="1B21CAFD"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PowerPoints</w:t>
            </w:r>
          </w:p>
          <w:p w:rsidRPr="002A1FBC" w:rsidR="005A23CF" w:rsidP="00016917" w:rsidRDefault="005A23CF" w14:paraId="7A751E8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Support resources: content mat, sentence builders.  </w:t>
            </w:r>
          </w:p>
          <w:p w:rsidRPr="002A1FBC" w:rsidR="005A23CF" w:rsidP="00016917" w:rsidRDefault="005A23CF" w14:paraId="7A2214D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rsidRPr="002A1FBC" w:rsidR="005A23CF" w:rsidP="00016917" w:rsidRDefault="005A23CF" w14:paraId="08863B46" w14:textId="7777777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 </w:t>
            </w:r>
          </w:p>
          <w:p w:rsidRPr="002A1FBC" w:rsidR="005A23CF" w:rsidP="00016917" w:rsidRDefault="005A23CF" w14:paraId="209CA4B4"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Online weekly homework activities and dictation practice</w:t>
            </w:r>
          </w:p>
          <w:p w:rsidRPr="002A1FBC" w:rsidR="005A23CF" w:rsidP="00016917" w:rsidRDefault="005A23CF" w14:paraId="2D6B37B9" w14:textId="346750A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Funky Club dictations one to ten</w:t>
            </w: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5A23CF" w:rsidP="00016917" w:rsidRDefault="00000000" w14:paraId="7F8B94FA" w14:textId="77777777">
            <w:pPr>
              <w:cnfStyle w:val="000000000000" w:firstRow="0" w:lastRow="0" w:firstColumn="0" w:lastColumn="0" w:oddVBand="0" w:evenVBand="0" w:oddHBand="0" w:evenHBand="0" w:firstRowFirstColumn="0" w:firstRowLastColumn="0" w:lastRowFirstColumn="0" w:lastRowLastColumn="0"/>
              <w:rPr>
                <w:rFonts w:cstheme="minorHAnsi"/>
              </w:rPr>
            </w:pPr>
            <w:hyperlink w:history="1" r:id="rId11">
              <w:r w:rsidRPr="002A1FBC" w:rsidR="005A23CF">
                <w:rPr>
                  <w:rStyle w:val="Hyperlink"/>
                  <w:rFonts w:cstheme="minorHAnsi"/>
                </w:rPr>
                <w:t>https://sharemulti-my.sharepoint.com/:f:/r/personal/juliet_park_sharemat_co_uk/Documents/Condensed%20GCSE%20curriculum?csf=1&amp;web=1&amp;e=bdCRn5</w:t>
              </w:r>
            </w:hyperlink>
          </w:p>
          <w:p w:rsidRPr="002A1FBC" w:rsidR="005A23CF" w:rsidP="00016917" w:rsidRDefault="005A23CF" w14:paraId="28DF3E52"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5A23CF" w:rsidP="00016917" w:rsidRDefault="005A23CF" w14:paraId="1766A13D"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Condensed curriculum modules.</w:t>
            </w:r>
          </w:p>
          <w:p w:rsidRPr="002A1FBC" w:rsidR="005A23CF" w:rsidP="00016917" w:rsidRDefault="005A23CF" w14:paraId="574465A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PowerPoints</w:t>
            </w:r>
          </w:p>
          <w:p w:rsidRPr="002A1FBC" w:rsidR="005A23CF" w:rsidP="00016917" w:rsidRDefault="005A23CF" w14:paraId="75FC4587"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Support resources: content mat, sentence builders.  </w:t>
            </w:r>
          </w:p>
          <w:p w:rsidRPr="002A1FBC" w:rsidR="005A23CF" w:rsidP="00016917" w:rsidRDefault="005A23CF" w14:paraId="6A043D0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rsidRPr="002A1FBC" w:rsidR="005A23CF" w:rsidP="00016917" w:rsidRDefault="005A23CF" w14:paraId="3FA658D0" w14:textId="7777777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 </w:t>
            </w:r>
          </w:p>
          <w:p w:rsidRPr="002A1FBC" w:rsidR="005A23CF" w:rsidP="00016917" w:rsidRDefault="005A23CF" w14:paraId="6BA9F58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Online weekly homework activities and dictation practice</w:t>
            </w:r>
          </w:p>
          <w:p w:rsidRPr="002A1FBC" w:rsidR="005A23CF" w:rsidP="00016917" w:rsidRDefault="005A23CF" w14:paraId="22E4B1B4" w14:textId="72AE456E">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Funky Club dictations one to ten</w:t>
            </w:r>
          </w:p>
        </w:tc>
      </w:tr>
      <w:tr w:rsidRPr="002A1FBC" w:rsidR="005A23CF" w:rsidTr="325B8788" w14:paraId="2E2F156E"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shd w:val="clear" w:color="auto" w:fill="FFFFFF" w:themeFill="background1"/>
            <w:tcMar/>
          </w:tcPr>
          <w:p w:rsidRPr="002A1FBC" w:rsidR="005A23CF" w:rsidP="00810FB6" w:rsidRDefault="005A23CF" w14:paraId="7E9958C8" w14:textId="5C753DE6">
            <w:pPr>
              <w:rPr>
                <w:rFonts w:cstheme="minorHAnsi"/>
              </w:rPr>
            </w:pPr>
            <w:r w:rsidRPr="002A1FBC">
              <w:rPr>
                <w:rFonts w:cstheme="minorHAnsi"/>
              </w:rPr>
              <w:t>Cultural capital</w:t>
            </w:r>
          </w:p>
        </w:tc>
        <w:tc>
          <w:tcPr>
            <w:cnfStyle w:val="000000000000" w:firstRow="0" w:lastRow="0" w:firstColumn="0" w:lastColumn="0" w:oddVBand="0" w:evenVBand="0" w:oddHBand="0" w:evenHBand="0" w:firstRowFirstColumn="0" w:firstRowLastColumn="0" w:lastRowFirstColumn="0" w:lastRowLastColumn="0"/>
            <w:tcW w:w="3600" w:type="dxa"/>
            <w:shd w:val="clear" w:color="auto" w:fill="FFFFFF" w:themeFill="background1"/>
            <w:tcMar/>
          </w:tcPr>
          <w:p w:rsidRPr="002A1FBC" w:rsidR="005A23CF" w:rsidP="00810FB6" w:rsidRDefault="005A23CF" w14:paraId="5BEFE5D8" w14:textId="63DFB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Healthy living </w:t>
            </w:r>
            <w:r>
              <w:rPr>
                <w:rFonts w:cstheme="minorHAnsi"/>
              </w:rPr>
              <w:t>Spanish</w:t>
            </w:r>
            <w:r w:rsidRPr="002A1FBC">
              <w:rPr>
                <w:rFonts w:cstheme="minorHAnsi"/>
              </w:rPr>
              <w:t xml:space="preserve"> online survey </w:t>
            </w:r>
          </w:p>
        </w:tc>
        <w:tc>
          <w:tcPr>
            <w:cnfStyle w:val="000000000000" w:firstRow="0" w:lastRow="0" w:firstColumn="0" w:lastColumn="0" w:oddVBand="0" w:evenVBand="0" w:oddHBand="0" w:evenHBand="0" w:firstRowFirstColumn="0" w:firstRowLastColumn="0" w:lastRowFirstColumn="0" w:lastRowLastColumn="0"/>
            <w:tcW w:w="3439" w:type="dxa"/>
            <w:shd w:val="clear" w:color="auto" w:fill="FFFFFF" w:themeFill="background1"/>
            <w:tcMar/>
          </w:tcPr>
          <w:p w:rsidRPr="002A1FBC" w:rsidR="005A23CF" w:rsidP="00810FB6" w:rsidRDefault="005A23CF" w14:paraId="1D516C9B" w14:textId="188BD5A8">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Charity work – global insight into support </w:t>
            </w:r>
          </w:p>
        </w:tc>
        <w:tc>
          <w:tcPr>
            <w:cnfStyle w:val="000000000000" w:firstRow="0" w:lastRow="0" w:firstColumn="0" w:lastColumn="0" w:oddVBand="0" w:evenVBand="0" w:oddHBand="0" w:evenHBand="0" w:firstRowFirstColumn="0" w:firstRowLastColumn="0" w:lastRowFirstColumn="0" w:lastRowLastColumn="0"/>
            <w:tcW w:w="4111" w:type="dxa"/>
            <w:shd w:val="clear" w:color="auto" w:fill="FFFFFF" w:themeFill="background1"/>
            <w:tcMar/>
          </w:tcPr>
          <w:p w:rsidRPr="002A1FBC" w:rsidR="005A23CF" w:rsidP="00810FB6" w:rsidRDefault="005A23CF" w14:paraId="57C047AE" w14:textId="3816078C">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Recycling pamphlet with instructions in</w:t>
            </w:r>
            <w:r>
              <w:rPr>
                <w:rFonts w:cstheme="minorHAnsi"/>
              </w:rPr>
              <w:t xml:space="preserve"> Spanish</w:t>
            </w:r>
            <w:r w:rsidRPr="002A1FBC">
              <w:rPr>
                <w:rFonts w:cstheme="minorHAnsi"/>
              </w:rPr>
              <w:t xml:space="preserve"> </w:t>
            </w:r>
          </w:p>
        </w:tc>
        <w:tc>
          <w:tcPr>
            <w:cnfStyle w:val="000000000000" w:firstRow="0" w:lastRow="0" w:firstColumn="0" w:lastColumn="0" w:oddVBand="0" w:evenVBand="0" w:oddHBand="0" w:evenHBand="0" w:firstRowFirstColumn="0" w:firstRowLastColumn="0" w:lastRowFirstColumn="0" w:lastRowLastColumn="0"/>
            <w:tcW w:w="3864" w:type="dxa"/>
            <w:shd w:val="clear" w:color="auto" w:fill="FFFFFF" w:themeFill="background1"/>
            <w:tcMar/>
          </w:tcPr>
          <w:p w:rsidRPr="002A1FBC" w:rsidR="005A23CF" w:rsidP="00810FB6" w:rsidRDefault="005A23CF" w14:paraId="1444CB11" w14:textId="43521F4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Job advert </w:t>
            </w:r>
          </w:p>
        </w:tc>
      </w:tr>
      <w:tr w:rsidRPr="002A1FBC" w:rsidR="005A23CF" w:rsidTr="325B8788" w14:paraId="3D947E55" w14:textId="3A821777">
        <w:trPr>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5A23CF" w:rsidP="00810FB6" w:rsidRDefault="005A23CF" w14:paraId="5ADF2A50" w14:textId="77777777">
            <w:pPr>
              <w:rPr>
                <w:rFonts w:cstheme="minorHAnsi"/>
                <w:b w:val="0"/>
                <w:bCs w:val="0"/>
              </w:rPr>
            </w:pPr>
            <w:r w:rsidRPr="002A1FBC">
              <w:rPr>
                <w:rFonts w:cstheme="minorHAnsi"/>
              </w:rPr>
              <w:t>Notes</w:t>
            </w:r>
          </w:p>
          <w:p w:rsidRPr="002A1FBC" w:rsidR="005A23CF" w:rsidP="00810FB6" w:rsidRDefault="005A23CF" w14:paraId="17B9BEFC" w14:textId="288F3A73">
            <w:pPr>
              <w:rPr>
                <w:rFonts w:cstheme="minorHAnsi"/>
                <w:b w:val="0"/>
                <w:bCs w:val="0"/>
              </w:rPr>
            </w:pPr>
            <w:r w:rsidRPr="002A1FBC">
              <w:rPr>
                <w:rFonts w:cstheme="minorHAnsi"/>
                <w:b w:val="0"/>
                <w:bCs w:val="0"/>
              </w:rPr>
              <w:t xml:space="preserve"> </w:t>
            </w:r>
          </w:p>
          <w:p w:rsidRPr="002A1FBC" w:rsidR="005A23CF" w:rsidP="325B8788" w:rsidRDefault="005A23CF" w14:paraId="205F3E4E" w14:textId="5EF853DE">
            <w:pPr>
              <w:rPr>
                <w:rFonts w:cs="Calibri" w:cstheme="minorAscii"/>
                <w:b w:val="0"/>
                <w:bCs w:val="0"/>
              </w:rPr>
            </w:pPr>
            <w:r w:rsidRPr="325B8788" w:rsidR="005A23CF">
              <w:rPr>
                <w:rFonts w:cs="Calibri" w:cstheme="minorAscii"/>
              </w:rPr>
              <w:t xml:space="preserve">Why this </w:t>
            </w:r>
            <w:r w:rsidRPr="325B8788" w:rsidR="3354ABFA">
              <w:rPr>
                <w:rFonts w:cs="Calibri" w:cstheme="minorAscii"/>
              </w:rPr>
              <w:t xml:space="preserve">unit </w:t>
            </w:r>
            <w:r w:rsidRPr="325B8788" w:rsidR="005A23CF">
              <w:rPr>
                <w:rFonts w:cs="Calibri" w:cstheme="minorAscii"/>
              </w:rPr>
              <w:t>is important…</w:t>
            </w:r>
          </w:p>
          <w:p w:rsidRPr="002A1FBC" w:rsidR="005A23CF" w:rsidP="00810FB6" w:rsidRDefault="005A23CF" w14:paraId="58FA1875" w14:textId="1A433BF1">
            <w:pPr>
              <w:rPr>
                <w:rFonts w:cstheme="minorHAnsi"/>
              </w:rPr>
            </w:pPr>
          </w:p>
        </w:tc>
        <w:tc>
          <w:tcPr>
            <w:cnfStyle w:val="000000000000" w:firstRow="0" w:lastRow="0" w:firstColumn="0" w:lastColumn="0" w:oddVBand="0" w:evenVBand="0" w:oddHBand="0" w:evenHBand="0" w:firstRowFirstColumn="0" w:firstRowLastColumn="0" w:lastRowFirstColumn="0" w:lastRowLastColumn="0"/>
            <w:tcW w:w="3600" w:type="dxa"/>
            <w:tcMar/>
          </w:tcPr>
          <w:p w:rsidRPr="002A1FBC" w:rsidR="005A23CF" w:rsidP="00810FB6" w:rsidRDefault="005A23CF" w14:paraId="3E93D5CD" w14:textId="4774A7FE">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This topic appears </w:t>
            </w:r>
            <w:r>
              <w:rPr>
                <w:rFonts w:cstheme="minorHAnsi"/>
              </w:rPr>
              <w:t>sixth</w:t>
            </w:r>
            <w:r w:rsidRPr="002A1FBC">
              <w:rPr>
                <w:rFonts w:cstheme="minorHAnsi"/>
              </w:rPr>
              <w:t xml:space="preserve"> on the AQA spec and in the </w:t>
            </w:r>
            <w:r>
              <w:rPr>
                <w:rFonts w:cstheme="minorHAnsi"/>
              </w:rPr>
              <w:t>sixth</w:t>
            </w:r>
            <w:r w:rsidRPr="002A1FBC">
              <w:rPr>
                <w:rFonts w:cstheme="minorHAnsi"/>
              </w:rPr>
              <w:t xml:space="preserve"> module of the GCSE condensed curriculum resources because it covers and allows for revision of some of the most fundamental key grammar points needed for every single topic area.  These include high frequency irregular verbs, reflexive verbs, possessive adjectives, adjectival agreements, comparative structures, negative structures, reference to past, present and future.</w:t>
            </w:r>
            <w:r w:rsidR="00D91B05">
              <w:rPr>
                <w:rFonts w:cstheme="minorHAnsi"/>
              </w:rPr>
              <w:t xml:space="preserve"> </w:t>
            </w:r>
            <w:r w:rsidR="00D91B05">
              <w:rPr>
                <w:rFonts w:cstheme="minorHAnsi"/>
                <w:color w:val="000000"/>
              </w:rPr>
              <w:t>This will support pupils’ future learning in future topics and make them better at becoming more fluent in using a variety of language and higher level/ high frequency structures.</w:t>
            </w:r>
          </w:p>
          <w:p w:rsidRPr="002A1FBC" w:rsidR="005A23CF" w:rsidP="00810FB6" w:rsidRDefault="005A23CF" w14:paraId="487DFBDA"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5A23CF" w:rsidP="00810FB6" w:rsidRDefault="005A23CF" w14:paraId="2433C6FE" w14:textId="40019D75">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produce information </w:t>
            </w:r>
            <w:r>
              <w:rPr>
                <w:rFonts w:cstheme="minorHAnsi"/>
              </w:rPr>
              <w:t xml:space="preserve">about their and other people’s lifestyle choices </w:t>
            </w:r>
            <w:r w:rsidRPr="002A1FBC">
              <w:rPr>
                <w:rFonts w:cstheme="minorHAnsi"/>
              </w:rPr>
              <w:t xml:space="preserve">and also detailed viewpoints backed up by reasons about other people. This includes the sub topic of </w:t>
            </w:r>
            <w:r>
              <w:rPr>
                <w:rFonts w:cstheme="minorHAnsi"/>
              </w:rPr>
              <w:t>alcohol and substance misuse</w:t>
            </w:r>
            <w:r w:rsidRPr="002A1FBC">
              <w:rPr>
                <w:rFonts w:cstheme="minorHAnsi"/>
              </w:rPr>
              <w:t xml:space="preserve">.  </w:t>
            </w:r>
          </w:p>
          <w:p w:rsidRPr="002A1FBC" w:rsidR="005A23CF" w:rsidP="00810FB6" w:rsidRDefault="005A23CF" w14:paraId="7165CE38" w14:textId="378AEA33">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reading and listening exam may require students to use scanning, skimming, inference and deduction to identify and understand key details about people</w:t>
            </w:r>
            <w:r>
              <w:rPr>
                <w:rFonts w:cstheme="minorHAnsi"/>
              </w:rPr>
              <w:t>’s lifestyle</w:t>
            </w:r>
            <w:r w:rsidRPr="002A1FBC">
              <w:rPr>
                <w:rFonts w:cstheme="minorHAnsi"/>
              </w:rPr>
              <w:t xml:space="preserve">, their opinions, their </w:t>
            </w:r>
            <w:r>
              <w:rPr>
                <w:rFonts w:cstheme="minorHAnsi"/>
              </w:rPr>
              <w:t>habits</w:t>
            </w:r>
            <w:r w:rsidRPr="002A1FBC">
              <w:rPr>
                <w:rFonts w:cstheme="minorHAnsi"/>
              </w:rPr>
              <w:t xml:space="preserve"> and their </w:t>
            </w:r>
            <w:r>
              <w:rPr>
                <w:rFonts w:cstheme="minorHAnsi"/>
              </w:rPr>
              <w:t>plans for a healthier lifestyle in the future</w:t>
            </w:r>
            <w:r w:rsidRPr="002A1FBC">
              <w:rPr>
                <w:rFonts w:cstheme="minorHAnsi"/>
              </w:rPr>
              <w:t>.</w:t>
            </w:r>
          </w:p>
          <w:p w:rsidRPr="002A1FBC" w:rsidR="005A23CF" w:rsidP="00810FB6" w:rsidRDefault="005A23CF" w14:paraId="69A53347"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5A23CF" w:rsidP="00810FB6" w:rsidRDefault="005A23CF" w14:paraId="01AD0B3B"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rsidRPr="002A1FBC" w:rsidR="005A23CF" w:rsidP="00810FB6" w:rsidRDefault="005A23CF" w14:paraId="66948124"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This topic appears first on the AQA spec and in the first module of the GCSE condensed curriculum resources because it covers and allows for revision of some of the most fundamental key grammar points needed for every single topic area.  These include high frequency irregular verbs, reflexive verbs, </w:t>
            </w:r>
            <w:r w:rsidRPr="002A1FBC">
              <w:rPr>
                <w:rFonts w:cstheme="minorHAnsi"/>
              </w:rPr>
              <w:t>possessive adjectives, adjectival agreements, comparative structures, negative structures, reference to past, present and future.</w:t>
            </w:r>
          </w:p>
          <w:p w:rsidRPr="002A1FBC" w:rsidR="005A23CF" w:rsidP="00810FB6" w:rsidRDefault="005A23CF" w14:paraId="6A2B3073"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5A23CF" w:rsidP="00810FB6" w:rsidRDefault="005A23CF" w14:paraId="63A4332E"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005A23CF" w:rsidP="00250798" w:rsidRDefault="005A23CF" w14:paraId="3D11AEA4"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w:t>
            </w:r>
            <w:r>
              <w:rPr>
                <w:rFonts w:cstheme="minorHAnsi"/>
              </w:rPr>
              <w:t>o:</w:t>
            </w:r>
          </w:p>
          <w:p w:rsidR="005A23CF" w:rsidP="00250798" w:rsidRDefault="005A23CF" w14:paraId="564E5101"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Describe their diet and give examples</w:t>
            </w:r>
          </w:p>
          <w:p w:rsidR="005A23CF" w:rsidP="00250798" w:rsidRDefault="005A23CF" w14:paraId="4772EBCF"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Describe their level of fitness with examples</w:t>
            </w:r>
          </w:p>
          <w:p w:rsidR="005A23CF" w:rsidP="00250798" w:rsidRDefault="005A23CF" w14:paraId="2A70583D"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Describe something they did recently relating to their diet or fitness. </w:t>
            </w:r>
          </w:p>
          <w:p w:rsidR="005A23CF" w:rsidP="00250798" w:rsidRDefault="005A23CF" w14:paraId="2379F206"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Refer to what their fitness used to be like</w:t>
            </w:r>
          </w:p>
          <w:p w:rsidR="005A23CF" w:rsidP="00250798" w:rsidRDefault="005A23CF" w14:paraId="184F6D07"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Give a recommendation of what people should/ should not do to stay healthy</w:t>
            </w:r>
          </w:p>
          <w:p w:rsidRPr="00250798" w:rsidR="005A23CF" w:rsidP="00250798" w:rsidRDefault="005A23CF" w14:paraId="0D8927E9" w14:textId="24C50D54">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Describe what I should do to improve my habits in the future </w:t>
            </w:r>
            <w:r w:rsidRPr="00250798">
              <w:rPr>
                <w:rFonts w:cstheme="minorHAnsi"/>
              </w:rPr>
              <w:t xml:space="preserve"> </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5A23CF" w:rsidP="00D739E9" w:rsidRDefault="005A23CF" w14:paraId="2D9182A6" w14:textId="5E899B6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This topic appears on the AQA spec in Theme 2 and is the 7th module of the GCSE condensed curriculum resources. It covers and allows for revision of some of the most fundamental tenses and opinion phrases needed for every single topic area.  It includes a focus on the different tenses for use by the student to show activities and opinions in different time phrases. Modal verbs in the present tense are a focus to express obligation. </w:t>
            </w:r>
            <w:r w:rsidR="00D91B05">
              <w:rPr>
                <w:rFonts w:cstheme="minorHAnsi"/>
                <w:color w:val="000000"/>
              </w:rPr>
              <w:t>This will support pupils’ future learning in future topics and make them better at becoming more fluent in using a variety of language and higher level/ high frequency structures.</w:t>
            </w:r>
          </w:p>
          <w:p w:rsidRPr="002A1FBC" w:rsidR="005A23CF" w:rsidP="00D739E9" w:rsidRDefault="005A23CF" w14:paraId="424DEDC6"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 </w:t>
            </w:r>
          </w:p>
          <w:p w:rsidRPr="002A1FBC" w:rsidR="005A23CF" w:rsidP="00D739E9" w:rsidRDefault="005A23CF" w14:paraId="42A7AC1B"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give personal information and also detailed viewpoints backed up by reasons about charity and voluntary work of themselves and others. </w:t>
            </w:r>
          </w:p>
          <w:p w:rsidRPr="002A1FBC" w:rsidR="005A23CF" w:rsidP="00D739E9" w:rsidRDefault="005A23CF" w14:paraId="66984716" w14:textId="78EAB6BA">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reading and listening exam may require students to use scanning, skimming, inference and deduction to identify and understand key details about the voluntary and charity work of others and their opinions on volunteering.</w:t>
            </w:r>
          </w:p>
          <w:p w:rsidRPr="002A1FBC" w:rsidR="005A23CF" w:rsidP="00D739E9" w:rsidRDefault="005A23CF" w14:paraId="7AEC0189" w14:textId="77777777">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Students will be able to:</w:t>
            </w:r>
          </w:p>
          <w:p w:rsidRPr="002A1FBC" w:rsidR="005A23CF" w:rsidP="00D739E9" w:rsidRDefault="005A23CF" w14:paraId="4B03F036" w14:textId="77777777">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voluntary/charity work I do now. </w:t>
            </w:r>
          </w:p>
          <w:p w:rsidRPr="002A1FBC" w:rsidR="005A23CF" w:rsidP="00D739E9" w:rsidRDefault="005A23CF" w14:paraId="712322CD" w14:textId="77777777">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Describe why it is important to do charity/volunteer work. </w:t>
            </w:r>
          </w:p>
          <w:p w:rsidRPr="002A1FBC" w:rsidR="005A23CF" w:rsidP="00D739E9" w:rsidRDefault="005A23CF" w14:paraId="6BFB14D8" w14:textId="77777777">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voluntary/charity work I used to do.</w:t>
            </w:r>
          </w:p>
          <w:p w:rsidRPr="002A1FBC" w:rsidR="005A23CF" w:rsidP="00D739E9" w:rsidRDefault="005A23CF" w14:paraId="1A5BA4C6" w14:textId="77777777">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charity work I have just done </w:t>
            </w:r>
          </w:p>
          <w:p w:rsidRPr="002A1FBC" w:rsidR="005A23CF" w:rsidP="00D739E9" w:rsidRDefault="005A23CF" w14:paraId="48CCEE9C" w14:textId="77777777">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voluntary/charity work I once did. </w:t>
            </w:r>
          </w:p>
          <w:p w:rsidRPr="002A1FBC" w:rsidR="005A23CF" w:rsidP="00810FB6" w:rsidRDefault="005A23CF" w14:paraId="61CCBC3B" w14:textId="7801F574">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5A23CF" w:rsidP="00576317" w:rsidRDefault="005A23CF" w14:paraId="07E31B96" w14:textId="7D9E1D3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This topic is a complex one and is sequenced as number 8 out of 10.  </w:t>
            </w:r>
          </w:p>
          <w:p w:rsidRPr="002A1FBC" w:rsidR="005A23CF" w:rsidP="00576317" w:rsidRDefault="005A23CF" w14:paraId="2EA5F241" w14:textId="475F32FC">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writing and speaking exam may require students to explain their concerns about environmental activities and what can be done to support it.  Students may need to refer to recent activities with family, what can be done to support their local area and also what should/could be done to be more environmentally friendly.</w:t>
            </w:r>
            <w:r w:rsidR="00D91B05">
              <w:rPr>
                <w:rFonts w:cstheme="minorHAnsi"/>
              </w:rPr>
              <w:t xml:space="preserve"> </w:t>
            </w:r>
            <w:r w:rsidR="00D91B05">
              <w:rPr>
                <w:rFonts w:cstheme="minorHAnsi"/>
                <w:color w:val="000000"/>
              </w:rPr>
              <w:t>This will support pupils’ future learning in future topics and make them better at becoming more fluent in using a variety of language and higher level/ high frequency structures.</w:t>
            </w:r>
          </w:p>
          <w:p w:rsidRPr="002A1FBC" w:rsidR="005A23CF" w:rsidP="00576317" w:rsidRDefault="005A23CF" w14:paraId="2F4B7A43" w14:textId="0EE6D38B">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reading and listening exam may require students to use scanning, skimming, inference and deduction to identify and understand key details about people, their opinions, their relationships and their viewpoints on marriage and partnerships.</w:t>
            </w:r>
          </w:p>
          <w:p w:rsidRPr="002A1FBC" w:rsidR="005A23CF" w:rsidP="00576317" w:rsidRDefault="005A23CF" w14:paraId="484E2947" w14:textId="6F086CD3">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rsidRPr="002A1FBC" w:rsidR="005A23CF" w:rsidP="00576317" w:rsidRDefault="005A23CF" w14:paraId="3F539F8E" w14:textId="5E352B6A">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an environmental issue that concerns them.</w:t>
            </w:r>
          </w:p>
          <w:p w:rsidRPr="002A1FBC" w:rsidR="005A23CF" w:rsidP="00576317" w:rsidRDefault="005A23CF" w14:paraId="38CF78CB"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5A23CF" w:rsidP="00576317" w:rsidRDefault="005A23CF" w14:paraId="061CD79E" w14:textId="0A59E42F">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explain why an issue is a problem/threat/danger.</w:t>
            </w:r>
          </w:p>
          <w:p w:rsidRPr="002A1FBC" w:rsidR="005A23CF" w:rsidP="00576317" w:rsidRDefault="005A23CF" w14:paraId="359389C9"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5A23CF" w:rsidP="00576317" w:rsidRDefault="005A23CF" w14:paraId="0BE9516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 example of something they do to help the environment.</w:t>
            </w:r>
          </w:p>
          <w:p w:rsidRPr="002A1FBC" w:rsidR="005A23CF" w:rsidP="00576317" w:rsidRDefault="005A23CF" w14:paraId="1B887163" w14:textId="7819AC0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 </w:t>
            </w:r>
          </w:p>
          <w:p w:rsidRPr="002A1FBC" w:rsidR="005A23CF" w:rsidP="00576317" w:rsidRDefault="005A23CF" w14:paraId="5C72A427" w14:textId="177AE3BB">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 example of something they have done recently to help the environment.</w:t>
            </w:r>
          </w:p>
          <w:p w:rsidRPr="002A1FBC" w:rsidR="005A23CF" w:rsidP="00576317" w:rsidRDefault="005A23CF" w14:paraId="3510470F"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5A23CF" w:rsidP="00576317" w:rsidRDefault="005A23CF" w14:paraId="4C82CA96" w14:textId="10E398A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give an example of something they’re going to help the environment. </w:t>
            </w:r>
          </w:p>
          <w:p w:rsidRPr="002A1FBC" w:rsidR="005A23CF" w:rsidP="00576317" w:rsidRDefault="005A23CF" w14:paraId="066340A4"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5A23CF" w:rsidP="00576317" w:rsidRDefault="005A23CF" w14:paraId="50A2C8EA" w14:textId="28B3997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refer to something they do with my family and friends to help the environment. </w:t>
            </w:r>
          </w:p>
          <w:p w:rsidRPr="002A1FBC" w:rsidR="005A23CF" w:rsidP="00576317" w:rsidRDefault="005A23CF" w14:paraId="0D1415F2" w14:textId="569AADF8">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5A23CF" w:rsidP="00576317" w:rsidRDefault="005A23CF" w14:paraId="0710E0C2" w14:textId="5F32842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imperative and recommendation phrases to say what they will/could/should be done to be more environmentally friends.</w:t>
            </w:r>
          </w:p>
          <w:p w:rsidRPr="002A1FBC" w:rsidR="005A23CF" w:rsidP="00576317" w:rsidRDefault="005A23CF" w14:paraId="10028C7B" w14:textId="7DB5EC6B">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5A23CF" w:rsidP="00576317" w:rsidRDefault="005A23CF" w14:paraId="1D9B6F45"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p>
          <w:p w:rsidRPr="002A1FBC" w:rsidR="005A23CF" w:rsidP="00810FB6" w:rsidRDefault="005A23CF" w14:paraId="0EFB7627"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p>
          <w:p w:rsidRPr="002A1FBC" w:rsidR="005A23CF" w:rsidP="00810FB6" w:rsidRDefault="005A23CF" w14:paraId="065E122E"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5A23CF" w:rsidP="00DF3402" w:rsidRDefault="005A23CF" w14:paraId="49899D0A" w14:textId="06A4B6C3">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This topic appears on the AQA spec and it covers and allows for revision of some of the most fundamental key grammar points needed for every single topic area.  These include high frequency regular and irregular verbs, adjectives, comparative structures, time phrases, reference to past, present and future.</w:t>
            </w:r>
            <w:r w:rsidR="00D91B05">
              <w:rPr>
                <w:rFonts w:cstheme="minorHAnsi"/>
              </w:rPr>
              <w:t xml:space="preserve"> </w:t>
            </w:r>
            <w:r w:rsidR="00D91B05">
              <w:rPr>
                <w:rFonts w:cstheme="minorHAnsi"/>
                <w:color w:val="000000"/>
              </w:rPr>
              <w:t>This will support pupils’ future learning in future topics and make them better at becoming more fluent in using a variety of language and higher level/ high frequency structures.</w:t>
            </w:r>
          </w:p>
          <w:p w:rsidRPr="002A1FBC" w:rsidR="005A23CF" w:rsidP="00DF3402" w:rsidRDefault="005A23CF" w14:paraId="3F5A6FF6"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produce personal information and also detailed viewpoints backed up by reasons about other people. </w:t>
            </w:r>
          </w:p>
          <w:p w:rsidRPr="002A1FBC" w:rsidR="005A23CF" w:rsidP="00DF3402" w:rsidRDefault="005A23CF" w14:paraId="2D48A733" w14:textId="220EE8A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reading and listening exam may require students to use scanning, skimming, inference and deduction to identify and understand key details about school life </w:t>
            </w:r>
          </w:p>
          <w:p w:rsidRPr="002A1FBC" w:rsidR="005A23CF" w:rsidP="00DF3402" w:rsidRDefault="005A23CF" w14:paraId="57431476"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rsidRPr="002A1FBC" w:rsidR="005A23CF" w:rsidP="00DF3402" w:rsidRDefault="005A23CF" w14:paraId="4374D0E7"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Express opinions on their favourite and least favourite subjects</w:t>
            </w:r>
          </w:p>
          <w:p w:rsidRPr="002A1FBC" w:rsidR="005A23CF" w:rsidP="00DF3402" w:rsidRDefault="005A23CF" w14:paraId="582726AB" w14:textId="71035C0A">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what they like about school, the facilities, the staff and friends.</w:t>
            </w:r>
          </w:p>
          <w:p w:rsidRPr="002A1FBC" w:rsidR="005A23CF" w:rsidP="00DF3402" w:rsidRDefault="005A23CF" w14:paraId="6B1D11DD"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Refer to their school timetable</w:t>
            </w:r>
          </w:p>
          <w:p w:rsidRPr="002A1FBC" w:rsidR="005A23CF" w:rsidP="00DF3402" w:rsidRDefault="005A23CF" w14:paraId="55432E90"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examples of extra-curricular activities</w:t>
            </w:r>
          </w:p>
          <w:p w:rsidRPr="002A1FBC" w:rsidR="005A23CF" w:rsidP="00DF3402" w:rsidRDefault="005A23CF" w14:paraId="0D5E3E15"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examples of school rules</w:t>
            </w:r>
          </w:p>
          <w:p w:rsidRPr="002A1FBC" w:rsidR="005A23CF" w:rsidP="00DF3402" w:rsidRDefault="005A23CF" w14:paraId="6DC985DE" w14:textId="119EE3F0">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past events at school</w:t>
            </w:r>
          </w:p>
          <w:p w:rsidRPr="002A1FBC" w:rsidR="005A23CF" w:rsidP="00DF3402" w:rsidRDefault="005A23CF" w14:paraId="1CB3D8AB"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future plans in terms of studies</w:t>
            </w:r>
          </w:p>
          <w:p w:rsidRPr="002A1FBC" w:rsidR="005A23CF" w:rsidP="00DF3402" w:rsidRDefault="005A23CF" w14:paraId="3A8BCE98"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future plans in terms of work</w:t>
            </w:r>
          </w:p>
          <w:p w:rsidRPr="002A1FBC" w:rsidR="005A23CF" w:rsidP="00810FB6" w:rsidRDefault="005A23CF" w14:paraId="23D29098"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5A23CF" w:rsidP="00810FB6" w:rsidRDefault="005A23CF" w14:paraId="2BCAF83D"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r>
    </w:tbl>
    <w:p w:rsidRPr="00631C27" w:rsidR="00FC2FAB" w:rsidP="00FC2FAB" w:rsidRDefault="00FC2FAB" w14:paraId="7519E960" w14:textId="77777777">
      <w:pPr>
        <w:rPr>
          <w:rFonts w:cstheme="minorHAnsi"/>
        </w:rPr>
      </w:pPr>
    </w:p>
    <w:sectPr w:rsidRPr="00631C27"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E5346"/>
    <w:multiLevelType w:val="hybridMultilevel"/>
    <w:tmpl w:val="C3AC2968"/>
    <w:lvl w:ilvl="0" w:tplc="0809000F">
      <w:start w:val="1"/>
      <w:numFmt w:val="decimal"/>
      <w:lvlText w:val="%1."/>
      <w:lvlJc w:val="left"/>
      <w:pPr>
        <w:ind w:left="720" w:hanging="360"/>
      </w:pPr>
    </w:lvl>
    <w:lvl w:ilvl="1" w:tplc="08090001">
      <w:start w:val="1"/>
      <w:numFmt w:val="bullet"/>
      <w:lvlText w:val=""/>
      <w:lvlJc w:val="left"/>
      <w:pPr>
        <w:ind w:left="1440" w:hanging="360"/>
      </w:pPr>
      <w:rPr>
        <w:rFonts w:hint="default" w:ascii="Symbol" w:hAnsi="Symbol"/>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3751500"/>
    <w:multiLevelType w:val="hybridMultilevel"/>
    <w:tmpl w:val="44FE43FE"/>
    <w:lvl w:ilvl="0" w:tplc="8832870C">
      <w:start w:val="11"/>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2167696">
    <w:abstractNumId w:val="5"/>
  </w:num>
  <w:num w:numId="2" w16cid:durableId="1085959391">
    <w:abstractNumId w:val="2"/>
  </w:num>
  <w:num w:numId="3" w16cid:durableId="594559989">
    <w:abstractNumId w:val="4"/>
  </w:num>
  <w:num w:numId="4" w16cid:durableId="981158690">
    <w:abstractNumId w:val="1"/>
  </w:num>
  <w:num w:numId="5" w16cid:durableId="835727330">
    <w:abstractNumId w:val="3"/>
  </w:num>
  <w:num w:numId="6" w16cid:durableId="319114255">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16917"/>
    <w:rsid w:val="0005382C"/>
    <w:rsid w:val="000B2C1D"/>
    <w:rsid w:val="000C60D2"/>
    <w:rsid w:val="000C7213"/>
    <w:rsid w:val="000D1ABD"/>
    <w:rsid w:val="000F4C5B"/>
    <w:rsid w:val="00164D56"/>
    <w:rsid w:val="001B39E3"/>
    <w:rsid w:val="001C217A"/>
    <w:rsid w:val="001F3169"/>
    <w:rsid w:val="001F3CC3"/>
    <w:rsid w:val="00243998"/>
    <w:rsid w:val="002475CF"/>
    <w:rsid w:val="00250798"/>
    <w:rsid w:val="00267962"/>
    <w:rsid w:val="0029042A"/>
    <w:rsid w:val="002A1FBC"/>
    <w:rsid w:val="002E42E7"/>
    <w:rsid w:val="002E70A3"/>
    <w:rsid w:val="002F4E4E"/>
    <w:rsid w:val="00304907"/>
    <w:rsid w:val="00311588"/>
    <w:rsid w:val="0038346C"/>
    <w:rsid w:val="003A3F4F"/>
    <w:rsid w:val="003A439E"/>
    <w:rsid w:val="003F4CC1"/>
    <w:rsid w:val="00447F1F"/>
    <w:rsid w:val="00474CA5"/>
    <w:rsid w:val="00485B81"/>
    <w:rsid w:val="004C196C"/>
    <w:rsid w:val="004E5DF0"/>
    <w:rsid w:val="00536351"/>
    <w:rsid w:val="00545AC3"/>
    <w:rsid w:val="00576317"/>
    <w:rsid w:val="005A23CF"/>
    <w:rsid w:val="005B4C33"/>
    <w:rsid w:val="005F0615"/>
    <w:rsid w:val="00631C27"/>
    <w:rsid w:val="006422EC"/>
    <w:rsid w:val="006742F7"/>
    <w:rsid w:val="00686921"/>
    <w:rsid w:val="006D3263"/>
    <w:rsid w:val="00724CAB"/>
    <w:rsid w:val="00737D3B"/>
    <w:rsid w:val="00743CC5"/>
    <w:rsid w:val="00794FB6"/>
    <w:rsid w:val="007CD897"/>
    <w:rsid w:val="00810FB6"/>
    <w:rsid w:val="008520E2"/>
    <w:rsid w:val="00861FCC"/>
    <w:rsid w:val="008A79D2"/>
    <w:rsid w:val="008A7E3F"/>
    <w:rsid w:val="008B41C4"/>
    <w:rsid w:val="008B442F"/>
    <w:rsid w:val="008D0300"/>
    <w:rsid w:val="0090508A"/>
    <w:rsid w:val="009564E1"/>
    <w:rsid w:val="009614E7"/>
    <w:rsid w:val="00973BF4"/>
    <w:rsid w:val="00986999"/>
    <w:rsid w:val="009A75F9"/>
    <w:rsid w:val="009D5AE6"/>
    <w:rsid w:val="00A04FC1"/>
    <w:rsid w:val="00A342F0"/>
    <w:rsid w:val="00A94E48"/>
    <w:rsid w:val="00AC3B62"/>
    <w:rsid w:val="00AF3BD1"/>
    <w:rsid w:val="00B01FE0"/>
    <w:rsid w:val="00B32AAB"/>
    <w:rsid w:val="00B4328C"/>
    <w:rsid w:val="00BA7B1E"/>
    <w:rsid w:val="00BB31EB"/>
    <w:rsid w:val="00BB40B8"/>
    <w:rsid w:val="00BC34CB"/>
    <w:rsid w:val="00BC516B"/>
    <w:rsid w:val="00BF0CFF"/>
    <w:rsid w:val="00C06750"/>
    <w:rsid w:val="00C10479"/>
    <w:rsid w:val="00C357ED"/>
    <w:rsid w:val="00CA06A5"/>
    <w:rsid w:val="00CC782A"/>
    <w:rsid w:val="00CD1790"/>
    <w:rsid w:val="00D0675C"/>
    <w:rsid w:val="00D10434"/>
    <w:rsid w:val="00D739E9"/>
    <w:rsid w:val="00D76A4D"/>
    <w:rsid w:val="00D80E64"/>
    <w:rsid w:val="00D86CFF"/>
    <w:rsid w:val="00D91B05"/>
    <w:rsid w:val="00DA1EC6"/>
    <w:rsid w:val="00DF2370"/>
    <w:rsid w:val="00DF3402"/>
    <w:rsid w:val="00E1382F"/>
    <w:rsid w:val="00E24FC4"/>
    <w:rsid w:val="00E47969"/>
    <w:rsid w:val="00E83692"/>
    <w:rsid w:val="00ED1C32"/>
    <w:rsid w:val="00F86C35"/>
    <w:rsid w:val="00FC2FAB"/>
    <w:rsid w:val="00FD2A81"/>
    <w:rsid w:val="00FE5AD9"/>
    <w:rsid w:val="00FF1F2A"/>
    <w:rsid w:val="00FF5414"/>
    <w:rsid w:val="03D50161"/>
    <w:rsid w:val="0484FC55"/>
    <w:rsid w:val="061C392F"/>
    <w:rsid w:val="070CA223"/>
    <w:rsid w:val="0C900E3A"/>
    <w:rsid w:val="0F56E880"/>
    <w:rsid w:val="13A88C1C"/>
    <w:rsid w:val="14EFFEC0"/>
    <w:rsid w:val="19CBFB57"/>
    <w:rsid w:val="1AF6DEC5"/>
    <w:rsid w:val="1BF9910F"/>
    <w:rsid w:val="1CF27E06"/>
    <w:rsid w:val="1ECC3029"/>
    <w:rsid w:val="1F3F96EF"/>
    <w:rsid w:val="202B615D"/>
    <w:rsid w:val="227F1032"/>
    <w:rsid w:val="2585D76E"/>
    <w:rsid w:val="25CFA67E"/>
    <w:rsid w:val="26E18312"/>
    <w:rsid w:val="27F19B7F"/>
    <w:rsid w:val="28574C4C"/>
    <w:rsid w:val="2C112037"/>
    <w:rsid w:val="325B8788"/>
    <w:rsid w:val="3354ABFA"/>
    <w:rsid w:val="36780958"/>
    <w:rsid w:val="3C0008F6"/>
    <w:rsid w:val="45A653C4"/>
    <w:rsid w:val="46469E06"/>
    <w:rsid w:val="486E6AAD"/>
    <w:rsid w:val="4CA570DF"/>
    <w:rsid w:val="4DF09A21"/>
    <w:rsid w:val="4E92E16C"/>
    <w:rsid w:val="4EA12C8D"/>
    <w:rsid w:val="4EA5C014"/>
    <w:rsid w:val="53419DE9"/>
    <w:rsid w:val="54D202E7"/>
    <w:rsid w:val="584CA25A"/>
    <w:rsid w:val="59E872BB"/>
    <w:rsid w:val="5A27A733"/>
    <w:rsid w:val="5B668738"/>
    <w:rsid w:val="5C43C079"/>
    <w:rsid w:val="5D20137D"/>
    <w:rsid w:val="5F463F96"/>
    <w:rsid w:val="5FB7850D"/>
    <w:rsid w:val="5FECF0E2"/>
    <w:rsid w:val="62C98BAF"/>
    <w:rsid w:val="6816C217"/>
    <w:rsid w:val="69461860"/>
    <w:rsid w:val="6C7D764D"/>
    <w:rsid w:val="6C96ADDC"/>
    <w:rsid w:val="6E22B512"/>
    <w:rsid w:val="6E7D587B"/>
    <w:rsid w:val="709877AB"/>
    <w:rsid w:val="74DAF5BE"/>
    <w:rsid w:val="76D1DF4A"/>
    <w:rsid w:val="776C1520"/>
    <w:rsid w:val="78742F9B"/>
    <w:rsid w:val="79538484"/>
    <w:rsid w:val="7B3BA0E7"/>
    <w:rsid w:val="7B57A1C8"/>
    <w:rsid w:val="7C1EF251"/>
    <w:rsid w:val="7CB3C1A1"/>
    <w:rsid w:val="7DAA198E"/>
    <w:rsid w:val="7DBAC2B2"/>
    <w:rsid w:val="7FA99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paragraph" w:customStyle="1">
    <w:name w:val="paragraph"/>
    <w:basedOn w:val="Normal"/>
    <w:rsid w:val="008D030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8D0300"/>
  </w:style>
  <w:style w:type="character" w:styleId="eop" w:customStyle="1">
    <w:name w:val="eop"/>
    <w:basedOn w:val="DefaultParagraphFont"/>
    <w:rsid w:val="008D0300"/>
  </w:style>
  <w:style w:type="character" w:styleId="UnresolvedMention">
    <w:name w:val="Unresolved Mention"/>
    <w:basedOn w:val="DefaultParagraphFont"/>
    <w:uiPriority w:val="99"/>
    <w:semiHidden/>
    <w:unhideWhenUsed/>
    <w:rsid w:val="00DA1EC6"/>
    <w:rPr>
      <w:color w:val="605E5C"/>
      <w:shd w:val="clear" w:color="auto" w:fill="E1DFDD"/>
    </w:rPr>
  </w:style>
  <w:style w:type="character" w:styleId="spellingerror" w:customStyle="1">
    <w:name w:val="spellingerror"/>
    <w:basedOn w:val="DefaultParagraphFont"/>
    <w:rsid w:val="00ED1C32"/>
  </w:style>
  <w:style w:type="paragraph" w:styleId="Header">
    <w:name w:val="header"/>
    <w:basedOn w:val="Normal"/>
    <w:link w:val="HeaderChar"/>
    <w:uiPriority w:val="99"/>
    <w:unhideWhenUsed/>
    <w:rsid w:val="00D76A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D76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433060">
      <w:bodyDiv w:val="1"/>
      <w:marLeft w:val="0"/>
      <w:marRight w:val="0"/>
      <w:marTop w:val="0"/>
      <w:marBottom w:val="0"/>
      <w:divBdr>
        <w:top w:val="none" w:sz="0" w:space="0" w:color="auto"/>
        <w:left w:val="none" w:sz="0" w:space="0" w:color="auto"/>
        <w:bottom w:val="none" w:sz="0" w:space="0" w:color="auto"/>
        <w:right w:val="none" w:sz="0" w:space="0" w:color="auto"/>
      </w:divBdr>
      <w:divsChild>
        <w:div w:id="537359347">
          <w:marLeft w:val="0"/>
          <w:marRight w:val="0"/>
          <w:marTop w:val="0"/>
          <w:marBottom w:val="0"/>
          <w:divBdr>
            <w:top w:val="none" w:sz="0" w:space="0" w:color="auto"/>
            <w:left w:val="none" w:sz="0" w:space="0" w:color="auto"/>
            <w:bottom w:val="none" w:sz="0" w:space="0" w:color="auto"/>
            <w:right w:val="none" w:sz="0" w:space="0" w:color="auto"/>
          </w:divBdr>
        </w:div>
        <w:div w:id="1445463884">
          <w:marLeft w:val="0"/>
          <w:marRight w:val="0"/>
          <w:marTop w:val="0"/>
          <w:marBottom w:val="0"/>
          <w:divBdr>
            <w:top w:val="none" w:sz="0" w:space="0" w:color="auto"/>
            <w:left w:val="none" w:sz="0" w:space="0" w:color="auto"/>
            <w:bottom w:val="none" w:sz="0" w:space="0" w:color="auto"/>
            <w:right w:val="none" w:sz="0" w:space="0" w:color="auto"/>
          </w:divBdr>
        </w:div>
        <w:div w:id="1818452635">
          <w:marLeft w:val="0"/>
          <w:marRight w:val="0"/>
          <w:marTop w:val="0"/>
          <w:marBottom w:val="0"/>
          <w:divBdr>
            <w:top w:val="none" w:sz="0" w:space="0" w:color="auto"/>
            <w:left w:val="none" w:sz="0" w:space="0" w:color="auto"/>
            <w:bottom w:val="none" w:sz="0" w:space="0" w:color="auto"/>
            <w:right w:val="none" w:sz="0" w:space="0" w:color="auto"/>
          </w:divBdr>
        </w:div>
        <w:div w:id="1826892274">
          <w:marLeft w:val="0"/>
          <w:marRight w:val="0"/>
          <w:marTop w:val="0"/>
          <w:marBottom w:val="0"/>
          <w:divBdr>
            <w:top w:val="none" w:sz="0" w:space="0" w:color="auto"/>
            <w:left w:val="none" w:sz="0" w:space="0" w:color="auto"/>
            <w:bottom w:val="none" w:sz="0" w:space="0" w:color="auto"/>
            <w:right w:val="none" w:sz="0" w:space="0" w:color="auto"/>
          </w:divBdr>
        </w:div>
        <w:div w:id="747264170">
          <w:marLeft w:val="0"/>
          <w:marRight w:val="0"/>
          <w:marTop w:val="0"/>
          <w:marBottom w:val="0"/>
          <w:divBdr>
            <w:top w:val="none" w:sz="0" w:space="0" w:color="auto"/>
            <w:left w:val="none" w:sz="0" w:space="0" w:color="auto"/>
            <w:bottom w:val="none" w:sz="0" w:space="0" w:color="auto"/>
            <w:right w:val="none" w:sz="0" w:space="0" w:color="auto"/>
          </w:divBdr>
        </w:div>
      </w:divsChild>
    </w:div>
    <w:div w:id="120320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sharemulti-my.sharepoint.com/:f:/r/personal/juliet_park_sharemat_co_uk/Documents/Condensed%20GCSE%20curriculum?csf=1&amp;web=1&amp;e=bdCRn5" TargetMode="Externa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sharemulti-my.sharepoint.com/:f:/r/personal/juliet_park_sharemat_co_uk/Documents/Condensed%20GCSE%20curriculum?csf=1&amp;web=1&amp;e=bdCRn5" TargetMode="External" Id="rId11" /><Relationship Type="http://schemas.openxmlformats.org/officeDocument/2006/relationships/styles" Target="styles.xml" Id="rId5" /><Relationship Type="http://schemas.openxmlformats.org/officeDocument/2006/relationships/hyperlink" Target="https://sharemulti-my.sharepoint.com/:f:/r/personal/juliet_park_sharemat_co_uk/Documents/Condensed%20GCSE%20curriculum?csf=1&amp;web=1&amp;e=bdCRn5" TargetMode="External" Id="rId10" /><Relationship Type="http://schemas.openxmlformats.org/officeDocument/2006/relationships/numbering" Target="numbering.xml" Id="rId4" /><Relationship Type="http://schemas.openxmlformats.org/officeDocument/2006/relationships/hyperlink" Target="https://sharemulti-my.sharepoint.com/:f:/r/personal/juliet_park_sharemat_co_uk/Documents/Condensed%20GCSE%20curriculum?csf=1&amp;web=1&amp;e=bdCRn5"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D1934B68-1B3F-4935-8D4E-3BBB77BD34F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Mcnally</dc:creator>
  <keywords/>
  <dc:description/>
  <lastModifiedBy>A Costa Ferrer</lastModifiedBy>
  <revision>31</revision>
  <dcterms:created xsi:type="dcterms:W3CDTF">2022-02-07T10:13:00.0000000Z</dcterms:created>
  <dcterms:modified xsi:type="dcterms:W3CDTF">2024-03-05T16:16:59.9608468Z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