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46F354C0" w:rsidR="002475CF" w:rsidRPr="002475CF" w:rsidRDefault="00AB5EE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Textiles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ABF829E" w:rsidR="002475CF" w:rsidRPr="002475CF" w:rsidRDefault="00AB5EE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680210DA" w:rsidR="002475CF" w:rsidRPr="002475CF" w:rsidRDefault="00AB5EE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1D89515" w14:textId="77777777" w:rsidR="00FC2FAB" w:rsidRDefault="00FC2FAB"/>
    <w:tbl>
      <w:tblPr>
        <w:tblStyle w:val="GridTable2"/>
        <w:tblW w:w="5000" w:type="pct"/>
        <w:tblLayout w:type="fixed"/>
        <w:tblLook w:val="04A0" w:firstRow="1" w:lastRow="0" w:firstColumn="1" w:lastColumn="0" w:noHBand="0" w:noVBand="1"/>
      </w:tblPr>
      <w:tblGrid>
        <w:gridCol w:w="2278"/>
        <w:gridCol w:w="3111"/>
        <w:gridCol w:w="3110"/>
        <w:gridCol w:w="3110"/>
        <w:gridCol w:w="3110"/>
        <w:gridCol w:w="3110"/>
        <w:gridCol w:w="3102"/>
      </w:tblGrid>
      <w:tr w:rsidR="00077AF6" w:rsidRPr="00BE4333" w14:paraId="72384581" w14:textId="518586D0" w:rsidTr="00077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pct"/>
          </w:tcPr>
          <w:p w14:paraId="6CDBF049" w14:textId="77777777" w:rsidR="00077AF6" w:rsidRPr="00BE4333" w:rsidRDefault="00077AF6" w:rsidP="00AB5EE8">
            <w:pPr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Term / Date(s)</w:t>
            </w:r>
          </w:p>
        </w:tc>
        <w:tc>
          <w:tcPr>
            <w:tcW w:w="743" w:type="pct"/>
          </w:tcPr>
          <w:p w14:paraId="0246F6E1" w14:textId="707698F8" w:rsidR="00077AF6" w:rsidRPr="00BE4333" w:rsidRDefault="00DE47B2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Summer 2</w:t>
            </w:r>
            <w:r w:rsidR="00077AF6" w:rsidRPr="00BE4333">
              <w:rPr>
                <w:rFonts w:cstheme="minorHAnsi"/>
                <w:color w:val="000000" w:themeColor="text1"/>
              </w:rPr>
              <w:t xml:space="preserve"> </w:t>
            </w:r>
          </w:p>
          <w:p w14:paraId="4C9E206D" w14:textId="2E287A4B" w:rsidR="00077AF6" w:rsidRPr="00BE4333" w:rsidRDefault="00077AF6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 xml:space="preserve">(approximately </w:t>
            </w:r>
            <w:r w:rsidR="00DE47B2">
              <w:rPr>
                <w:rFonts w:cstheme="minorHAnsi"/>
                <w:color w:val="000000" w:themeColor="text1"/>
              </w:rPr>
              <w:t>5</w:t>
            </w:r>
            <w:r w:rsidRPr="00BE4333">
              <w:rPr>
                <w:rFonts w:cstheme="minorHAnsi"/>
                <w:color w:val="000000" w:themeColor="text1"/>
              </w:rPr>
              <w:t xml:space="preserve"> weeks)</w:t>
            </w:r>
          </w:p>
        </w:tc>
        <w:tc>
          <w:tcPr>
            <w:tcW w:w="743" w:type="pct"/>
          </w:tcPr>
          <w:p w14:paraId="5236DCB6" w14:textId="77777777" w:rsidR="00D63DCC" w:rsidRDefault="00DE47B2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Autumn 1 and 2</w:t>
            </w:r>
          </w:p>
          <w:p w14:paraId="694EC266" w14:textId="74F0BAB0" w:rsidR="00077AF6" w:rsidRPr="00BE4333" w:rsidRDefault="00077AF6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(approximately 14 weeks)</w:t>
            </w:r>
          </w:p>
        </w:tc>
        <w:tc>
          <w:tcPr>
            <w:tcW w:w="743" w:type="pct"/>
          </w:tcPr>
          <w:p w14:paraId="14E16367" w14:textId="12E6366D" w:rsidR="00077AF6" w:rsidRPr="00BE4333" w:rsidRDefault="00DE47B2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Spring 1</w:t>
            </w:r>
          </w:p>
          <w:p w14:paraId="0D84A3DE" w14:textId="7779C0AB" w:rsidR="00077AF6" w:rsidRPr="00BE4333" w:rsidRDefault="00077AF6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(approximately 2 weeks)</w:t>
            </w:r>
          </w:p>
        </w:tc>
        <w:tc>
          <w:tcPr>
            <w:tcW w:w="743" w:type="pct"/>
          </w:tcPr>
          <w:p w14:paraId="488FC2BA" w14:textId="56A57679" w:rsidR="00077AF6" w:rsidRPr="00BE4333" w:rsidRDefault="00DE47B2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Spring 1 and 2</w:t>
            </w:r>
          </w:p>
          <w:p w14:paraId="348F22D6" w14:textId="1B6DD895" w:rsidR="00077AF6" w:rsidRPr="00BE4333" w:rsidRDefault="00077AF6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 xml:space="preserve">(approximately </w:t>
            </w:r>
            <w:r w:rsidR="00DE47B2">
              <w:rPr>
                <w:rFonts w:cstheme="minorHAnsi"/>
                <w:color w:val="000000" w:themeColor="text1"/>
              </w:rPr>
              <w:t>10</w:t>
            </w:r>
            <w:r w:rsidRPr="00BE4333">
              <w:rPr>
                <w:rFonts w:cstheme="minorHAnsi"/>
                <w:color w:val="000000" w:themeColor="text1"/>
              </w:rPr>
              <w:t xml:space="preserve"> weeks)</w:t>
            </w:r>
          </w:p>
        </w:tc>
        <w:tc>
          <w:tcPr>
            <w:tcW w:w="743" w:type="pct"/>
          </w:tcPr>
          <w:p w14:paraId="1A8687FC" w14:textId="77777777" w:rsidR="00DE47B2" w:rsidRDefault="00DE47B2" w:rsidP="00DE47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Summer 1</w:t>
            </w:r>
          </w:p>
          <w:p w14:paraId="71DC55FD" w14:textId="553CDA10" w:rsidR="00077AF6" w:rsidRPr="00BE4333" w:rsidRDefault="00077AF6" w:rsidP="00DE47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(approximately 6 weeks)</w:t>
            </w:r>
          </w:p>
        </w:tc>
        <w:tc>
          <w:tcPr>
            <w:tcW w:w="743" w:type="pct"/>
          </w:tcPr>
          <w:p w14:paraId="38BDA264" w14:textId="0E6DBFC7" w:rsidR="00077AF6" w:rsidRDefault="00DE47B2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Summer 2</w:t>
            </w:r>
          </w:p>
          <w:p w14:paraId="0A91CB02" w14:textId="72746F13" w:rsidR="00077AF6" w:rsidRPr="00BE4333" w:rsidRDefault="00077AF6" w:rsidP="00AB5E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(approximately 6 weeks)</w:t>
            </w:r>
          </w:p>
        </w:tc>
      </w:tr>
      <w:tr w:rsidR="00077AF6" w:rsidRPr="00BE4333" w14:paraId="6B62B51A" w14:textId="1625BF5B" w:rsidTr="00077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pct"/>
          </w:tcPr>
          <w:p w14:paraId="73CF56ED" w14:textId="77777777" w:rsidR="00077AF6" w:rsidRPr="00BE4333" w:rsidRDefault="00077AF6" w:rsidP="00A6664B">
            <w:pPr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Topic</w:t>
            </w:r>
          </w:p>
        </w:tc>
        <w:tc>
          <w:tcPr>
            <w:tcW w:w="743" w:type="pct"/>
          </w:tcPr>
          <w:p w14:paraId="7446C60B" w14:textId="12ED044E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Designing</w:t>
            </w:r>
          </w:p>
        </w:tc>
        <w:tc>
          <w:tcPr>
            <w:tcW w:w="743" w:type="pct"/>
          </w:tcPr>
          <w:p w14:paraId="5A288F40" w14:textId="6CE4ECE4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Materials</w:t>
            </w:r>
          </w:p>
        </w:tc>
        <w:tc>
          <w:tcPr>
            <w:tcW w:w="743" w:type="pct"/>
          </w:tcPr>
          <w:p w14:paraId="610C82CF" w14:textId="03ECCF3C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Environment</w:t>
            </w:r>
          </w:p>
        </w:tc>
        <w:tc>
          <w:tcPr>
            <w:tcW w:w="743" w:type="pct"/>
          </w:tcPr>
          <w:p w14:paraId="38032301" w14:textId="2B6A4245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Batch Production</w:t>
            </w:r>
          </w:p>
        </w:tc>
        <w:tc>
          <w:tcPr>
            <w:tcW w:w="743" w:type="pct"/>
          </w:tcPr>
          <w:p w14:paraId="075F4576" w14:textId="1A5B8D81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Mock NEA</w:t>
            </w:r>
          </w:p>
        </w:tc>
        <w:tc>
          <w:tcPr>
            <w:tcW w:w="743" w:type="pct"/>
          </w:tcPr>
          <w:p w14:paraId="412ABF4E" w14:textId="6508EBB3" w:rsidR="00077AF6" w:rsidRPr="00BE4333" w:rsidRDefault="00077AF6" w:rsidP="00A6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NEA </w:t>
            </w:r>
          </w:p>
        </w:tc>
      </w:tr>
      <w:tr w:rsidR="00077AF6" w:rsidRPr="00BE4333" w14:paraId="3E69A59A" w14:textId="1FF9E47C" w:rsidTr="00077AF6">
        <w:trPr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pct"/>
          </w:tcPr>
          <w:p w14:paraId="44CA9B2F" w14:textId="77777777" w:rsidR="00077AF6" w:rsidRPr="00BE4333" w:rsidRDefault="00077AF6" w:rsidP="00A6664B">
            <w:pPr>
              <w:rPr>
                <w:rFonts w:cstheme="minorHAnsi"/>
                <w:b w:val="0"/>
                <w:color w:val="000000" w:themeColor="text1"/>
              </w:rPr>
            </w:pPr>
            <w:r w:rsidRPr="00BE4333">
              <w:rPr>
                <w:rFonts w:cstheme="minorHAnsi"/>
                <w:b w:val="0"/>
                <w:color w:val="000000" w:themeColor="text1"/>
              </w:rPr>
              <w:t>Topic overview</w:t>
            </w:r>
          </w:p>
          <w:p w14:paraId="2BB033EA" w14:textId="77777777" w:rsidR="00077AF6" w:rsidRPr="00BE4333" w:rsidRDefault="00077AF6" w:rsidP="00A6664B">
            <w:pPr>
              <w:rPr>
                <w:rFonts w:cstheme="minorHAnsi"/>
                <w:color w:val="000000" w:themeColor="text1"/>
              </w:rPr>
            </w:pPr>
          </w:p>
          <w:p w14:paraId="21C469AF" w14:textId="3070AE46" w:rsidR="00077AF6" w:rsidRPr="00BE4333" w:rsidRDefault="00077AF6" w:rsidP="00A6664B">
            <w:pPr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Students will learn…</w:t>
            </w:r>
          </w:p>
          <w:p w14:paraId="0717119B" w14:textId="77777777" w:rsidR="00077AF6" w:rsidRPr="00BE4333" w:rsidRDefault="00077AF6" w:rsidP="00A6664B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743" w:type="pct"/>
          </w:tcPr>
          <w:p w14:paraId="150934DC" w14:textId="53B8ABD4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How to produce creative design ideas using a range of strategies, techniques and inspirations.</w:t>
            </w:r>
          </w:p>
          <w:p w14:paraId="1B0B0F2C" w14:textId="2D387867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How to develop ideas into functioning products.</w:t>
            </w:r>
          </w:p>
        </w:tc>
        <w:tc>
          <w:tcPr>
            <w:tcW w:w="743" w:type="pct"/>
          </w:tcPr>
          <w:p w14:paraId="1251D6BD" w14:textId="16A75A1B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The importance of different materials and their origins in order to make appropriate choices for their product.</w:t>
            </w:r>
          </w:p>
        </w:tc>
        <w:tc>
          <w:tcPr>
            <w:tcW w:w="743" w:type="pct"/>
          </w:tcPr>
          <w:p w14:paraId="68A7DCA3" w14:textId="3C2CBB3C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 xml:space="preserve">How the Textiles industry has an impact on the environment and how it can improve </w:t>
            </w:r>
            <w:proofErr w:type="spellStart"/>
            <w:r w:rsidRPr="00BE4333">
              <w:rPr>
                <w:rFonts w:cstheme="minorHAnsi"/>
                <w:color w:val="000000" w:themeColor="text1"/>
              </w:rPr>
              <w:t>it’s</w:t>
            </w:r>
            <w:proofErr w:type="spellEnd"/>
            <w:r w:rsidRPr="00BE4333">
              <w:rPr>
                <w:rFonts w:cstheme="minorHAnsi"/>
                <w:color w:val="000000" w:themeColor="text1"/>
              </w:rPr>
              <w:t xml:space="preserve"> economic and social footprint.</w:t>
            </w:r>
          </w:p>
        </w:tc>
        <w:tc>
          <w:tcPr>
            <w:tcW w:w="743" w:type="pct"/>
          </w:tcPr>
          <w:p w14:paraId="2B314717" w14:textId="700DA69A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How technologies are developing and how they are used to create new products.</w:t>
            </w:r>
          </w:p>
          <w:p w14:paraId="0AC83A1A" w14:textId="6E3966FF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How products are manufactured in industry using a range of processes and techniques.</w:t>
            </w:r>
          </w:p>
        </w:tc>
        <w:tc>
          <w:tcPr>
            <w:tcW w:w="743" w:type="pct"/>
          </w:tcPr>
          <w:p w14:paraId="0F9B2B27" w14:textId="20449CC0" w:rsidR="00077AF6" w:rsidRPr="00BE4333" w:rsidRDefault="00077AF6" w:rsidP="001F0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BE4333">
              <w:rPr>
                <w:rFonts w:cstheme="minorHAnsi"/>
                <w:color w:val="000000" w:themeColor="text1"/>
              </w:rPr>
              <w:t>How to respond to a context and develop their own ideas through research and design.</w:t>
            </w:r>
          </w:p>
          <w:p w14:paraId="11B2F10D" w14:textId="54B4E1B5" w:rsidR="00077AF6" w:rsidRPr="00BE4333" w:rsidRDefault="00077AF6" w:rsidP="00A66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  <w:tc>
          <w:tcPr>
            <w:tcW w:w="743" w:type="pct"/>
          </w:tcPr>
          <w:p w14:paraId="50BF3805" w14:textId="5E8CFCC7" w:rsidR="00077AF6" w:rsidRPr="005F3923" w:rsidRDefault="005F3923" w:rsidP="00077A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to design and manufacture a successful product through the iterative design process.</w:t>
            </w:r>
          </w:p>
        </w:tc>
      </w:tr>
    </w:tbl>
    <w:p w14:paraId="7519E960" w14:textId="77777777" w:rsidR="00FC2FAB" w:rsidRPr="007F6C1D" w:rsidRDefault="00FC2FAB" w:rsidP="00FC2FAB">
      <w:pPr>
        <w:rPr>
          <w:rFonts w:cstheme="minorHAnsi"/>
        </w:rPr>
      </w:pPr>
    </w:p>
    <w:sectPr w:rsidR="00FC2FAB" w:rsidRPr="007F6C1D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4EB4"/>
    <w:multiLevelType w:val="hybridMultilevel"/>
    <w:tmpl w:val="1DB8A7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835E0"/>
    <w:multiLevelType w:val="hybridMultilevel"/>
    <w:tmpl w:val="2CCE2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AE2843"/>
    <w:multiLevelType w:val="hybridMultilevel"/>
    <w:tmpl w:val="AB9AC2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3E4BBA"/>
    <w:multiLevelType w:val="hybridMultilevel"/>
    <w:tmpl w:val="DB363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72729"/>
    <w:multiLevelType w:val="hybridMultilevel"/>
    <w:tmpl w:val="1CE850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575585"/>
    <w:multiLevelType w:val="hybridMultilevel"/>
    <w:tmpl w:val="19AAF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FF3EAB"/>
    <w:multiLevelType w:val="hybridMultilevel"/>
    <w:tmpl w:val="C6785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7D2203"/>
    <w:multiLevelType w:val="hybridMultilevel"/>
    <w:tmpl w:val="1FAC7F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C30765"/>
    <w:multiLevelType w:val="hybridMultilevel"/>
    <w:tmpl w:val="BFA6E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A379A3"/>
    <w:multiLevelType w:val="hybridMultilevel"/>
    <w:tmpl w:val="8D3E1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0"/>
  </w:num>
  <w:num w:numId="8">
    <w:abstractNumId w:val="11"/>
  </w:num>
  <w:num w:numId="9">
    <w:abstractNumId w:val="2"/>
  </w:num>
  <w:num w:numId="10">
    <w:abstractNumId w:val="9"/>
  </w:num>
  <w:num w:numId="11">
    <w:abstractNumId w:val="13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21141"/>
    <w:rsid w:val="00071D26"/>
    <w:rsid w:val="00077AF6"/>
    <w:rsid w:val="000873F6"/>
    <w:rsid w:val="000A4E54"/>
    <w:rsid w:val="000B2C1D"/>
    <w:rsid w:val="000D1ABD"/>
    <w:rsid w:val="000E2F75"/>
    <w:rsid w:val="000F4C5B"/>
    <w:rsid w:val="00164D56"/>
    <w:rsid w:val="001F0411"/>
    <w:rsid w:val="001F3CC3"/>
    <w:rsid w:val="00220232"/>
    <w:rsid w:val="002475CF"/>
    <w:rsid w:val="00273F2A"/>
    <w:rsid w:val="00294FA3"/>
    <w:rsid w:val="00311588"/>
    <w:rsid w:val="003142ED"/>
    <w:rsid w:val="0038346C"/>
    <w:rsid w:val="00394D89"/>
    <w:rsid w:val="003A0F41"/>
    <w:rsid w:val="003A439E"/>
    <w:rsid w:val="003F4879"/>
    <w:rsid w:val="00425B49"/>
    <w:rsid w:val="0047357C"/>
    <w:rsid w:val="00485B81"/>
    <w:rsid w:val="005049C3"/>
    <w:rsid w:val="005B4C33"/>
    <w:rsid w:val="005D0D04"/>
    <w:rsid w:val="005F3923"/>
    <w:rsid w:val="006057C8"/>
    <w:rsid w:val="006422EC"/>
    <w:rsid w:val="006742F7"/>
    <w:rsid w:val="0069324B"/>
    <w:rsid w:val="006D3263"/>
    <w:rsid w:val="006F3387"/>
    <w:rsid w:val="00724CAB"/>
    <w:rsid w:val="00727F22"/>
    <w:rsid w:val="007F6C1D"/>
    <w:rsid w:val="008A79D2"/>
    <w:rsid w:val="008A7E3F"/>
    <w:rsid w:val="008B442F"/>
    <w:rsid w:val="008D7F76"/>
    <w:rsid w:val="009C0D23"/>
    <w:rsid w:val="009D4751"/>
    <w:rsid w:val="009D5AE6"/>
    <w:rsid w:val="00A342F0"/>
    <w:rsid w:val="00A45615"/>
    <w:rsid w:val="00A6664B"/>
    <w:rsid w:val="00A80BC4"/>
    <w:rsid w:val="00AA139A"/>
    <w:rsid w:val="00AB5EE8"/>
    <w:rsid w:val="00B2122D"/>
    <w:rsid w:val="00BA7B1E"/>
    <w:rsid w:val="00BB40B8"/>
    <w:rsid w:val="00BC516B"/>
    <w:rsid w:val="00BD2515"/>
    <w:rsid w:val="00BE4333"/>
    <w:rsid w:val="00C13396"/>
    <w:rsid w:val="00C357ED"/>
    <w:rsid w:val="00C8632B"/>
    <w:rsid w:val="00CC235B"/>
    <w:rsid w:val="00CD1790"/>
    <w:rsid w:val="00D02D74"/>
    <w:rsid w:val="00D10434"/>
    <w:rsid w:val="00D63DCC"/>
    <w:rsid w:val="00D86CFF"/>
    <w:rsid w:val="00DA380B"/>
    <w:rsid w:val="00DB22A7"/>
    <w:rsid w:val="00DE47B2"/>
    <w:rsid w:val="00DF2370"/>
    <w:rsid w:val="00E24FC4"/>
    <w:rsid w:val="00E50B13"/>
    <w:rsid w:val="00E668B3"/>
    <w:rsid w:val="00E82BBA"/>
    <w:rsid w:val="00EE04AB"/>
    <w:rsid w:val="00EE0E96"/>
    <w:rsid w:val="00FC2FAB"/>
    <w:rsid w:val="00FD6E8A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NormalWeb">
    <w:name w:val="Normal (Web)"/>
    <w:basedOn w:val="Normal"/>
    <w:uiPriority w:val="99"/>
    <w:unhideWhenUsed/>
    <w:rsid w:val="00AB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77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2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f5438901-017a-41c0-bb01-ef9492b40ab6"/>
    <ds:schemaRef ds:uri="6095e2ef-9582-4a15-9f8b-228fb12e72e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FB9BB2D-B136-42CD-9EEE-0026525E7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2022-11-17T16:56:00Z</dcterms:created>
  <dcterms:modified xsi:type="dcterms:W3CDTF">2022-11-17T16:56:00Z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