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798B842E"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6292B852" w:rsidR="002475CF" w:rsidRPr="002475CF" w:rsidRDefault="00657AE7" w:rsidP="00597073">
            <w:pPr>
              <w:cnfStyle w:val="100000000000" w:firstRow="1" w:lastRow="0" w:firstColumn="0" w:lastColumn="0" w:oddVBand="0" w:evenVBand="0" w:oddHBand="0" w:evenHBand="0" w:firstRowFirstColumn="0" w:firstRowLastColumn="0" w:lastRowFirstColumn="0" w:lastRowLastColumn="0"/>
            </w:pPr>
            <w:r>
              <w:t>Art Textiles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4D1EB8F6" w:rsidR="002475CF" w:rsidRPr="002475CF" w:rsidRDefault="00657AE7" w:rsidP="00597073">
            <w:pPr>
              <w:cnfStyle w:val="100000000000" w:firstRow="1" w:lastRow="0" w:firstColumn="0" w:lastColumn="0" w:oddVBand="0" w:evenVBand="0" w:oddHBand="0" w:evenHBand="0" w:firstRowFirstColumn="0" w:firstRowLastColumn="0" w:lastRowFirstColumn="0" w:lastRowLastColumn="0"/>
            </w:pPr>
            <w:r>
              <w:t>12</w:t>
            </w:r>
            <w:r w:rsidR="003E0287">
              <w:t xml:space="preserve"> and 13</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62097070" w:rsidR="002475CF" w:rsidRPr="002475CF" w:rsidRDefault="00657AE7"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1405" w:type="dxa"/>
        <w:tblLook w:val="04A0" w:firstRow="1" w:lastRow="0" w:firstColumn="1" w:lastColumn="0" w:noHBand="0" w:noVBand="1"/>
      </w:tblPr>
      <w:tblGrid>
        <w:gridCol w:w="3088"/>
        <w:gridCol w:w="6087"/>
        <w:gridCol w:w="6089"/>
        <w:gridCol w:w="6141"/>
      </w:tblGrid>
      <w:tr w:rsidR="0042326D" w14:paraId="72384581" w14:textId="67CBE4FF" w:rsidTr="00C0568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bottom w:val="single" w:sz="4" w:space="0" w:color="808080" w:themeColor="background1" w:themeShade="80"/>
            </w:tcBorders>
          </w:tcPr>
          <w:p w14:paraId="6CDBF049" w14:textId="77777777" w:rsidR="0042326D" w:rsidRPr="00102AF6" w:rsidRDefault="0042326D" w:rsidP="0081403D">
            <w:pPr>
              <w:rPr>
                <w:rFonts w:cstheme="minorHAnsi"/>
              </w:rPr>
            </w:pPr>
            <w:r w:rsidRPr="00102AF6">
              <w:rPr>
                <w:rFonts w:cstheme="minorHAnsi"/>
              </w:rPr>
              <w:t>Term / Date(s)</w:t>
            </w:r>
          </w:p>
        </w:tc>
        <w:tc>
          <w:tcPr>
            <w:tcW w:w="6087" w:type="dxa"/>
            <w:tcBorders>
              <w:bottom w:val="single" w:sz="4" w:space="0" w:color="808080" w:themeColor="background1" w:themeShade="80"/>
            </w:tcBorders>
          </w:tcPr>
          <w:p w14:paraId="421D5C6C" w14:textId="1B73DDC7" w:rsidR="0042326D" w:rsidRPr="00102AF6" w:rsidRDefault="0042326D"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Unit 1 (September to </w:t>
            </w:r>
            <w:proofErr w:type="gramStart"/>
            <w:r>
              <w:rPr>
                <w:rFonts w:cstheme="minorHAnsi"/>
              </w:rPr>
              <w:t>February)</w:t>
            </w:r>
            <w:r w:rsidR="00C0568E">
              <w:rPr>
                <w:rFonts w:cstheme="minorHAnsi"/>
              </w:rPr>
              <w:t xml:space="preserve">   </w:t>
            </w:r>
            <w:proofErr w:type="gramEnd"/>
          </w:p>
        </w:tc>
        <w:tc>
          <w:tcPr>
            <w:tcW w:w="6089" w:type="dxa"/>
            <w:tcBorders>
              <w:bottom w:val="single" w:sz="4" w:space="0" w:color="808080" w:themeColor="background1" w:themeShade="80"/>
            </w:tcBorders>
          </w:tcPr>
          <w:p w14:paraId="0D84A3DE" w14:textId="14A81A30" w:rsidR="0042326D" w:rsidRPr="00102AF6" w:rsidRDefault="0042326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Unit </w:t>
            </w:r>
            <w:r w:rsidR="00C0568E">
              <w:rPr>
                <w:rFonts w:cstheme="minorHAnsi"/>
              </w:rPr>
              <w:t>2</w:t>
            </w:r>
            <w:r w:rsidRPr="00102AF6">
              <w:rPr>
                <w:rFonts w:cstheme="minorHAnsi"/>
              </w:rPr>
              <w:t xml:space="preserve"> (February to </w:t>
            </w:r>
            <w:r w:rsidR="00C0568E">
              <w:rPr>
                <w:rFonts w:cstheme="minorHAnsi"/>
              </w:rPr>
              <w:t>January</w:t>
            </w:r>
            <w:r w:rsidRPr="00102AF6">
              <w:rPr>
                <w:rFonts w:cstheme="minorHAnsi"/>
              </w:rPr>
              <w:t>)</w:t>
            </w:r>
          </w:p>
        </w:tc>
        <w:tc>
          <w:tcPr>
            <w:tcW w:w="6141" w:type="dxa"/>
            <w:tcBorders>
              <w:bottom w:val="single" w:sz="4" w:space="0" w:color="808080" w:themeColor="background1" w:themeShade="80"/>
              <w:right w:val="nil"/>
            </w:tcBorders>
          </w:tcPr>
          <w:p w14:paraId="141CFE41" w14:textId="6A942E77" w:rsidR="0042326D" w:rsidRPr="00102AF6" w:rsidRDefault="0042326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Unit </w:t>
            </w:r>
            <w:r w:rsidR="00C0568E">
              <w:rPr>
                <w:rFonts w:cstheme="minorHAnsi"/>
              </w:rPr>
              <w:t>3</w:t>
            </w:r>
            <w:r w:rsidRPr="00102AF6">
              <w:rPr>
                <w:rFonts w:cstheme="minorHAnsi"/>
              </w:rPr>
              <w:t xml:space="preserve"> (February to May)</w:t>
            </w:r>
          </w:p>
        </w:tc>
      </w:tr>
      <w:tr w:rsidR="0042326D" w14:paraId="6B62B51A" w14:textId="3752C181" w:rsidTr="00C0568E">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CF56ED" w14:textId="77777777" w:rsidR="0042326D" w:rsidRPr="00102AF6" w:rsidRDefault="0042326D" w:rsidP="0081403D">
            <w:pPr>
              <w:rPr>
                <w:rFonts w:cstheme="minorHAnsi"/>
              </w:rPr>
            </w:pPr>
            <w:r w:rsidRPr="00102AF6">
              <w:rPr>
                <w:rFonts w:cstheme="minorHAnsi"/>
              </w:rPr>
              <w:t>Topic</w:t>
            </w:r>
          </w:p>
        </w:tc>
        <w:tc>
          <w:tcPr>
            <w:tcW w:w="60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83B03A" w14:textId="13931B0C" w:rsidR="0042326D" w:rsidRPr="00102AF6" w:rsidRDefault="0042326D"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Architecture project</w:t>
            </w:r>
          </w:p>
        </w:tc>
        <w:tc>
          <w:tcPr>
            <w:tcW w:w="608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10C82CF" w14:textId="2E48B86C" w:rsidR="0042326D" w:rsidRPr="00102AF6" w:rsidRDefault="0042326D"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Personal investigation</w:t>
            </w:r>
          </w:p>
        </w:tc>
        <w:tc>
          <w:tcPr>
            <w:tcW w:w="61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CD64D0C" w14:textId="444DBC22" w:rsidR="0042326D" w:rsidRPr="00102AF6" w:rsidRDefault="0042326D"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Externally set assignment</w:t>
            </w:r>
          </w:p>
        </w:tc>
      </w:tr>
      <w:tr w:rsidR="0042326D" w14:paraId="3E69A59A" w14:textId="4456C7BC" w:rsidTr="00C0568E">
        <w:trPr>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CA9B2F" w14:textId="77777777" w:rsidR="0042326D" w:rsidRPr="00102AF6" w:rsidRDefault="0042326D" w:rsidP="0081403D">
            <w:pPr>
              <w:rPr>
                <w:rFonts w:cstheme="minorHAnsi"/>
                <w:b w:val="0"/>
              </w:rPr>
            </w:pPr>
            <w:r w:rsidRPr="00102AF6">
              <w:rPr>
                <w:rFonts w:cstheme="minorHAnsi"/>
                <w:b w:val="0"/>
              </w:rPr>
              <w:t>Topic overview</w:t>
            </w:r>
          </w:p>
          <w:p w14:paraId="2BB033EA" w14:textId="77777777" w:rsidR="0042326D" w:rsidRPr="00102AF6" w:rsidRDefault="0042326D" w:rsidP="0081403D">
            <w:pPr>
              <w:rPr>
                <w:rFonts w:cstheme="minorHAnsi"/>
              </w:rPr>
            </w:pPr>
          </w:p>
          <w:p w14:paraId="21C469AF" w14:textId="18A0665B" w:rsidR="0042326D" w:rsidRPr="00102AF6" w:rsidRDefault="0042326D" w:rsidP="0081403D">
            <w:pPr>
              <w:rPr>
                <w:rFonts w:cstheme="minorHAnsi"/>
              </w:rPr>
            </w:pPr>
            <w:r w:rsidRPr="00102AF6">
              <w:rPr>
                <w:rFonts w:cstheme="minorHAnsi"/>
              </w:rPr>
              <w:t>Students will learn…</w:t>
            </w:r>
          </w:p>
          <w:p w14:paraId="0717119B" w14:textId="77777777" w:rsidR="0042326D" w:rsidRPr="00102AF6" w:rsidRDefault="0042326D" w:rsidP="0081403D">
            <w:pPr>
              <w:rPr>
                <w:rFonts w:cstheme="minorHAnsi"/>
              </w:rPr>
            </w:pPr>
          </w:p>
        </w:tc>
        <w:tc>
          <w:tcPr>
            <w:tcW w:w="60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F7D8C12" w14:textId="77777777" w:rsidR="0042326D" w:rsidRDefault="0042326D"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respond to a theme and artists/designers work, to research and to combine different techniques to develop their own unique style.</w:t>
            </w:r>
          </w:p>
          <w:p w14:paraId="3EC4D57D" w14:textId="1E736BE7" w:rsidR="0042326D" w:rsidRPr="00102AF6" w:rsidRDefault="0042326D"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create and develop a wide range of textiles techniques.</w:t>
            </w:r>
          </w:p>
        </w:tc>
        <w:tc>
          <w:tcPr>
            <w:tcW w:w="608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B124AF" w14:textId="725D45FC" w:rsidR="0042326D" w:rsidRPr="00102AF6" w:rsidRDefault="0042326D"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conduct a personal investigation into an idea, issue, concept or theme, supported by written material.</w:t>
            </w:r>
          </w:p>
          <w:p w14:paraId="68A7DCA3" w14:textId="609788E5" w:rsidR="0042326D" w:rsidRPr="00102AF6" w:rsidRDefault="0042326D"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 xml:space="preserve">To independently identify the focus of their investigation leading to a </w:t>
            </w:r>
            <w:proofErr w:type="gramStart"/>
            <w:r w:rsidRPr="00102AF6">
              <w:rPr>
                <w:rFonts w:cstheme="minorHAnsi"/>
              </w:rPr>
              <w:t>finished</w:t>
            </w:r>
            <w:r>
              <w:rPr>
                <w:rFonts w:cstheme="minorHAnsi"/>
              </w:rPr>
              <w:t xml:space="preserve"> </w:t>
            </w:r>
            <w:r w:rsidRPr="00102AF6">
              <w:rPr>
                <w:rFonts w:cstheme="minorHAnsi"/>
              </w:rPr>
              <w:t>outcomes</w:t>
            </w:r>
            <w:proofErr w:type="gramEnd"/>
            <w:r w:rsidRPr="00102AF6">
              <w:rPr>
                <w:rFonts w:cstheme="minorHAnsi"/>
              </w:rPr>
              <w:t>.</w:t>
            </w:r>
          </w:p>
        </w:tc>
        <w:tc>
          <w:tcPr>
            <w:tcW w:w="61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93D5DC3" w14:textId="69565B58" w:rsidR="0042326D" w:rsidRPr="00102AF6" w:rsidRDefault="0042326D" w:rsidP="00D76167">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How to conduct a personal investigation into an idea, issue, concept or theme of an externally set starting point.</w:t>
            </w:r>
          </w:p>
          <w:p w14:paraId="30FB2240" w14:textId="056BA2CA" w:rsidR="0042326D" w:rsidRPr="00102AF6" w:rsidRDefault="0042326D" w:rsidP="00D76167">
            <w:pPr>
              <w:cnfStyle w:val="000000000000" w:firstRow="0" w:lastRow="0" w:firstColumn="0" w:lastColumn="0" w:oddVBand="0" w:evenVBand="0" w:oddHBand="0" w:evenHBand="0" w:firstRowFirstColumn="0" w:firstRowLastColumn="0" w:lastRowFirstColumn="0" w:lastRowLastColumn="0"/>
              <w:rPr>
                <w:rFonts w:cstheme="minorHAnsi"/>
              </w:rPr>
            </w:pPr>
            <w:r w:rsidRPr="00102AF6">
              <w:rPr>
                <w:rFonts w:cstheme="minorHAnsi"/>
              </w:rPr>
              <w:t>To independently approach and conduct their investigation using their prior learning.</w:t>
            </w:r>
          </w:p>
          <w:p w14:paraId="5039533C" w14:textId="299376B2" w:rsidR="0042326D" w:rsidRPr="00102AF6" w:rsidRDefault="0042326D" w:rsidP="00D76167">
            <w:pPr>
              <w:cnfStyle w:val="000000000000" w:firstRow="0" w:lastRow="0" w:firstColumn="0" w:lastColumn="0" w:oddVBand="0" w:evenVBand="0" w:oddHBand="0" w:evenHBand="0" w:firstRowFirstColumn="0" w:firstRowLastColumn="0" w:lastRowFirstColumn="0" w:lastRowLastColumn="0"/>
              <w:rPr>
                <w:rFonts w:cstheme="minorHAnsi"/>
              </w:rPr>
            </w:pPr>
          </w:p>
        </w:tc>
      </w:tr>
      <w:tr w:rsidR="0042326D" w14:paraId="42EBBD96" w14:textId="423AF9C4" w:rsidTr="00C0568E">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30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05C2B8" w14:textId="77777777" w:rsidR="0042326D" w:rsidRPr="00102AF6" w:rsidRDefault="0042326D" w:rsidP="0081403D">
            <w:pPr>
              <w:rPr>
                <w:rFonts w:cstheme="minorHAnsi"/>
                <w:b w:val="0"/>
                <w:bCs w:val="0"/>
              </w:rPr>
            </w:pPr>
            <w:r w:rsidRPr="00102AF6">
              <w:rPr>
                <w:rFonts w:cstheme="minorHAnsi"/>
              </w:rPr>
              <w:t>Components</w:t>
            </w:r>
          </w:p>
          <w:p w14:paraId="2AA3B002" w14:textId="77777777" w:rsidR="0042326D" w:rsidRPr="00102AF6" w:rsidRDefault="0042326D" w:rsidP="0081403D">
            <w:pPr>
              <w:rPr>
                <w:rFonts w:cstheme="minorHAnsi"/>
                <w:b w:val="0"/>
                <w:bCs w:val="0"/>
              </w:rPr>
            </w:pPr>
          </w:p>
          <w:p w14:paraId="05675156" w14:textId="77777777" w:rsidR="0042326D" w:rsidRPr="00102AF6" w:rsidRDefault="0042326D" w:rsidP="0081403D">
            <w:pPr>
              <w:rPr>
                <w:rFonts w:cstheme="minorHAnsi"/>
                <w:b w:val="0"/>
                <w:bCs w:val="0"/>
              </w:rPr>
            </w:pPr>
          </w:p>
          <w:p w14:paraId="7602DA96" w14:textId="64A41284" w:rsidR="0042326D" w:rsidRPr="00102AF6" w:rsidRDefault="0042326D" w:rsidP="0081403D">
            <w:pPr>
              <w:rPr>
                <w:rFonts w:cstheme="minorHAnsi"/>
              </w:rPr>
            </w:pPr>
          </w:p>
        </w:tc>
        <w:tc>
          <w:tcPr>
            <w:tcW w:w="60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B73E69B" w14:textId="77777777"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research different artists or designers and analyse their work in order to be inspired by their work and be able to create their own response.</w:t>
            </w:r>
          </w:p>
          <w:p w14:paraId="771DD61F" w14:textId="77777777" w:rsidR="0042326D" w:rsidRDefault="0042326D"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3520C1D6" w14:textId="77777777"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w:t>
            </w:r>
          </w:p>
          <w:p w14:paraId="44B90F53" w14:textId="77777777" w:rsidR="0042326D" w:rsidRPr="00102AF6" w:rsidRDefault="0042326D" w:rsidP="00D1038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Explore different textiles techniques</w:t>
            </w:r>
          </w:p>
          <w:p w14:paraId="0A8DC22A" w14:textId="77777777" w:rsidR="0042326D" w:rsidRPr="00102AF6" w:rsidRDefault="0042326D" w:rsidP="00D1038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how colour can be used creatively when experimenting </w:t>
            </w:r>
          </w:p>
          <w:p w14:paraId="7B5E8505" w14:textId="77777777" w:rsidR="0042326D" w:rsidRPr="00102AF6" w:rsidRDefault="0042326D" w:rsidP="00D1038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Use and combine a range of different materials</w:t>
            </w:r>
          </w:p>
          <w:p w14:paraId="742200C2" w14:textId="7D359857" w:rsidR="0042326D"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In order to develop their own unique style and work with independence and increasing confidence when working with new techniques and materials.</w:t>
            </w:r>
          </w:p>
          <w:p w14:paraId="0C22305A" w14:textId="16A5B228" w:rsidR="0042326D"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p>
          <w:p w14:paraId="23F7112F" w14:textId="77777777"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understand how to work safely when using specialist equipment so that they can be independent in their studies and use their time effectively.</w:t>
            </w:r>
          </w:p>
          <w:p w14:paraId="6DB06A9E" w14:textId="0E23527C" w:rsidR="0042326D"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p>
          <w:p w14:paraId="76EEDF47" w14:textId="77777777"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understand how a project has a journey from the starting point or theme to the final piece in order to understand how designers and artists develop their own work.</w:t>
            </w:r>
          </w:p>
          <w:p w14:paraId="44F89FCD" w14:textId="77777777"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p>
          <w:p w14:paraId="7C201C69" w14:textId="111762CD"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conduct primary and secondary research in order to understand how each can inspire their work and how designers and artists find inspiration for their work.</w:t>
            </w:r>
          </w:p>
          <w:p w14:paraId="29ECED43" w14:textId="6F1AEDB3" w:rsidR="0042326D" w:rsidRPr="00102AF6" w:rsidRDefault="0042326D" w:rsidP="00D10384">
            <w:pPr>
              <w:cnfStyle w:val="000000100000" w:firstRow="0" w:lastRow="0" w:firstColumn="0" w:lastColumn="0" w:oddVBand="0" w:evenVBand="0" w:oddHBand="1" w:evenHBand="0" w:firstRowFirstColumn="0" w:firstRowLastColumn="0" w:lastRowFirstColumn="0" w:lastRowLastColumn="0"/>
              <w:rPr>
                <w:rFonts w:cstheme="minorHAnsi"/>
              </w:rPr>
            </w:pPr>
          </w:p>
        </w:tc>
        <w:tc>
          <w:tcPr>
            <w:tcW w:w="608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F543D7D" w14:textId="2DB72359" w:rsidR="0042326D" w:rsidRPr="00102AF6" w:rsidRDefault="0042326D" w:rsidP="00544486">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show clear development from initial intension to the final outcome in order to research and develop ideas in a meaningful way.</w:t>
            </w:r>
          </w:p>
          <w:p w14:paraId="77E89C7F" w14:textId="77777777" w:rsidR="0042326D" w:rsidRPr="00102AF6" w:rsidRDefault="0042326D" w:rsidP="00544486">
            <w:pPr>
              <w:cnfStyle w:val="000000100000" w:firstRow="0" w:lastRow="0" w:firstColumn="0" w:lastColumn="0" w:oddVBand="0" w:evenVBand="0" w:oddHBand="1" w:evenHBand="0" w:firstRowFirstColumn="0" w:firstRowLastColumn="0" w:lastRowFirstColumn="0" w:lastRowLastColumn="0"/>
              <w:rPr>
                <w:rFonts w:cstheme="minorHAnsi"/>
              </w:rPr>
            </w:pPr>
          </w:p>
          <w:p w14:paraId="7C46464B" w14:textId="56A872C6" w:rsidR="0042326D" w:rsidRPr="00102AF6" w:rsidRDefault="0042326D" w:rsidP="00D7616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Students will develop their </w:t>
            </w:r>
            <w:r>
              <w:rPr>
                <w:rFonts w:cstheme="minorHAnsi"/>
              </w:rPr>
              <w:t xml:space="preserve">individual </w:t>
            </w:r>
            <w:r w:rsidRPr="00102AF6">
              <w:rPr>
                <w:rFonts w:cstheme="minorHAnsi"/>
              </w:rPr>
              <w:t>skills</w:t>
            </w:r>
            <w:r>
              <w:rPr>
                <w:rFonts w:cstheme="minorHAnsi"/>
              </w:rPr>
              <w:t xml:space="preserve"> and ideas</w:t>
            </w:r>
            <w:r w:rsidRPr="00102AF6">
              <w:rPr>
                <w:rFonts w:cstheme="minorHAnsi"/>
              </w:rPr>
              <w:t xml:space="preserve"> in order to:</w:t>
            </w:r>
          </w:p>
          <w:p w14:paraId="2F03A442"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Record experiences and observations through drawing.</w:t>
            </w:r>
          </w:p>
          <w:p w14:paraId="39C138F1"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Undertake research, select and organise visual and other appropriate information.</w:t>
            </w:r>
          </w:p>
          <w:p w14:paraId="04A2C346" w14:textId="2440420B"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Conduct research into artists and designers, images and artefacts and analyse them</w:t>
            </w:r>
          </w:p>
          <w:p w14:paraId="732A195C" w14:textId="6267F889"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a range of relevant techniques based on their research </w:t>
            </w:r>
          </w:p>
          <w:p w14:paraId="10A68CB0" w14:textId="50996D45"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Apply their understanding of different techniques and artists/designers work in order to review, develop and modify their work </w:t>
            </w:r>
          </w:p>
          <w:p w14:paraId="111FC988" w14:textId="09C39AEF"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Plan and develop ideas in the light of their own and others evaluations.</w:t>
            </w:r>
          </w:p>
        </w:tc>
        <w:tc>
          <w:tcPr>
            <w:tcW w:w="61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1C5F348" w14:textId="01C9348A" w:rsidR="0042326D" w:rsidRPr="00102AF6" w:rsidRDefault="0042326D" w:rsidP="00D76167">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Students will be able to develop more focused experimentations with chosen techniques to demonstrate their understanding of how ideas, feelings and meanings can be conveyed and interpreted in images and artefacts.</w:t>
            </w:r>
          </w:p>
          <w:p w14:paraId="6256319B" w14:textId="77777777" w:rsidR="0042326D" w:rsidRPr="00102AF6" w:rsidRDefault="0042326D" w:rsidP="00303748">
            <w:pPr>
              <w:cnfStyle w:val="000000100000" w:firstRow="0" w:lastRow="0" w:firstColumn="0" w:lastColumn="0" w:oddVBand="0" w:evenVBand="0" w:oddHBand="1" w:evenHBand="0" w:firstRowFirstColumn="0" w:firstRowLastColumn="0" w:lastRowFirstColumn="0" w:lastRowLastColumn="0"/>
              <w:rPr>
                <w:rFonts w:cstheme="minorHAnsi"/>
              </w:rPr>
            </w:pPr>
          </w:p>
          <w:p w14:paraId="1A229BA4" w14:textId="269892CB" w:rsidR="0042326D" w:rsidRPr="00102AF6" w:rsidRDefault="0042326D" w:rsidP="00303748">
            <w:p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Students will further develop their </w:t>
            </w:r>
            <w:r>
              <w:rPr>
                <w:rFonts w:cstheme="minorHAnsi"/>
              </w:rPr>
              <w:t xml:space="preserve">individual </w:t>
            </w:r>
            <w:r w:rsidRPr="00102AF6">
              <w:rPr>
                <w:rFonts w:cstheme="minorHAnsi"/>
              </w:rPr>
              <w:t>skills</w:t>
            </w:r>
            <w:r>
              <w:rPr>
                <w:rFonts w:cstheme="minorHAnsi"/>
              </w:rPr>
              <w:t xml:space="preserve"> and ideas</w:t>
            </w:r>
            <w:r w:rsidRPr="00102AF6">
              <w:rPr>
                <w:rFonts w:cstheme="minorHAnsi"/>
              </w:rPr>
              <w:t xml:space="preserve"> in order to:</w:t>
            </w:r>
          </w:p>
          <w:p w14:paraId="2D8DFE6A"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Record experiences and observations through drawing.</w:t>
            </w:r>
          </w:p>
          <w:p w14:paraId="3B65E127"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Undertake research, select and organise visual and other appropriate information.</w:t>
            </w:r>
          </w:p>
          <w:p w14:paraId="4E7B7B4B"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Conduct research into artists and designers, images and artefacts and analyse them</w:t>
            </w:r>
          </w:p>
          <w:p w14:paraId="7235DC30"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Explore a range of relevant techniques based on their research </w:t>
            </w:r>
          </w:p>
          <w:p w14:paraId="174D0584" w14:textId="77777777"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 xml:space="preserve">Apply their understanding of different techniques and artists/designers work in order to review, develop and modify their work </w:t>
            </w:r>
          </w:p>
          <w:p w14:paraId="6B8CAD4A" w14:textId="00D957F9" w:rsidR="0042326D" w:rsidRPr="00102AF6" w:rsidRDefault="0042326D" w:rsidP="00D7616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102AF6">
              <w:rPr>
                <w:rFonts w:cstheme="minorHAnsi"/>
              </w:rPr>
              <w:t>Plan and develop ideas in the light of their own and others evaluations.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11774" w14:textId="77777777" w:rsidR="00E1596A" w:rsidRDefault="00E1596A" w:rsidP="000A4E54">
      <w:pPr>
        <w:spacing w:after="0" w:line="240" w:lineRule="auto"/>
      </w:pPr>
      <w:r>
        <w:separator/>
      </w:r>
    </w:p>
  </w:endnote>
  <w:endnote w:type="continuationSeparator" w:id="0">
    <w:p w14:paraId="6E7FE6A5" w14:textId="77777777" w:rsidR="00E1596A" w:rsidRDefault="00E1596A"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E6B82" w14:textId="77777777" w:rsidR="00E1596A" w:rsidRDefault="00E1596A" w:rsidP="000A4E54">
      <w:pPr>
        <w:spacing w:after="0" w:line="240" w:lineRule="auto"/>
      </w:pPr>
      <w:r>
        <w:separator/>
      </w:r>
    </w:p>
  </w:footnote>
  <w:footnote w:type="continuationSeparator" w:id="0">
    <w:p w14:paraId="0D61C885" w14:textId="77777777" w:rsidR="00E1596A" w:rsidRDefault="00E1596A"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D63AD"/>
    <w:multiLevelType w:val="hybridMultilevel"/>
    <w:tmpl w:val="5814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93936"/>
    <w:multiLevelType w:val="hybridMultilevel"/>
    <w:tmpl w:val="0C90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9C4386"/>
    <w:multiLevelType w:val="hybridMultilevel"/>
    <w:tmpl w:val="49BC4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171DC"/>
    <w:multiLevelType w:val="hybridMultilevel"/>
    <w:tmpl w:val="BBFC6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D2A15"/>
    <w:rsid w:val="000D5A88"/>
    <w:rsid w:val="000F4C5B"/>
    <w:rsid w:val="00102AF6"/>
    <w:rsid w:val="001239A3"/>
    <w:rsid w:val="00130C5D"/>
    <w:rsid w:val="00164D56"/>
    <w:rsid w:val="001F3CC3"/>
    <w:rsid w:val="002475CF"/>
    <w:rsid w:val="00255464"/>
    <w:rsid w:val="00264E05"/>
    <w:rsid w:val="002664CB"/>
    <w:rsid w:val="00276CFB"/>
    <w:rsid w:val="002C0C6D"/>
    <w:rsid w:val="002F4D26"/>
    <w:rsid w:val="00303748"/>
    <w:rsid w:val="00311588"/>
    <w:rsid w:val="0038346C"/>
    <w:rsid w:val="003A439E"/>
    <w:rsid w:val="003B1209"/>
    <w:rsid w:val="003D2336"/>
    <w:rsid w:val="003E0287"/>
    <w:rsid w:val="0042326D"/>
    <w:rsid w:val="0042755E"/>
    <w:rsid w:val="00440257"/>
    <w:rsid w:val="00481784"/>
    <w:rsid w:val="00485B81"/>
    <w:rsid w:val="004A11F9"/>
    <w:rsid w:val="004A4E64"/>
    <w:rsid w:val="00510080"/>
    <w:rsid w:val="00544486"/>
    <w:rsid w:val="005714F4"/>
    <w:rsid w:val="005B4C33"/>
    <w:rsid w:val="005B6137"/>
    <w:rsid w:val="005C69D9"/>
    <w:rsid w:val="005F4FCE"/>
    <w:rsid w:val="006422EC"/>
    <w:rsid w:val="00657AE7"/>
    <w:rsid w:val="006742F7"/>
    <w:rsid w:val="006D3263"/>
    <w:rsid w:val="00724CAB"/>
    <w:rsid w:val="007323B0"/>
    <w:rsid w:val="0073602C"/>
    <w:rsid w:val="0074147E"/>
    <w:rsid w:val="007A5457"/>
    <w:rsid w:val="007B2F60"/>
    <w:rsid w:val="00851B84"/>
    <w:rsid w:val="00887948"/>
    <w:rsid w:val="008A79D2"/>
    <w:rsid w:val="008A7E3F"/>
    <w:rsid w:val="008B442F"/>
    <w:rsid w:val="008C48DC"/>
    <w:rsid w:val="008C70B6"/>
    <w:rsid w:val="0099646A"/>
    <w:rsid w:val="009D5AE6"/>
    <w:rsid w:val="00A26751"/>
    <w:rsid w:val="00A342F0"/>
    <w:rsid w:val="00B31194"/>
    <w:rsid w:val="00BA7B1E"/>
    <w:rsid w:val="00BB40B8"/>
    <w:rsid w:val="00BC516B"/>
    <w:rsid w:val="00BD1E36"/>
    <w:rsid w:val="00BE4337"/>
    <w:rsid w:val="00C0568E"/>
    <w:rsid w:val="00C357ED"/>
    <w:rsid w:val="00C50661"/>
    <w:rsid w:val="00C5372B"/>
    <w:rsid w:val="00C7373D"/>
    <w:rsid w:val="00C943E3"/>
    <w:rsid w:val="00CD1790"/>
    <w:rsid w:val="00D10384"/>
    <w:rsid w:val="00D10434"/>
    <w:rsid w:val="00D76167"/>
    <w:rsid w:val="00D86CFF"/>
    <w:rsid w:val="00DA5F13"/>
    <w:rsid w:val="00DE07A9"/>
    <w:rsid w:val="00DF2370"/>
    <w:rsid w:val="00E1596A"/>
    <w:rsid w:val="00E24FC4"/>
    <w:rsid w:val="00E263F5"/>
    <w:rsid w:val="00ED51E8"/>
    <w:rsid w:val="00EE0E96"/>
    <w:rsid w:val="00F22BB9"/>
    <w:rsid w:val="00FA2E6A"/>
    <w:rsid w:val="00FC2FAB"/>
    <w:rsid w:val="00FE5AD9"/>
    <w:rsid w:val="00FF1F2A"/>
    <w:rsid w:val="0A216CAD"/>
    <w:rsid w:val="0BBD3D0E"/>
    <w:rsid w:val="0FE8094B"/>
    <w:rsid w:val="135B8486"/>
    <w:rsid w:val="1975C334"/>
    <w:rsid w:val="1EAFCB59"/>
    <w:rsid w:val="2AEB72F5"/>
    <w:rsid w:val="2E3ACDD2"/>
    <w:rsid w:val="2E5E0B70"/>
    <w:rsid w:val="31EC988C"/>
    <w:rsid w:val="3411741F"/>
    <w:rsid w:val="3C777891"/>
    <w:rsid w:val="4B627C9E"/>
    <w:rsid w:val="546849C0"/>
    <w:rsid w:val="66642981"/>
    <w:rsid w:val="67CDC232"/>
    <w:rsid w:val="6967A52D"/>
    <w:rsid w:val="69A2E21D"/>
    <w:rsid w:val="6B305CE5"/>
    <w:rsid w:val="78C3E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40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25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26751"/>
    <w:rPr>
      <w:b/>
      <w:bCs/>
    </w:rPr>
  </w:style>
  <w:style w:type="character" w:customStyle="1" w:styleId="CommentSubjectChar">
    <w:name w:val="Comment Subject Char"/>
    <w:basedOn w:val="CommentTextChar"/>
    <w:link w:val="CommentSubject"/>
    <w:uiPriority w:val="99"/>
    <w:semiHidden/>
    <w:rsid w:val="00A267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http://purl.org/dc/terms/"/>
    <ds:schemaRef ds:uri="b29cd604-f697-4db2-bfec-d44ec9f8b64c"/>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99a0b573-bf6f-4406-9a12-1d09232b60dd"/>
    <ds:schemaRef ds:uri="http://purl.org/dc/dcmitype/"/>
  </ds:schemaRefs>
</ds:datastoreItem>
</file>

<file path=customXml/itemProps3.xml><?xml version="1.0" encoding="utf-8"?>
<ds:datastoreItem xmlns:ds="http://schemas.openxmlformats.org/officeDocument/2006/customXml" ds:itemID="{6C9C940A-C6B6-497F-81B7-5E09B611A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2022-11-17T16:49:00Z</dcterms:created>
  <dcterms:modified xsi:type="dcterms:W3CDTF">2022-11-17T16:49:00Z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