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283"/>
        <w:gridCol w:w="2901"/>
        <w:gridCol w:w="805"/>
        <w:gridCol w:w="2416"/>
        <w:gridCol w:w="1450"/>
        <w:gridCol w:w="1610"/>
      </w:tblGrid>
      <w:tr w:rsidR="002475CF" w:rsidRPr="00490830" w14:paraId="50BBD655" w14:textId="2999313B" w:rsidTr="5B9FC9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28400F29" w14:textId="77777777" w:rsidR="002475CF" w:rsidRPr="00490830" w:rsidRDefault="002475CF" w:rsidP="00597073">
            <w:pPr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Subject:</w:t>
            </w:r>
          </w:p>
        </w:tc>
        <w:tc>
          <w:tcPr>
            <w:tcW w:w="2901" w:type="dxa"/>
          </w:tcPr>
          <w:p w14:paraId="572DE178" w14:textId="6F8982A9" w:rsidR="002475CF" w:rsidRPr="00490830" w:rsidRDefault="0EC2E286" w:rsidP="5B9FC9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B9FC994">
              <w:rPr>
                <w:sz w:val="24"/>
                <w:szCs w:val="24"/>
              </w:rPr>
              <w:t>Religious Studies</w:t>
            </w:r>
            <w:r w:rsidR="6A2BEBC0" w:rsidRPr="5B9FC994">
              <w:rPr>
                <w:sz w:val="24"/>
                <w:szCs w:val="24"/>
              </w:rPr>
              <w:t>, Philosophy &amp; Ethics</w:t>
            </w:r>
          </w:p>
        </w:tc>
        <w:tc>
          <w:tcPr>
            <w:tcW w:w="805" w:type="dxa"/>
          </w:tcPr>
          <w:p w14:paraId="162FAC83" w14:textId="77777777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Year</w:t>
            </w:r>
          </w:p>
        </w:tc>
        <w:tc>
          <w:tcPr>
            <w:tcW w:w="2416" w:type="dxa"/>
          </w:tcPr>
          <w:p w14:paraId="3DF9D0FE" w14:textId="5528CB12" w:rsidR="002475CF" w:rsidRPr="00490830" w:rsidRDefault="007B613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450" w:type="dxa"/>
          </w:tcPr>
          <w:p w14:paraId="33D36AFA" w14:textId="498AE6A3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Ability</w:t>
            </w:r>
            <w:r w:rsidR="006F1C98" w:rsidRPr="00490830">
              <w:rPr>
                <w:rFonts w:cstheme="minorHAnsi"/>
                <w:color w:val="E7E6E6" w:themeColor="background2"/>
                <w:sz w:val="24"/>
                <w:szCs w:val="24"/>
              </w:rPr>
              <w:t xml:space="preserve"> Mixed</w:t>
            </w:r>
          </w:p>
        </w:tc>
        <w:tc>
          <w:tcPr>
            <w:tcW w:w="1610" w:type="dxa"/>
          </w:tcPr>
          <w:p w14:paraId="75027CB2" w14:textId="668B6D82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488"/>
        <w:gridCol w:w="3489"/>
        <w:gridCol w:w="3488"/>
        <w:gridCol w:w="3489"/>
        <w:gridCol w:w="3488"/>
        <w:gridCol w:w="3489"/>
      </w:tblGrid>
      <w:tr w:rsidR="00552284" w14:paraId="72384581" w14:textId="1233E656" w:rsidTr="2631E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6CDBF049" w14:textId="77777777" w:rsidR="00916C0D" w:rsidRPr="00FC2FAB" w:rsidRDefault="00916C0D" w:rsidP="0081403D">
            <w:r w:rsidRPr="00FC2FAB">
              <w:t>Term / Date(s)</w:t>
            </w:r>
          </w:p>
        </w:tc>
        <w:tc>
          <w:tcPr>
            <w:tcW w:w="3489" w:type="dxa"/>
          </w:tcPr>
          <w:p w14:paraId="4C9E206D" w14:textId="0F28A198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1</w:t>
            </w:r>
          </w:p>
        </w:tc>
        <w:tc>
          <w:tcPr>
            <w:tcW w:w="3488" w:type="dxa"/>
          </w:tcPr>
          <w:p w14:paraId="694EC266" w14:textId="0DAA403A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2</w:t>
            </w:r>
          </w:p>
        </w:tc>
        <w:tc>
          <w:tcPr>
            <w:tcW w:w="3489" w:type="dxa"/>
          </w:tcPr>
          <w:p w14:paraId="0D84A3DE" w14:textId="09E105F4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3</w:t>
            </w:r>
          </w:p>
        </w:tc>
        <w:tc>
          <w:tcPr>
            <w:tcW w:w="3488" w:type="dxa"/>
          </w:tcPr>
          <w:p w14:paraId="348F22D6" w14:textId="6F87BA4F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</w:t>
            </w:r>
          </w:p>
        </w:tc>
        <w:tc>
          <w:tcPr>
            <w:tcW w:w="3489" w:type="dxa"/>
          </w:tcPr>
          <w:p w14:paraId="6C1820D2" w14:textId="5B791A1F" w:rsidR="00916C0D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</w:t>
            </w:r>
          </w:p>
        </w:tc>
      </w:tr>
      <w:tr w:rsidR="00552284" w14:paraId="6B62B51A" w14:textId="74AFFF3D" w:rsidTr="2631E3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73CF56ED" w14:textId="3957B7E5" w:rsidR="00916C0D" w:rsidRPr="00FC2FAB" w:rsidRDefault="007B6138" w:rsidP="002E5567">
            <w:r>
              <w:t>Big Question</w:t>
            </w:r>
          </w:p>
        </w:tc>
        <w:tc>
          <w:tcPr>
            <w:tcW w:w="3489" w:type="dxa"/>
          </w:tcPr>
          <w:p w14:paraId="7446C60B" w14:textId="53674A89" w:rsidR="00916C0D" w:rsidRPr="00490830" w:rsidRDefault="007B6138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What is the value of life?</w:t>
            </w:r>
          </w:p>
        </w:tc>
        <w:tc>
          <w:tcPr>
            <w:tcW w:w="3488" w:type="dxa"/>
          </w:tcPr>
          <w:p w14:paraId="5A288F40" w14:textId="047FAE7A" w:rsidR="00916C0D" w:rsidRPr="00490830" w:rsidRDefault="007B6138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do we relate to each other?</w:t>
            </w:r>
          </w:p>
        </w:tc>
        <w:tc>
          <w:tcPr>
            <w:tcW w:w="3489" w:type="dxa"/>
          </w:tcPr>
          <w:p w14:paraId="610C82CF" w14:textId="29D2CDF8" w:rsidR="00916C0D" w:rsidRPr="00490830" w:rsidRDefault="007B6138" w:rsidP="5B9FC9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B9FC994">
              <w:t>Can God exist?</w:t>
            </w:r>
          </w:p>
        </w:tc>
        <w:tc>
          <w:tcPr>
            <w:tcW w:w="3488" w:type="dxa"/>
          </w:tcPr>
          <w:p w14:paraId="38032301" w14:textId="106C8757" w:rsidR="00916C0D" w:rsidRPr="00490830" w:rsidRDefault="007B6138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What is my Ultimate Question?</w:t>
            </w:r>
          </w:p>
        </w:tc>
        <w:tc>
          <w:tcPr>
            <w:tcW w:w="3489" w:type="dxa"/>
          </w:tcPr>
          <w:p w14:paraId="1EDFB72E" w14:textId="662D5449" w:rsidR="00916C0D" w:rsidRPr="00490830" w:rsidRDefault="007B6138" w:rsidP="5B9FC9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B9FC994">
              <w:t>Christian Beliefs</w:t>
            </w:r>
            <w:r w:rsidR="3CD47750" w:rsidRPr="5B9FC994">
              <w:t xml:space="preserve"> (GCSE)</w:t>
            </w:r>
          </w:p>
        </w:tc>
      </w:tr>
      <w:tr w:rsidR="0020585D" w14:paraId="3E69A59A" w14:textId="07832878" w:rsidTr="2631E30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44CA9B2F" w14:textId="77777777" w:rsidR="00916C0D" w:rsidRPr="000A4E54" w:rsidRDefault="00916C0D" w:rsidP="002E5567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916C0D" w:rsidRDefault="00916C0D" w:rsidP="002E5567"/>
          <w:p w14:paraId="21C469AF" w14:textId="77777777" w:rsidR="00916C0D" w:rsidRDefault="00916C0D" w:rsidP="002E5567">
            <w:r>
              <w:t>Pupils will learn…</w:t>
            </w:r>
          </w:p>
          <w:p w14:paraId="0717119B" w14:textId="77777777" w:rsidR="00916C0D" w:rsidRDefault="00916C0D" w:rsidP="002E5567"/>
        </w:tc>
        <w:tc>
          <w:tcPr>
            <w:tcW w:w="3489" w:type="dxa"/>
          </w:tcPr>
          <w:p w14:paraId="2F07091B" w14:textId="348D6130" w:rsidR="00916C0D" w:rsidRDefault="00FC413A" w:rsidP="002E55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About</w:t>
            </w:r>
            <w:r w:rsidR="007B6138">
              <w:rPr>
                <w:rFonts w:cstheme="minorHAnsi"/>
              </w:rPr>
              <w:t xml:space="preserve"> the value of life in Christianity and apply the concepts of imago </w:t>
            </w:r>
            <w:proofErr w:type="spellStart"/>
            <w:r w:rsidR="007B6138">
              <w:rPr>
                <w:rFonts w:cstheme="minorHAnsi"/>
              </w:rPr>
              <w:t>dei</w:t>
            </w:r>
            <w:proofErr w:type="spellEnd"/>
            <w:r w:rsidR="007B6138">
              <w:rPr>
                <w:rFonts w:cstheme="minorHAnsi"/>
              </w:rPr>
              <w:t xml:space="preserve"> and original sin to a range of ethical issues.</w:t>
            </w:r>
          </w:p>
          <w:p w14:paraId="328D93CA" w14:textId="164691AE" w:rsidR="007B6138" w:rsidRDefault="007B6138" w:rsidP="5B9FC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B9FC994">
              <w:t>They will be introduced to Christian ethics including Situation Ethics and will conside</w:t>
            </w:r>
            <w:r w:rsidR="00FC413A" w:rsidRPr="5B9FC994">
              <w:t xml:space="preserve">r how ethical theories support </w:t>
            </w:r>
            <w:r w:rsidRPr="5B9FC994">
              <w:t>Christians and non-religious people make decisions in life.</w:t>
            </w:r>
            <w:r w:rsidR="07E6531A" w:rsidRPr="5B9FC994">
              <w:t xml:space="preserve"> Opportunities to explore non-religious worldviews will be discreetly addressed within lessons.</w:t>
            </w:r>
          </w:p>
          <w:p w14:paraId="1B0B0F2C" w14:textId="11D93E5B" w:rsidR="007B6138" w:rsidRPr="00490830" w:rsidRDefault="007B6138" w:rsidP="002E55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488" w:type="dxa"/>
          </w:tcPr>
          <w:p w14:paraId="1251D6BD" w14:textId="4518D601" w:rsidR="00916C0D" w:rsidRPr="00490830" w:rsidRDefault="513E1EC2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7E94E5">
              <w:t>How and why divergent Christians and Muslims understand the nature and purpose of relationships. Students will explore the significance of marriage within both religious and will apply key teachings to a range of ethical issues surrounding homosexuality, contraception, divorce and sex outside marriage. O</w:t>
            </w:r>
            <w:r w:rsidR="220E62DC" w:rsidRPr="787E94E5">
              <w:t xml:space="preserve">pportunities to explore non-religious worldviews will be discreetly addressed within lessons. </w:t>
            </w:r>
          </w:p>
        </w:tc>
        <w:tc>
          <w:tcPr>
            <w:tcW w:w="3489" w:type="dxa"/>
          </w:tcPr>
          <w:p w14:paraId="52525ABA" w14:textId="52EFFEFE" w:rsidR="00E73AB2" w:rsidRPr="00490830" w:rsidRDefault="220E62DC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7E94E5">
              <w:t xml:space="preserve">To identify and deconstruct the teleological and cosmological arguments for the existence of God. Students will compare principles of these arguments and apply concepts to the problem of evil and suffering. </w:t>
            </w:r>
            <w:r w:rsidR="115A30E2" w:rsidRPr="787E94E5">
              <w:t xml:space="preserve">Students will explore how and why belief in the God of classical theism can be challenged and strengthened through suffering. Opportunities to explore non-religious worldviews will be discreetly addressed within lessons. </w:t>
            </w:r>
          </w:p>
          <w:p w14:paraId="68A7DCA3" w14:textId="71DED964" w:rsidR="00E73AB2" w:rsidRPr="00490830" w:rsidRDefault="00E73AB2" w:rsidP="5B9FC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88" w:type="dxa"/>
          </w:tcPr>
          <w:p w14:paraId="1CBD5B0B" w14:textId="3FFFA0D7" w:rsidR="00916C0D" w:rsidRPr="00490830" w:rsidRDefault="7FC3B242" w:rsidP="5B9FC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B9FC994">
              <w:t>To</w:t>
            </w:r>
            <w:r w:rsidR="47013153" w:rsidRPr="5B9FC994">
              <w:t xml:space="preserve"> apply the ethical and philosophical concepts gathered across the year to a piece of evaluative writing. Students’ written work will be supported by a creative piece (artwork, model</w:t>
            </w:r>
            <w:r w:rsidR="53CE5E1B" w:rsidRPr="5B9FC994">
              <w:t>, technical creation) to represent the ultimate question of their choice.</w:t>
            </w:r>
          </w:p>
          <w:p w14:paraId="0AC83A1A" w14:textId="15D0A235" w:rsidR="00916C0D" w:rsidRPr="00490830" w:rsidRDefault="53CE5E1B" w:rsidP="5B9FC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B9FC994">
              <w:t>A selection of students</w:t>
            </w:r>
            <w:r w:rsidR="2D3E6C72" w:rsidRPr="5B9FC994">
              <w:t xml:space="preserve"> will be entered in to the national NATRE Spirited Arts competition in July 2023. </w:t>
            </w:r>
          </w:p>
        </w:tc>
        <w:tc>
          <w:tcPr>
            <w:tcW w:w="3489" w:type="dxa"/>
          </w:tcPr>
          <w:p w14:paraId="0FD3F5EA" w14:textId="23D3F767" w:rsidR="00916C0D" w:rsidRPr="00490830" w:rsidRDefault="267AB4F7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787E94E5">
              <w:rPr>
                <w:rFonts w:ascii="Calibri" w:eastAsia="Calibri" w:hAnsi="Calibri" w:cs="Calibri"/>
                <w:color w:val="000000" w:themeColor="text1"/>
              </w:rPr>
              <w:t xml:space="preserve">Fundamental beliefs and teachings within the religion of Christianity.  </w:t>
            </w:r>
          </w:p>
          <w:p w14:paraId="5F5F96B9" w14:textId="4E31672D" w:rsidR="00916C0D" w:rsidRPr="00490830" w:rsidRDefault="00916C0D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5B8ED3C" w14:textId="7FFD6DA2" w:rsidR="00916C0D" w:rsidRPr="00490830" w:rsidRDefault="267AB4F7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787E94E5">
              <w:rPr>
                <w:rFonts w:ascii="Calibri" w:eastAsia="Calibri" w:hAnsi="Calibri" w:cs="Calibri"/>
                <w:color w:val="000000" w:themeColor="text1"/>
              </w:rPr>
              <w:t>That within Christianity there may be more than one perspective in the way beliefs and teachings are understood and expressed.</w:t>
            </w:r>
          </w:p>
          <w:p w14:paraId="4DB44561" w14:textId="3639CE1C" w:rsidR="00916C0D" w:rsidRPr="00490830" w:rsidRDefault="00916C0D" w:rsidP="787E9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519E960" w14:textId="4CB35071" w:rsidR="00FC2FAB" w:rsidRDefault="00FC2FAB" w:rsidP="00FC2FAB"/>
    <w:p w14:paraId="1621E2B5" w14:textId="77777777" w:rsidR="008E58CA" w:rsidRDefault="008E58CA" w:rsidP="00FC2FAB"/>
    <w:sectPr w:rsidR="008E58CA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72DCE" w14:textId="77777777" w:rsidR="0078338B" w:rsidRDefault="0078338B" w:rsidP="000A4E54">
      <w:pPr>
        <w:spacing w:after="0" w:line="240" w:lineRule="auto"/>
      </w:pPr>
      <w:r>
        <w:separator/>
      </w:r>
    </w:p>
  </w:endnote>
  <w:endnote w:type="continuationSeparator" w:id="0">
    <w:p w14:paraId="6BD2CD67" w14:textId="77777777" w:rsidR="0078338B" w:rsidRDefault="0078338B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B249A0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413A" w:rsidRPr="00FC413A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72489" w14:textId="77777777" w:rsidR="0078338B" w:rsidRDefault="0078338B" w:rsidP="000A4E54">
      <w:pPr>
        <w:spacing w:after="0" w:line="240" w:lineRule="auto"/>
      </w:pPr>
      <w:r>
        <w:separator/>
      </w:r>
    </w:p>
  </w:footnote>
  <w:footnote w:type="continuationSeparator" w:id="0">
    <w:p w14:paraId="64695812" w14:textId="77777777" w:rsidR="0078338B" w:rsidRDefault="0078338B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FDE9F"/>
    <w:multiLevelType w:val="hybridMultilevel"/>
    <w:tmpl w:val="6F4ACD70"/>
    <w:lvl w:ilvl="0" w:tplc="C9F8BF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CE6F9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4436D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296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1EB00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AFA8A8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564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34694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20CEA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7C2C37"/>
    <w:multiLevelType w:val="hybridMultilevel"/>
    <w:tmpl w:val="F20C5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52FCA"/>
    <w:multiLevelType w:val="hybridMultilevel"/>
    <w:tmpl w:val="17625A1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8AAEF48"/>
    <w:multiLevelType w:val="hybridMultilevel"/>
    <w:tmpl w:val="CE620D7A"/>
    <w:lvl w:ilvl="0" w:tplc="60E475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F07626">
      <w:start w:val="1"/>
      <w:numFmt w:val="lowerLetter"/>
      <w:lvlText w:val="%2."/>
      <w:lvlJc w:val="left"/>
      <w:pPr>
        <w:ind w:left="1080" w:hanging="360"/>
      </w:pPr>
    </w:lvl>
    <w:lvl w:ilvl="2" w:tplc="2D3CA994">
      <w:start w:val="1"/>
      <w:numFmt w:val="lowerRoman"/>
      <w:lvlText w:val="%3."/>
      <w:lvlJc w:val="right"/>
      <w:pPr>
        <w:ind w:left="1800" w:hanging="180"/>
      </w:pPr>
    </w:lvl>
    <w:lvl w:ilvl="3" w:tplc="1B9CA8B8">
      <w:start w:val="1"/>
      <w:numFmt w:val="decimal"/>
      <w:lvlText w:val="%4."/>
      <w:lvlJc w:val="left"/>
      <w:pPr>
        <w:ind w:left="2520" w:hanging="360"/>
      </w:pPr>
    </w:lvl>
    <w:lvl w:ilvl="4" w:tplc="1B029652">
      <w:start w:val="1"/>
      <w:numFmt w:val="lowerLetter"/>
      <w:lvlText w:val="%5."/>
      <w:lvlJc w:val="left"/>
      <w:pPr>
        <w:ind w:left="3240" w:hanging="360"/>
      </w:pPr>
    </w:lvl>
    <w:lvl w:ilvl="5" w:tplc="5EAAF362">
      <w:start w:val="1"/>
      <w:numFmt w:val="lowerRoman"/>
      <w:lvlText w:val="%6."/>
      <w:lvlJc w:val="right"/>
      <w:pPr>
        <w:ind w:left="3960" w:hanging="180"/>
      </w:pPr>
    </w:lvl>
    <w:lvl w:ilvl="6" w:tplc="999C8232">
      <w:start w:val="1"/>
      <w:numFmt w:val="decimal"/>
      <w:lvlText w:val="%7."/>
      <w:lvlJc w:val="left"/>
      <w:pPr>
        <w:ind w:left="4680" w:hanging="360"/>
      </w:pPr>
    </w:lvl>
    <w:lvl w:ilvl="7" w:tplc="5B2AECA2">
      <w:start w:val="1"/>
      <w:numFmt w:val="lowerLetter"/>
      <w:lvlText w:val="%8."/>
      <w:lvlJc w:val="left"/>
      <w:pPr>
        <w:ind w:left="5400" w:hanging="360"/>
      </w:pPr>
    </w:lvl>
    <w:lvl w:ilvl="8" w:tplc="AD0C29C0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9A7220"/>
    <w:multiLevelType w:val="hybridMultilevel"/>
    <w:tmpl w:val="15A8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CB9D8"/>
    <w:multiLevelType w:val="hybridMultilevel"/>
    <w:tmpl w:val="28AEE82A"/>
    <w:lvl w:ilvl="0" w:tplc="36829228">
      <w:start w:val="1"/>
      <w:numFmt w:val="decimal"/>
      <w:lvlText w:val="%1."/>
      <w:lvlJc w:val="left"/>
      <w:pPr>
        <w:ind w:left="720" w:hanging="360"/>
      </w:pPr>
    </w:lvl>
    <w:lvl w:ilvl="1" w:tplc="9350109C">
      <w:start w:val="1"/>
      <w:numFmt w:val="lowerLetter"/>
      <w:lvlText w:val="%2."/>
      <w:lvlJc w:val="left"/>
      <w:pPr>
        <w:ind w:left="1440" w:hanging="360"/>
      </w:pPr>
    </w:lvl>
    <w:lvl w:ilvl="2" w:tplc="8DE86696">
      <w:start w:val="1"/>
      <w:numFmt w:val="lowerRoman"/>
      <w:lvlText w:val="%3."/>
      <w:lvlJc w:val="right"/>
      <w:pPr>
        <w:ind w:left="2160" w:hanging="180"/>
      </w:pPr>
    </w:lvl>
    <w:lvl w:ilvl="3" w:tplc="2446F98E">
      <w:start w:val="1"/>
      <w:numFmt w:val="decimal"/>
      <w:lvlText w:val="%4."/>
      <w:lvlJc w:val="left"/>
      <w:pPr>
        <w:ind w:left="2880" w:hanging="360"/>
      </w:pPr>
    </w:lvl>
    <w:lvl w:ilvl="4" w:tplc="7B807282">
      <w:start w:val="1"/>
      <w:numFmt w:val="lowerLetter"/>
      <w:lvlText w:val="%5."/>
      <w:lvlJc w:val="left"/>
      <w:pPr>
        <w:ind w:left="3600" w:hanging="360"/>
      </w:pPr>
    </w:lvl>
    <w:lvl w:ilvl="5" w:tplc="52C84380">
      <w:start w:val="1"/>
      <w:numFmt w:val="lowerRoman"/>
      <w:lvlText w:val="%6."/>
      <w:lvlJc w:val="right"/>
      <w:pPr>
        <w:ind w:left="4320" w:hanging="180"/>
      </w:pPr>
    </w:lvl>
    <w:lvl w:ilvl="6" w:tplc="DD7C6120">
      <w:start w:val="1"/>
      <w:numFmt w:val="decimal"/>
      <w:lvlText w:val="%7."/>
      <w:lvlJc w:val="left"/>
      <w:pPr>
        <w:ind w:left="5040" w:hanging="360"/>
      </w:pPr>
    </w:lvl>
    <w:lvl w:ilvl="7" w:tplc="6DDE52B8">
      <w:start w:val="1"/>
      <w:numFmt w:val="lowerLetter"/>
      <w:lvlText w:val="%8."/>
      <w:lvlJc w:val="left"/>
      <w:pPr>
        <w:ind w:left="5760" w:hanging="360"/>
      </w:pPr>
    </w:lvl>
    <w:lvl w:ilvl="8" w:tplc="BC6AA0A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7DE4"/>
    <w:rsid w:val="00078C58"/>
    <w:rsid w:val="000A4E54"/>
    <w:rsid w:val="000B2C1D"/>
    <w:rsid w:val="000D1ABD"/>
    <w:rsid w:val="000F1491"/>
    <w:rsid w:val="000F4C5B"/>
    <w:rsid w:val="00127A5C"/>
    <w:rsid w:val="00164D56"/>
    <w:rsid w:val="001654CD"/>
    <w:rsid w:val="001A0828"/>
    <w:rsid w:val="001C4B44"/>
    <w:rsid w:val="001F3CC3"/>
    <w:rsid w:val="0020585D"/>
    <w:rsid w:val="0021162D"/>
    <w:rsid w:val="00237E42"/>
    <w:rsid w:val="002475CF"/>
    <w:rsid w:val="002B2001"/>
    <w:rsid w:val="002C40A8"/>
    <w:rsid w:val="002D39AD"/>
    <w:rsid w:val="002E5567"/>
    <w:rsid w:val="002F3E29"/>
    <w:rsid w:val="00311588"/>
    <w:rsid w:val="00326BBF"/>
    <w:rsid w:val="00337C8B"/>
    <w:rsid w:val="0036008F"/>
    <w:rsid w:val="003724D9"/>
    <w:rsid w:val="0038346C"/>
    <w:rsid w:val="003A439E"/>
    <w:rsid w:val="003A7C4D"/>
    <w:rsid w:val="003E1CE9"/>
    <w:rsid w:val="003E704B"/>
    <w:rsid w:val="0041106D"/>
    <w:rsid w:val="0041470A"/>
    <w:rsid w:val="00485B81"/>
    <w:rsid w:val="00490830"/>
    <w:rsid w:val="00552284"/>
    <w:rsid w:val="00556368"/>
    <w:rsid w:val="005A51E3"/>
    <w:rsid w:val="005B4C33"/>
    <w:rsid w:val="005B6CC7"/>
    <w:rsid w:val="005C004E"/>
    <w:rsid w:val="005DEA7B"/>
    <w:rsid w:val="006422EC"/>
    <w:rsid w:val="006742F7"/>
    <w:rsid w:val="006C1836"/>
    <w:rsid w:val="006D3263"/>
    <w:rsid w:val="006F1C98"/>
    <w:rsid w:val="006F69C6"/>
    <w:rsid w:val="00724CAB"/>
    <w:rsid w:val="0078338B"/>
    <w:rsid w:val="007B6138"/>
    <w:rsid w:val="007C5CDD"/>
    <w:rsid w:val="007F4C54"/>
    <w:rsid w:val="008048AA"/>
    <w:rsid w:val="00822FDE"/>
    <w:rsid w:val="00851BA8"/>
    <w:rsid w:val="00872528"/>
    <w:rsid w:val="008A79D2"/>
    <w:rsid w:val="008A7E3F"/>
    <w:rsid w:val="008B3323"/>
    <w:rsid w:val="008B442F"/>
    <w:rsid w:val="008E58CA"/>
    <w:rsid w:val="00916C0D"/>
    <w:rsid w:val="00950A74"/>
    <w:rsid w:val="009751B2"/>
    <w:rsid w:val="009D0F3B"/>
    <w:rsid w:val="009D5AE6"/>
    <w:rsid w:val="009E1EDD"/>
    <w:rsid w:val="009EF2E1"/>
    <w:rsid w:val="009F34A6"/>
    <w:rsid w:val="00A12D09"/>
    <w:rsid w:val="00A342F0"/>
    <w:rsid w:val="00AA0E7F"/>
    <w:rsid w:val="00ACAAA9"/>
    <w:rsid w:val="00B0508E"/>
    <w:rsid w:val="00B34C51"/>
    <w:rsid w:val="00BA7B1E"/>
    <w:rsid w:val="00BB40B8"/>
    <w:rsid w:val="00BC516B"/>
    <w:rsid w:val="00C357ED"/>
    <w:rsid w:val="00C45706"/>
    <w:rsid w:val="00C80E73"/>
    <w:rsid w:val="00CD1790"/>
    <w:rsid w:val="00CF3F58"/>
    <w:rsid w:val="00D10434"/>
    <w:rsid w:val="00D47189"/>
    <w:rsid w:val="00D86CFF"/>
    <w:rsid w:val="00DF2370"/>
    <w:rsid w:val="00DF61B4"/>
    <w:rsid w:val="00E24FC4"/>
    <w:rsid w:val="00E63787"/>
    <w:rsid w:val="00E73AB2"/>
    <w:rsid w:val="00EB75BC"/>
    <w:rsid w:val="00EE0E96"/>
    <w:rsid w:val="00EF031F"/>
    <w:rsid w:val="00F12DB2"/>
    <w:rsid w:val="00F305EF"/>
    <w:rsid w:val="00F66A96"/>
    <w:rsid w:val="00FC1A39"/>
    <w:rsid w:val="00FC2FAB"/>
    <w:rsid w:val="00FC413A"/>
    <w:rsid w:val="00FD42F0"/>
    <w:rsid w:val="00FE5AD9"/>
    <w:rsid w:val="00FF1F2A"/>
    <w:rsid w:val="011F73FB"/>
    <w:rsid w:val="0171DC83"/>
    <w:rsid w:val="01B407CD"/>
    <w:rsid w:val="02BC3993"/>
    <w:rsid w:val="05723EB1"/>
    <w:rsid w:val="065DA57F"/>
    <w:rsid w:val="07ACA024"/>
    <w:rsid w:val="07AF6375"/>
    <w:rsid w:val="07E6531A"/>
    <w:rsid w:val="08582F21"/>
    <w:rsid w:val="087A7BAB"/>
    <w:rsid w:val="08F50A5D"/>
    <w:rsid w:val="0A07488C"/>
    <w:rsid w:val="0A73D3E0"/>
    <w:rsid w:val="0E4CE97E"/>
    <w:rsid w:val="0E96F9B3"/>
    <w:rsid w:val="0EC2E286"/>
    <w:rsid w:val="0ECAFB8F"/>
    <w:rsid w:val="10793C32"/>
    <w:rsid w:val="10E31564"/>
    <w:rsid w:val="11466BAA"/>
    <w:rsid w:val="115A30E2"/>
    <w:rsid w:val="11A05826"/>
    <w:rsid w:val="1241670A"/>
    <w:rsid w:val="12E23C0B"/>
    <w:rsid w:val="132C9DF3"/>
    <w:rsid w:val="13C51BD8"/>
    <w:rsid w:val="147E0C6C"/>
    <w:rsid w:val="14B37FE2"/>
    <w:rsid w:val="14CB4797"/>
    <w:rsid w:val="1521736E"/>
    <w:rsid w:val="15B68687"/>
    <w:rsid w:val="15BB414C"/>
    <w:rsid w:val="1604304D"/>
    <w:rsid w:val="1687C24A"/>
    <w:rsid w:val="16BD43CF"/>
    <w:rsid w:val="17194EFE"/>
    <w:rsid w:val="175E8FC2"/>
    <w:rsid w:val="17631F79"/>
    <w:rsid w:val="1831EE55"/>
    <w:rsid w:val="18591430"/>
    <w:rsid w:val="18844E17"/>
    <w:rsid w:val="1A345D5C"/>
    <w:rsid w:val="1A47CAF2"/>
    <w:rsid w:val="1AB5EC73"/>
    <w:rsid w:val="1AE72943"/>
    <w:rsid w:val="1AED4DF0"/>
    <w:rsid w:val="1C0A8E85"/>
    <w:rsid w:val="1C87B26A"/>
    <w:rsid w:val="1C891E51"/>
    <w:rsid w:val="1E24EEB2"/>
    <w:rsid w:val="1E2A6C4A"/>
    <w:rsid w:val="1EAFCB59"/>
    <w:rsid w:val="1F07CE7F"/>
    <w:rsid w:val="1FC0BF13"/>
    <w:rsid w:val="2157E908"/>
    <w:rsid w:val="21620D0C"/>
    <w:rsid w:val="220E62DC"/>
    <w:rsid w:val="223A512E"/>
    <w:rsid w:val="22D15D15"/>
    <w:rsid w:val="2326212B"/>
    <w:rsid w:val="2559C645"/>
    <w:rsid w:val="25C8B748"/>
    <w:rsid w:val="262AFB73"/>
    <w:rsid w:val="262E9FD1"/>
    <w:rsid w:val="2631E306"/>
    <w:rsid w:val="267AB4F7"/>
    <w:rsid w:val="271A27C1"/>
    <w:rsid w:val="2827B327"/>
    <w:rsid w:val="286917C6"/>
    <w:rsid w:val="28F6797C"/>
    <w:rsid w:val="29084590"/>
    <w:rsid w:val="2A04E827"/>
    <w:rsid w:val="2A5494A3"/>
    <w:rsid w:val="2AEB72F5"/>
    <w:rsid w:val="2B39A9A8"/>
    <w:rsid w:val="2B7B8959"/>
    <w:rsid w:val="2BCE1D7F"/>
    <w:rsid w:val="2CACAD39"/>
    <w:rsid w:val="2D1B4130"/>
    <w:rsid w:val="2D3E6C72"/>
    <w:rsid w:val="2D8C3565"/>
    <w:rsid w:val="2DDBB6B3"/>
    <w:rsid w:val="2E1923D5"/>
    <w:rsid w:val="2E3ACDD2"/>
    <w:rsid w:val="2E5E0B70"/>
    <w:rsid w:val="2EDB8FA4"/>
    <w:rsid w:val="2EEAE9AF"/>
    <w:rsid w:val="2EEF5128"/>
    <w:rsid w:val="2F29D04B"/>
    <w:rsid w:val="31EC988C"/>
    <w:rsid w:val="32445834"/>
    <w:rsid w:val="3256256B"/>
    <w:rsid w:val="3411741F"/>
    <w:rsid w:val="3555E78C"/>
    <w:rsid w:val="3604E4A4"/>
    <w:rsid w:val="363A6722"/>
    <w:rsid w:val="36AFE30B"/>
    <w:rsid w:val="36B427EE"/>
    <w:rsid w:val="36E6941E"/>
    <w:rsid w:val="37EF5FE0"/>
    <w:rsid w:val="3824C643"/>
    <w:rsid w:val="394CFC05"/>
    <w:rsid w:val="3AAB4DAB"/>
    <w:rsid w:val="3B221729"/>
    <w:rsid w:val="3C560A1C"/>
    <w:rsid w:val="3C777891"/>
    <w:rsid w:val="3CD47750"/>
    <w:rsid w:val="3D3689D1"/>
    <w:rsid w:val="3DE6132B"/>
    <w:rsid w:val="3E1249CF"/>
    <w:rsid w:val="3E2503A0"/>
    <w:rsid w:val="3E4AEC47"/>
    <w:rsid w:val="3F0904DF"/>
    <w:rsid w:val="40251167"/>
    <w:rsid w:val="40E5CC45"/>
    <w:rsid w:val="40FB5FA0"/>
    <w:rsid w:val="415C7349"/>
    <w:rsid w:val="428A0519"/>
    <w:rsid w:val="4360873C"/>
    <w:rsid w:val="43D3AE92"/>
    <w:rsid w:val="44072F85"/>
    <w:rsid w:val="440FD70B"/>
    <w:rsid w:val="4435D0B9"/>
    <w:rsid w:val="45235EBE"/>
    <w:rsid w:val="45C0E2AC"/>
    <w:rsid w:val="45F9FD45"/>
    <w:rsid w:val="4670EA03"/>
    <w:rsid w:val="46C251A4"/>
    <w:rsid w:val="47013153"/>
    <w:rsid w:val="4706E895"/>
    <w:rsid w:val="47078A06"/>
    <w:rsid w:val="4759A16B"/>
    <w:rsid w:val="49753989"/>
    <w:rsid w:val="4A0F27BA"/>
    <w:rsid w:val="4B627C9E"/>
    <w:rsid w:val="4C8652F9"/>
    <w:rsid w:val="4DA29C14"/>
    <w:rsid w:val="4EE298DD"/>
    <w:rsid w:val="4F31FB47"/>
    <w:rsid w:val="5015BF93"/>
    <w:rsid w:val="502ACC5D"/>
    <w:rsid w:val="505374CD"/>
    <w:rsid w:val="506540E1"/>
    <w:rsid w:val="513E1EC2"/>
    <w:rsid w:val="51E8B969"/>
    <w:rsid w:val="51EF452E"/>
    <w:rsid w:val="5226B0AB"/>
    <w:rsid w:val="52843397"/>
    <w:rsid w:val="52D470E0"/>
    <w:rsid w:val="52DB2BB0"/>
    <w:rsid w:val="53CE5E1B"/>
    <w:rsid w:val="53CEE620"/>
    <w:rsid w:val="53E56FFA"/>
    <w:rsid w:val="545111B2"/>
    <w:rsid w:val="546849C0"/>
    <w:rsid w:val="554F027F"/>
    <w:rsid w:val="56453A14"/>
    <w:rsid w:val="56E77D41"/>
    <w:rsid w:val="57C1E5DB"/>
    <w:rsid w:val="5935F0DB"/>
    <w:rsid w:val="5A8611FC"/>
    <w:rsid w:val="5AB064CC"/>
    <w:rsid w:val="5B9FC994"/>
    <w:rsid w:val="5BA2E5C0"/>
    <w:rsid w:val="5CC7A7D0"/>
    <w:rsid w:val="5DA60814"/>
    <w:rsid w:val="5E23207A"/>
    <w:rsid w:val="5F391D84"/>
    <w:rsid w:val="603AA08C"/>
    <w:rsid w:val="61F14211"/>
    <w:rsid w:val="6217350C"/>
    <w:rsid w:val="62797937"/>
    <w:rsid w:val="62A8DA75"/>
    <w:rsid w:val="640E14A3"/>
    <w:rsid w:val="662D636D"/>
    <w:rsid w:val="66642981"/>
    <w:rsid w:val="66AA74EE"/>
    <w:rsid w:val="673749CB"/>
    <w:rsid w:val="67CDC232"/>
    <w:rsid w:val="6803CCE1"/>
    <w:rsid w:val="685FBD8B"/>
    <w:rsid w:val="68708BB0"/>
    <w:rsid w:val="687C9802"/>
    <w:rsid w:val="68C7FBC5"/>
    <w:rsid w:val="68FB2AFD"/>
    <w:rsid w:val="6967A52D"/>
    <w:rsid w:val="6969BEF4"/>
    <w:rsid w:val="69A2E21D"/>
    <w:rsid w:val="69C85A75"/>
    <w:rsid w:val="6A2BEBC0"/>
    <w:rsid w:val="6A3470C4"/>
    <w:rsid w:val="6A63CC26"/>
    <w:rsid w:val="6AAB3A42"/>
    <w:rsid w:val="6B305CE5"/>
    <w:rsid w:val="6B5AE00C"/>
    <w:rsid w:val="6BB11196"/>
    <w:rsid w:val="6CB4FDFF"/>
    <w:rsid w:val="6D3B3243"/>
    <w:rsid w:val="6D6E4C45"/>
    <w:rsid w:val="6DE2DB04"/>
    <w:rsid w:val="6E3F2ECB"/>
    <w:rsid w:val="6EA1543C"/>
    <w:rsid w:val="717D9B30"/>
    <w:rsid w:val="7192B922"/>
    <w:rsid w:val="7313D3FB"/>
    <w:rsid w:val="750607F8"/>
    <w:rsid w:val="763F73D6"/>
    <w:rsid w:val="764B74BD"/>
    <w:rsid w:val="7660AA11"/>
    <w:rsid w:val="76FC062E"/>
    <w:rsid w:val="787E94E5"/>
    <w:rsid w:val="78849A24"/>
    <w:rsid w:val="79160B68"/>
    <w:rsid w:val="79B7770A"/>
    <w:rsid w:val="7A312000"/>
    <w:rsid w:val="7A33A6F0"/>
    <w:rsid w:val="7B9BDC8C"/>
    <w:rsid w:val="7C9E6B5F"/>
    <w:rsid w:val="7CA4F724"/>
    <w:rsid w:val="7CB6C338"/>
    <w:rsid w:val="7D5FD201"/>
    <w:rsid w:val="7DA298A5"/>
    <w:rsid w:val="7E6BBBF6"/>
    <w:rsid w:val="7FC3B242"/>
    <w:rsid w:val="7FF7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SoWBody">
    <w:name w:val="SoWBody"/>
    <w:rsid w:val="009751B2"/>
    <w:pPr>
      <w:widowControl w:val="0"/>
      <w:overflowPunct w:val="0"/>
      <w:autoSpaceDE w:val="0"/>
      <w:autoSpaceDN w:val="0"/>
      <w:adjustRightInd w:val="0"/>
      <w:spacing w:before="80" w:after="0" w:line="240" w:lineRule="exact"/>
      <w:textAlignment w:val="baseline"/>
    </w:pPr>
    <w:rPr>
      <w:rFonts w:ascii="Arial" w:eastAsia="Times New Roman" w:hAnsi="Arial" w:cs="Times New Roman"/>
      <w:sz w:val="18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F34A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4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b29cd604-f697-4db2-bfec-d44ec9f8b64c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99a0b573-bf6f-4406-9a12-1d09232b60dd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E3A2746-086A-4491-8B62-02F6EF4AB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1809</Characters>
  <Application>Microsoft Office Word</Application>
  <DocSecurity>0</DocSecurity>
  <Lines>15</Lines>
  <Paragraphs>4</Paragraphs>
  <ScaleCrop>false</ScaleCrop>
  <Company>Share Multi Academy Trust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2022-11-17T10:18:00Z</dcterms:created>
  <dcterms:modified xsi:type="dcterms:W3CDTF">2022-11-17T10:18:00Z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