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  <w:bookmarkStart w:id="0" w:name="_GoBack"/>
      <w:bookmarkEnd w:id="0"/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7"/>
        <w:gridCol w:w="19586"/>
      </w:tblGrid>
      <w:tr w:rsidR="001F5416" w:rsidRPr="002475CF" w14:paraId="50BBD655" w14:textId="2999313B" w:rsidTr="00CB4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</w:tcPr>
          <w:p w14:paraId="28400F29" w14:textId="12C61EA8" w:rsidR="001F5416" w:rsidRPr="002475CF" w:rsidRDefault="001F5416" w:rsidP="001F5416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 w:rsidR="00055AB2">
              <w:rPr>
                <w:color w:val="E7E6E6" w:themeColor="background2"/>
              </w:rPr>
              <w:t xml:space="preserve"> </w:t>
            </w:r>
            <w:r>
              <w:rPr>
                <w:color w:val="E7E6E6" w:themeColor="background2"/>
              </w:rPr>
              <w:t xml:space="preserve"> </w:t>
            </w:r>
            <w:r w:rsidR="00055AB2">
              <w:rPr>
                <w:color w:val="E7E6E6" w:themeColor="background2"/>
              </w:rPr>
              <w:t>Photography</w:t>
            </w:r>
          </w:p>
        </w:tc>
        <w:tc>
          <w:tcPr>
            <w:tcW w:w="19586" w:type="dxa"/>
          </w:tcPr>
          <w:p w14:paraId="75027CB2" w14:textId="78F8474B" w:rsidR="001F5416" w:rsidRPr="00055AB2" w:rsidRDefault="001F5416" w:rsidP="00F118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                                                              </w:t>
            </w:r>
            <w:r w:rsidR="00CB410A">
              <w:rPr>
                <w:color w:val="E7E6E6" w:themeColor="background2"/>
              </w:rPr>
              <w:t xml:space="preserve">                                                       </w:t>
            </w:r>
            <w:r w:rsidRPr="002475CF">
              <w:rPr>
                <w:color w:val="E7E6E6" w:themeColor="background2"/>
              </w:rPr>
              <w:t>Year</w:t>
            </w:r>
            <w:r>
              <w:rPr>
                <w:color w:val="E7E6E6" w:themeColor="background2"/>
              </w:rPr>
              <w:t xml:space="preserve"> </w:t>
            </w:r>
            <w:r w:rsidR="00007D76">
              <w:rPr>
                <w:color w:val="E7E6E6" w:themeColor="background2"/>
              </w:rPr>
              <w:t>1</w:t>
            </w:r>
            <w:r w:rsidR="0024415B">
              <w:rPr>
                <w:color w:val="E7E6E6" w:themeColor="background2"/>
              </w:rPr>
              <w:t>1</w:t>
            </w:r>
            <w:r w:rsidRPr="002475CF">
              <w:rPr>
                <w:color w:val="E7E6E6" w:themeColor="background2"/>
              </w:rPr>
              <w:t xml:space="preserve"> </w:t>
            </w:r>
            <w:r w:rsidR="00A17E6B">
              <w:rPr>
                <w:color w:val="E7E6E6" w:themeColor="background2"/>
              </w:rPr>
              <w:t xml:space="preserve">Component 1 </w:t>
            </w:r>
            <w:r w:rsidR="0027756F">
              <w:rPr>
                <w:color w:val="E7E6E6" w:themeColor="background2"/>
              </w:rPr>
              <w:t xml:space="preserve">Project </w:t>
            </w:r>
            <w:r w:rsidR="00A17E6B">
              <w:rPr>
                <w:color w:val="E7E6E6" w:themeColor="background2"/>
              </w:rPr>
              <w:t>2</w:t>
            </w:r>
            <w:r w:rsidR="0027756F">
              <w:rPr>
                <w:color w:val="E7E6E6" w:themeColor="background2"/>
              </w:rPr>
              <w:t xml:space="preserve"> </w:t>
            </w:r>
            <w:r w:rsidR="00A17E6B">
              <w:rPr>
                <w:color w:val="E7E6E6" w:themeColor="background2"/>
              </w:rPr>
              <w:t xml:space="preserve">– Mock Exam </w:t>
            </w:r>
            <w:r w:rsidR="00133F55">
              <w:rPr>
                <w:color w:val="E7E6E6" w:themeColor="background2"/>
              </w:rPr>
              <w:t>and Component 2 - Externally Set Task</w:t>
            </w:r>
            <w:r>
              <w:rPr>
                <w:color w:val="E7E6E6" w:themeColor="background2"/>
              </w:rPr>
              <w:t xml:space="preserve">                                                   </w:t>
            </w:r>
            <w:r w:rsidR="00CB410A">
              <w:rPr>
                <w:color w:val="E7E6E6" w:themeColor="background2"/>
              </w:rPr>
              <w:t xml:space="preserve">                                           </w:t>
            </w:r>
            <w:r>
              <w:rPr>
                <w:color w:val="E7E6E6" w:themeColor="background2"/>
              </w:rPr>
              <w:t xml:space="preserve"> </w:t>
            </w:r>
            <w:r w:rsidRPr="002475CF">
              <w:rPr>
                <w:color w:val="E7E6E6" w:themeColor="background2"/>
              </w:rPr>
              <w:t>Abilit</w:t>
            </w:r>
            <w:r w:rsidR="00055AB2">
              <w:rPr>
                <w:color w:val="E7E6E6" w:themeColor="background2"/>
              </w:rPr>
              <w:t>y: Mixed</w:t>
            </w:r>
          </w:p>
        </w:tc>
      </w:tr>
    </w:tbl>
    <w:p w14:paraId="01D89515" w14:textId="77777777" w:rsidR="00FC2FAB" w:rsidRDefault="00FC2FAB"/>
    <w:tbl>
      <w:tblPr>
        <w:tblStyle w:val="GridTable2"/>
        <w:tblW w:w="20833" w:type="dxa"/>
        <w:tblLook w:val="04A0" w:firstRow="1" w:lastRow="0" w:firstColumn="1" w:lastColumn="0" w:noHBand="0" w:noVBand="1"/>
      </w:tblPr>
      <w:tblGrid>
        <w:gridCol w:w="1735"/>
        <w:gridCol w:w="2955"/>
        <w:gridCol w:w="3102"/>
        <w:gridCol w:w="3420"/>
        <w:gridCol w:w="3457"/>
        <w:gridCol w:w="3124"/>
        <w:gridCol w:w="3040"/>
      </w:tblGrid>
      <w:tr w:rsidR="00620F82" w14:paraId="72384581" w14:textId="69D6FF48" w:rsidTr="00FF24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DBF049" w14:textId="77777777" w:rsidR="00620F82" w:rsidRPr="00FC2FAB" w:rsidRDefault="00620F82" w:rsidP="00620F82">
            <w:r w:rsidRPr="00FC2FAB">
              <w:t>Term / Date(s)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4EC266" w14:textId="00174D86" w:rsidR="00620F82" w:rsidRPr="0088097C" w:rsidRDefault="00620F82" w:rsidP="00620F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>Half-term 6 (Weeks 1-5 of 20)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84A3DE" w14:textId="4338C0B8" w:rsidR="00620F82" w:rsidRPr="0088097C" w:rsidRDefault="00620F82" w:rsidP="00620F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>Half-term 1 (Weeks 6-13 of 20)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8F22D6" w14:textId="10D8E575" w:rsidR="00620F82" w:rsidRPr="00FC2FAB" w:rsidRDefault="00620F82" w:rsidP="00620F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2 (Weeks 14-20 of 20)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2AD89B" w14:textId="040C32D4" w:rsidR="00620F82" w:rsidRPr="00FC2FAB" w:rsidRDefault="00620F82" w:rsidP="00620F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 (Week 1-6 of 13)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D48CF1" w14:textId="6CB4952F" w:rsidR="00620F82" w:rsidRPr="00FC2FAB" w:rsidRDefault="00620F82" w:rsidP="00620F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4 (Week 7-13 of 13)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0C5288" w14:textId="66BAC9C3" w:rsidR="00620F82" w:rsidRPr="00FC2FAB" w:rsidRDefault="00620F82" w:rsidP="00620F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5 (Week 1-6 of 6)</w:t>
            </w:r>
          </w:p>
        </w:tc>
      </w:tr>
      <w:tr w:rsidR="00FF24FB" w14:paraId="6B62B51A" w14:textId="0BC72265" w:rsidTr="00FF24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5" w:type="dxa"/>
            <w:tcBorders>
              <w:left w:val="single" w:sz="4" w:space="0" w:color="auto"/>
            </w:tcBorders>
          </w:tcPr>
          <w:p w14:paraId="73CF56ED" w14:textId="77777777" w:rsidR="00FF24FB" w:rsidRPr="00FC2FAB" w:rsidRDefault="00FF24FB" w:rsidP="00FF24FB">
            <w:r>
              <w:t>Topic</w:t>
            </w:r>
          </w:p>
        </w:tc>
        <w:tc>
          <w:tcPr>
            <w:tcW w:w="2955" w:type="dxa"/>
          </w:tcPr>
          <w:p w14:paraId="5A288F40" w14:textId="0AA68DD6" w:rsidR="00FF24FB" w:rsidRPr="0088097C" w:rsidRDefault="00FF24FB" w:rsidP="00FF24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Mock Exam - </w:t>
            </w:r>
            <w:r w:rsidRPr="0088097C">
              <w:t>Research and Recording Observations</w:t>
            </w:r>
          </w:p>
        </w:tc>
        <w:tc>
          <w:tcPr>
            <w:tcW w:w="3102" w:type="dxa"/>
          </w:tcPr>
          <w:p w14:paraId="610C82CF" w14:textId="46CEF2D1" w:rsidR="00FF24FB" w:rsidRPr="0088097C" w:rsidRDefault="00FF24FB" w:rsidP="00FF24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Mock Exam - </w:t>
            </w:r>
            <w:r w:rsidRPr="0088097C">
              <w:t>Initial Idea Development and Own Responses</w:t>
            </w:r>
          </w:p>
        </w:tc>
        <w:tc>
          <w:tcPr>
            <w:tcW w:w="3420" w:type="dxa"/>
            <w:tcBorders>
              <w:right w:val="single" w:sz="4" w:space="0" w:color="auto"/>
            </w:tcBorders>
          </w:tcPr>
          <w:p w14:paraId="38032301" w14:textId="610F601B" w:rsidR="00FF24FB" w:rsidRPr="009B4214" w:rsidRDefault="00FF24FB" w:rsidP="00FF24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Mock Exam - Final Outcome Planning and Production  </w:t>
            </w:r>
          </w:p>
        </w:tc>
        <w:tc>
          <w:tcPr>
            <w:tcW w:w="3457" w:type="dxa"/>
            <w:tcBorders>
              <w:right w:val="single" w:sz="4" w:space="0" w:color="auto"/>
            </w:tcBorders>
          </w:tcPr>
          <w:p w14:paraId="106CA90D" w14:textId="5664353C" w:rsidR="00FF24FB" w:rsidRDefault="00FF24FB" w:rsidP="00FF24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Externally Set Task - </w:t>
            </w:r>
            <w:r w:rsidRPr="0088097C">
              <w:t>Research</w:t>
            </w:r>
            <w:r>
              <w:t>,</w:t>
            </w:r>
            <w:r w:rsidRPr="0088097C">
              <w:t xml:space="preserve"> Recording Observations</w:t>
            </w:r>
            <w:r>
              <w:t xml:space="preserve"> and Own Responses</w:t>
            </w:r>
          </w:p>
        </w:tc>
        <w:tc>
          <w:tcPr>
            <w:tcW w:w="3124" w:type="dxa"/>
            <w:tcBorders>
              <w:right w:val="single" w:sz="4" w:space="0" w:color="auto"/>
            </w:tcBorders>
          </w:tcPr>
          <w:p w14:paraId="3EE77F59" w14:textId="0D9B968F" w:rsidR="00FF24FB" w:rsidRDefault="00FF24FB" w:rsidP="00FF24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Externally Set Task - Developed</w:t>
            </w:r>
            <w:r w:rsidRPr="0088097C">
              <w:t xml:space="preserve"> Idea Development and</w:t>
            </w:r>
            <w:r>
              <w:t xml:space="preserve"> Combined Pieces</w:t>
            </w:r>
          </w:p>
        </w:tc>
        <w:tc>
          <w:tcPr>
            <w:tcW w:w="3040" w:type="dxa"/>
            <w:tcBorders>
              <w:right w:val="single" w:sz="4" w:space="0" w:color="auto"/>
            </w:tcBorders>
          </w:tcPr>
          <w:p w14:paraId="717F4140" w14:textId="24EBA486" w:rsidR="00FF24FB" w:rsidRDefault="00FF24FB" w:rsidP="00FF24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Externally Set Task - Final Outcome Production</w:t>
            </w:r>
          </w:p>
        </w:tc>
      </w:tr>
      <w:tr w:rsidR="00FF24FB" w14:paraId="3E69A59A" w14:textId="39F715CF" w:rsidTr="00FF24FB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5" w:type="dxa"/>
            <w:tcBorders>
              <w:left w:val="single" w:sz="4" w:space="0" w:color="auto"/>
            </w:tcBorders>
          </w:tcPr>
          <w:p w14:paraId="44CA9B2F" w14:textId="77777777" w:rsidR="00FF24FB" w:rsidRPr="000A4E54" w:rsidRDefault="00FF24FB" w:rsidP="00FF24FB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0A0CF323" w:rsidR="00FF24FB" w:rsidRDefault="00FF24FB" w:rsidP="00FF24FB">
            <w:pPr>
              <w:rPr>
                <w:b w:val="0"/>
                <w:bCs w:val="0"/>
              </w:rPr>
            </w:pPr>
          </w:p>
          <w:p w14:paraId="63DD88DE" w14:textId="453372A8" w:rsidR="00FF24FB" w:rsidRDefault="00FF24FB" w:rsidP="00FF24FB"/>
          <w:p w14:paraId="61C26375" w14:textId="796E63D4" w:rsidR="007A06B7" w:rsidRDefault="007A06B7" w:rsidP="00FF24FB"/>
          <w:p w14:paraId="1AF8C48A" w14:textId="1786E613" w:rsidR="007A06B7" w:rsidRDefault="007A06B7" w:rsidP="00FF24FB"/>
          <w:p w14:paraId="2D352A91" w14:textId="77777777" w:rsidR="007A06B7" w:rsidRDefault="007A06B7" w:rsidP="00FF24FB">
            <w:pPr>
              <w:rPr>
                <w:b w:val="0"/>
                <w:bCs w:val="0"/>
              </w:rPr>
            </w:pPr>
          </w:p>
          <w:p w14:paraId="43ABE410" w14:textId="77777777" w:rsidR="00FF24FB" w:rsidRDefault="00FF24FB" w:rsidP="00FF24FB"/>
          <w:p w14:paraId="21C469AF" w14:textId="77777777" w:rsidR="00FF24FB" w:rsidRDefault="00FF24FB" w:rsidP="00FF24FB">
            <w:r>
              <w:t>Pupils will learn…</w:t>
            </w:r>
          </w:p>
          <w:p w14:paraId="0717119B" w14:textId="77777777" w:rsidR="00FF24FB" w:rsidRDefault="00FF24FB" w:rsidP="00FF24FB"/>
        </w:tc>
        <w:tc>
          <w:tcPr>
            <w:tcW w:w="2955" w:type="dxa"/>
          </w:tcPr>
          <w:p w14:paraId="7B200116" w14:textId="50DF888E" w:rsidR="00FF24FB" w:rsidRPr="0088097C" w:rsidRDefault="00FF24FB" w:rsidP="00FF24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>To select 3 photographers/artists in order to inform the students own project journey.</w:t>
            </w:r>
          </w:p>
          <w:p w14:paraId="15D6B45D" w14:textId="549893CF" w:rsidR="00FF24FB" w:rsidRDefault="00FF24FB" w:rsidP="00FF24F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C6B5672" w14:textId="3CE042FC" w:rsidR="007A06B7" w:rsidRDefault="007A06B7" w:rsidP="00FF24F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27682DC" w14:textId="77777777" w:rsidR="007A06B7" w:rsidRPr="0088097C" w:rsidRDefault="007A06B7" w:rsidP="00FF24F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8D20190" w14:textId="3BD7B7C9" w:rsidR="00FF24FB" w:rsidRPr="0088097C" w:rsidRDefault="00FF24FB" w:rsidP="00FF24FB">
            <w:pPr>
              <w:pStyle w:val="ListParagraph"/>
              <w:numPr>
                <w:ilvl w:val="0"/>
                <w:numId w:val="1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 xml:space="preserve">How other photographers/artists use the Formal Elements of photography within their work and how to interpret that. </w:t>
            </w:r>
          </w:p>
          <w:p w14:paraId="5B92F0D7" w14:textId="4B5B14A7" w:rsidR="00FF24FB" w:rsidRPr="0088097C" w:rsidRDefault="00FF24FB" w:rsidP="00FF24FB">
            <w:pPr>
              <w:pStyle w:val="ListParagraph"/>
              <w:numPr>
                <w:ilvl w:val="0"/>
                <w:numId w:val="1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>How they can use the work of photographers/artists to inspire their own work – how they will communicate their own ideas.</w:t>
            </w:r>
          </w:p>
          <w:p w14:paraId="1251D6BD" w14:textId="51F038D5" w:rsidR="00FF24FB" w:rsidRPr="0088097C" w:rsidRDefault="00FF24FB" w:rsidP="00FF24F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02" w:type="dxa"/>
          </w:tcPr>
          <w:p w14:paraId="2C0C1472" w14:textId="7D136B5D" w:rsidR="00FF24FB" w:rsidRPr="0088097C" w:rsidRDefault="00FF24FB" w:rsidP="00FF24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>To practically respond to the influence of photographers/artists within their own work and respond to that stimulus with creative originality:</w:t>
            </w:r>
          </w:p>
          <w:p w14:paraId="667923BE" w14:textId="77777777" w:rsidR="00FF24FB" w:rsidRPr="0088097C" w:rsidRDefault="00FF24FB" w:rsidP="00FF24F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05D110E" w14:textId="6B636898" w:rsidR="00FF24FB" w:rsidRPr="0088097C" w:rsidRDefault="00FF24FB" w:rsidP="00FF24F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 xml:space="preserve">How create photographic images that show the influence from other photographers/artists use of Formal Elements within their work and how to interpret that within their own. </w:t>
            </w:r>
          </w:p>
          <w:p w14:paraId="68A7DCA3" w14:textId="657DABC9" w:rsidR="00FF24FB" w:rsidRPr="0088097C" w:rsidRDefault="00FF24FB" w:rsidP="00FF24F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 xml:space="preserve">How to develop an original response with meaning. </w:t>
            </w:r>
          </w:p>
        </w:tc>
        <w:tc>
          <w:tcPr>
            <w:tcW w:w="3420" w:type="dxa"/>
            <w:tcBorders>
              <w:right w:val="single" w:sz="4" w:space="0" w:color="auto"/>
            </w:tcBorders>
          </w:tcPr>
          <w:p w14:paraId="78E2237E" w14:textId="77777777" w:rsidR="00FF24FB" w:rsidRDefault="00FF24FB" w:rsidP="00FF24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design and create an original and meaningful final outcome that effectively culminates the student’s Externally Set Task project:</w:t>
            </w:r>
          </w:p>
          <w:p w14:paraId="16788D97" w14:textId="6BAEC7FA" w:rsidR="00FF24FB" w:rsidRDefault="00FF24FB" w:rsidP="00FF24F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B3AB0B7" w14:textId="059A2FBB" w:rsidR="007A06B7" w:rsidRDefault="007A06B7" w:rsidP="00FF24F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725C4D8" w14:textId="77777777" w:rsidR="007A06B7" w:rsidRDefault="007A06B7" w:rsidP="00FF24F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7FE1FD4" w14:textId="101A7611" w:rsidR="00FF24FB" w:rsidRDefault="00FF24FB" w:rsidP="00FF24FB">
            <w:pPr>
              <w:pStyle w:val="ListParagraph"/>
              <w:numPr>
                <w:ilvl w:val="0"/>
                <w:numId w:val="1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work independently on a prolonged piece of work (5-10hour final piece), thus demonstrating creative thinking and skill mastery. </w:t>
            </w:r>
          </w:p>
          <w:p w14:paraId="0AC83A1A" w14:textId="7C950B1B" w:rsidR="00FF24FB" w:rsidRPr="00FC2FAB" w:rsidRDefault="00FF24FB" w:rsidP="00FF24FB">
            <w:pPr>
              <w:pStyle w:val="ListParagraph"/>
              <w:numPr>
                <w:ilvl w:val="0"/>
                <w:numId w:val="1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culminate a project through to a fully resoled outcome in shortened and more demanding timescales. </w:t>
            </w:r>
          </w:p>
        </w:tc>
        <w:tc>
          <w:tcPr>
            <w:tcW w:w="3457" w:type="dxa"/>
            <w:tcBorders>
              <w:right w:val="single" w:sz="4" w:space="0" w:color="auto"/>
            </w:tcBorders>
          </w:tcPr>
          <w:p w14:paraId="1E9779F2" w14:textId="77777777" w:rsidR="00FF24FB" w:rsidRPr="0088097C" w:rsidRDefault="00FF24FB" w:rsidP="00FF24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>To select 3 photographers/artists in order to inform the students own project journey.</w:t>
            </w:r>
          </w:p>
          <w:p w14:paraId="342DE98B" w14:textId="4EFD56E1" w:rsidR="00FF24FB" w:rsidRDefault="00FF24FB" w:rsidP="00FF24F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7FAC95B" w14:textId="1B0B9D2D" w:rsidR="007A06B7" w:rsidRDefault="007A06B7" w:rsidP="00FF24F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7997727" w14:textId="457CE8A9" w:rsidR="007A06B7" w:rsidRDefault="007A06B7" w:rsidP="00FF24F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3F67EE6" w14:textId="77777777" w:rsidR="007A06B7" w:rsidRPr="0088097C" w:rsidRDefault="007A06B7" w:rsidP="00FF24F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0654EEA" w14:textId="634AA500" w:rsidR="00FF24FB" w:rsidRPr="0088097C" w:rsidRDefault="00FF24FB" w:rsidP="00FF24FB">
            <w:pPr>
              <w:pStyle w:val="ListParagraph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 xml:space="preserve">How other photographers/artists use the Formal Elements of photography within their work and how to interpret that. </w:t>
            </w:r>
          </w:p>
          <w:p w14:paraId="2991438C" w14:textId="6DF089EF" w:rsidR="00FF24FB" w:rsidRPr="0088097C" w:rsidRDefault="00FF24FB" w:rsidP="00FF24FB">
            <w:pPr>
              <w:pStyle w:val="ListParagraph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>How they can use the work of photographers/artists to inspire their own work – how they will communicate their own ideas.</w:t>
            </w:r>
          </w:p>
          <w:p w14:paraId="50C47956" w14:textId="77777777" w:rsidR="00FF24FB" w:rsidRDefault="00FF24FB" w:rsidP="00FF24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24" w:type="dxa"/>
            <w:tcBorders>
              <w:right w:val="single" w:sz="4" w:space="0" w:color="auto"/>
            </w:tcBorders>
          </w:tcPr>
          <w:p w14:paraId="72723352" w14:textId="77777777" w:rsidR="00FF24FB" w:rsidRPr="0088097C" w:rsidRDefault="00FF24FB" w:rsidP="00FF24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>To practically respond to the influence of photographers/artists within their own work and respond to that stimulus with creative originality:</w:t>
            </w:r>
          </w:p>
          <w:p w14:paraId="2227D7E3" w14:textId="77777777" w:rsidR="00FF24FB" w:rsidRPr="0088097C" w:rsidRDefault="00FF24FB" w:rsidP="00FF24F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D91E61F" w14:textId="32E0C389" w:rsidR="00FF24FB" w:rsidRPr="0088097C" w:rsidRDefault="00FF24FB" w:rsidP="00FF24FB">
            <w:pPr>
              <w:pStyle w:val="ListParagraph"/>
              <w:numPr>
                <w:ilvl w:val="0"/>
                <w:numId w:val="3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 xml:space="preserve">How create photographic images that show the influence from other photographers/artists use of Formal Elements within their work and how to interpret that within their own. </w:t>
            </w:r>
          </w:p>
          <w:p w14:paraId="1136181E" w14:textId="6815DF97" w:rsidR="00FF24FB" w:rsidRPr="0088097C" w:rsidRDefault="00FF24FB" w:rsidP="00FF24FB">
            <w:pPr>
              <w:pStyle w:val="ListParagraph"/>
              <w:numPr>
                <w:ilvl w:val="0"/>
                <w:numId w:val="3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097C">
              <w:t>How to develop a</w:t>
            </w:r>
            <w:r>
              <w:t xml:space="preserve"> variety of </w:t>
            </w:r>
            <w:r w:rsidRPr="0088097C">
              <w:t>original response</w:t>
            </w:r>
            <w:r>
              <w:t>s</w:t>
            </w:r>
            <w:r w:rsidRPr="0088097C">
              <w:t xml:space="preserve"> with</w:t>
            </w:r>
            <w:r>
              <w:t xml:space="preserve"> </w:t>
            </w:r>
            <w:proofErr w:type="gramStart"/>
            <w:r>
              <w:t xml:space="preserve">personal </w:t>
            </w:r>
            <w:r w:rsidRPr="0088097C">
              <w:t xml:space="preserve"> meaning</w:t>
            </w:r>
            <w:proofErr w:type="gramEnd"/>
            <w:r w:rsidRPr="0088097C">
              <w:t xml:space="preserve">. </w:t>
            </w:r>
          </w:p>
          <w:p w14:paraId="61D56C55" w14:textId="1828DB4F" w:rsidR="00FF24FB" w:rsidRDefault="00FF24FB" w:rsidP="00FF24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040" w:type="dxa"/>
            <w:tcBorders>
              <w:right w:val="single" w:sz="4" w:space="0" w:color="auto"/>
            </w:tcBorders>
          </w:tcPr>
          <w:p w14:paraId="4EE6CFC2" w14:textId="77777777" w:rsidR="00FF24FB" w:rsidRDefault="00FF24FB" w:rsidP="00FF24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design and create an original and meaningful final outcome that effectively culminates the student’s Externally Set Task project:</w:t>
            </w:r>
          </w:p>
          <w:p w14:paraId="07BD22B1" w14:textId="026F1FCA" w:rsidR="00FF24FB" w:rsidRDefault="00FF24FB" w:rsidP="00FF24F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C2340E0" w14:textId="77777777" w:rsidR="007A06B7" w:rsidRDefault="007A06B7" w:rsidP="00FF24F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DE89246" w14:textId="4C774DD6" w:rsidR="00FF24FB" w:rsidRDefault="00FF24FB" w:rsidP="00FF24FB">
            <w:pPr>
              <w:pStyle w:val="ListParagraph"/>
              <w:numPr>
                <w:ilvl w:val="0"/>
                <w:numId w:val="3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work independently on a prolonged piece of work (10-hour final piece), thus demonstrating creative thinking and skill mastery. </w:t>
            </w:r>
          </w:p>
          <w:p w14:paraId="570C6CDB" w14:textId="1F16856A" w:rsidR="00FF24FB" w:rsidRDefault="00FF24FB" w:rsidP="00FF24FB">
            <w:pPr>
              <w:pStyle w:val="ListParagraph"/>
              <w:numPr>
                <w:ilvl w:val="0"/>
                <w:numId w:val="3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Culminates a project through to a fully resoled outcome in shortened and more demanding timescales.</w:t>
            </w:r>
          </w:p>
        </w:tc>
      </w:tr>
      <w:tr w:rsidR="008F5DE9" w14:paraId="42EBBD96" w14:textId="12B8F26A" w:rsidTr="00FF24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5" w:type="dxa"/>
            <w:tcBorders>
              <w:left w:val="single" w:sz="4" w:space="0" w:color="auto"/>
            </w:tcBorders>
          </w:tcPr>
          <w:p w14:paraId="2905C2B8" w14:textId="77777777" w:rsidR="008F5DE9" w:rsidRDefault="008F5DE9" w:rsidP="008F5DE9">
            <w:pPr>
              <w:rPr>
                <w:b w:val="0"/>
                <w:bCs w:val="0"/>
              </w:rPr>
            </w:pPr>
            <w:r>
              <w:t>Components</w:t>
            </w:r>
          </w:p>
          <w:p w14:paraId="2AA3B002" w14:textId="77777777" w:rsidR="008F5DE9" w:rsidRDefault="008F5DE9" w:rsidP="008F5DE9">
            <w:pPr>
              <w:rPr>
                <w:b w:val="0"/>
                <w:bCs w:val="0"/>
              </w:rPr>
            </w:pPr>
          </w:p>
          <w:p w14:paraId="05675156" w14:textId="77777777" w:rsidR="008F5DE9" w:rsidRDefault="008F5DE9" w:rsidP="008F5DE9">
            <w:pPr>
              <w:rPr>
                <w:b w:val="0"/>
                <w:bCs w:val="0"/>
              </w:rPr>
            </w:pPr>
          </w:p>
          <w:p w14:paraId="7602DA96" w14:textId="64A41284" w:rsidR="008F5DE9" w:rsidRDefault="008F5DE9" w:rsidP="008F5DE9"/>
        </w:tc>
        <w:tc>
          <w:tcPr>
            <w:tcW w:w="2955" w:type="dxa"/>
          </w:tcPr>
          <w:p w14:paraId="14CF37AF" w14:textId="77777777" w:rsidR="008F5DE9" w:rsidRPr="0020399B" w:rsidRDefault="008F5DE9" w:rsidP="008F5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Students will: </w:t>
            </w:r>
          </w:p>
          <w:p w14:paraId="6C97DF22" w14:textId="6320C83D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E6D42">
              <w:t xml:space="preserve">Analyse the work of selected </w:t>
            </w:r>
            <w:r>
              <w:t>photographers/</w:t>
            </w:r>
            <w:r w:rsidRPr="00DE6D42">
              <w:t xml:space="preserve">artists (chosen by the students) in order to gain a deeper understanding of visual communication.   </w:t>
            </w:r>
          </w:p>
          <w:p w14:paraId="7AACE4AE" w14:textId="153291BE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Consider the meaning/message within the photographers/artists </w:t>
            </w:r>
            <w:r>
              <w:lastRenderedPageBreak/>
              <w:t xml:space="preserve">that they chose to research in order that they can consider how they will communicate this visually within their own work.    </w:t>
            </w:r>
          </w:p>
          <w:p w14:paraId="500DE137" w14:textId="460ADE6D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plan and conduct their own Photoshoots in response to their research - this will focus on inspiration as opposed to pastiche in order to develop their own creative ideas.  </w:t>
            </w:r>
          </w:p>
          <w:p w14:paraId="2A3A140C" w14:textId="4867960F" w:rsidR="008F5DE9" w:rsidRPr="00FC2FAB" w:rsidRDefault="008F5DE9" w:rsidP="008F5DE9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02" w:type="dxa"/>
          </w:tcPr>
          <w:p w14:paraId="1B2526E5" w14:textId="77777777" w:rsidR="008F5DE9" w:rsidRPr="00B46D50" w:rsidRDefault="008F5DE9" w:rsidP="008F5DE9">
            <w:p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46D50">
              <w:lastRenderedPageBreak/>
              <w:t xml:space="preserve">Specifically linked to this topic, they should know:  </w:t>
            </w:r>
          </w:p>
          <w:p w14:paraId="7B51D0B7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photograph observations whist evidencing mastery of skill. </w:t>
            </w:r>
          </w:p>
          <w:p w14:paraId="0CC0FF29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use the Formal Elements within photographic/art work and how to most successfully apply it to </w:t>
            </w:r>
            <w:r>
              <w:lastRenderedPageBreak/>
              <w:t>the capturing of observations.</w:t>
            </w:r>
          </w:p>
          <w:p w14:paraId="630972FA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use unique primary sources within their own work to develop and enhance their project journey and outcomes. </w:t>
            </w:r>
          </w:p>
          <w:p w14:paraId="7C8CCBAA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About different recording styles/techniques and how they impact on the mood of art work.  </w:t>
            </w:r>
          </w:p>
          <w:p w14:paraId="111FC988" w14:textId="6B8AC4DF" w:rsidR="008F5DE9" w:rsidRPr="00FC2FAB" w:rsidRDefault="008F5DE9" w:rsidP="008F5DE9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420" w:type="dxa"/>
            <w:tcBorders>
              <w:right w:val="single" w:sz="4" w:space="0" w:color="auto"/>
            </w:tcBorders>
          </w:tcPr>
          <w:p w14:paraId="4510538E" w14:textId="77777777" w:rsidR="008F5DE9" w:rsidRPr="0020399B" w:rsidRDefault="008F5DE9" w:rsidP="008F5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Students will: </w:t>
            </w:r>
          </w:p>
          <w:p w14:paraId="1E6238EB" w14:textId="77777777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Culminate their project in order to showcase their skills and their journey.</w:t>
            </w:r>
          </w:p>
          <w:p w14:paraId="392E4A0A" w14:textId="77777777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Demonstrate mastery of technical skill in order to showcase their photographic/artistic ability. </w:t>
            </w:r>
          </w:p>
          <w:p w14:paraId="3FDB4417" w14:textId="77777777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Demonstrate understanding of how to utilise the Formal Elements effectively in order to </w:t>
            </w:r>
            <w:r>
              <w:lastRenderedPageBreak/>
              <w:t xml:space="preserve">communicate their own creative intentions.  </w:t>
            </w:r>
          </w:p>
          <w:p w14:paraId="59CFF3C1" w14:textId="77777777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Explore how to create an original piece of work that communicates their own intentions in order to explore how to work like a photographer/artist.  </w:t>
            </w:r>
          </w:p>
          <w:p w14:paraId="0B833097" w14:textId="19C7254F" w:rsidR="008F5DE9" w:rsidRPr="00FC2FAB" w:rsidRDefault="008F5DE9" w:rsidP="008F5DE9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3457" w:type="dxa"/>
            <w:tcBorders>
              <w:right w:val="single" w:sz="4" w:space="0" w:color="auto"/>
            </w:tcBorders>
          </w:tcPr>
          <w:p w14:paraId="568E9051" w14:textId="77777777" w:rsidR="008F5DE9" w:rsidRPr="0020399B" w:rsidRDefault="008F5DE9" w:rsidP="008F5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Students will: </w:t>
            </w:r>
          </w:p>
          <w:p w14:paraId="36434F24" w14:textId="77777777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E6D42">
              <w:t xml:space="preserve">Analyse the work of selected </w:t>
            </w:r>
            <w:r>
              <w:t>photographers/</w:t>
            </w:r>
            <w:r w:rsidRPr="00DE6D42">
              <w:t xml:space="preserve">artists (chosen by the students) in order to gain a deeper understanding of visual communication.   </w:t>
            </w:r>
          </w:p>
          <w:p w14:paraId="4F3FD824" w14:textId="77777777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Consider the meaning/message within the photographers/artists that they chose to research in order that they can </w:t>
            </w:r>
            <w:r>
              <w:lastRenderedPageBreak/>
              <w:t xml:space="preserve">consider how they will communicate this visually within their own work.    </w:t>
            </w:r>
          </w:p>
          <w:p w14:paraId="5F53C288" w14:textId="654595F6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plan and conduct their own Photoshoots in response to their research - this will focus on inspiration as opposed to pastiche in order to develop their own creative ideas.  </w:t>
            </w:r>
          </w:p>
          <w:p w14:paraId="7307A6A1" w14:textId="77777777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concentrate on themes and ways of working that best accesses their skills and photographic interests in order to showcase their developed abilities within tighter timescales.</w:t>
            </w:r>
          </w:p>
          <w:p w14:paraId="3996E159" w14:textId="369F2AC3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work independently throughout this project in order to demonstrate their own creative language.         </w:t>
            </w:r>
          </w:p>
          <w:p w14:paraId="0682451D" w14:textId="44D911D9" w:rsidR="008F5DE9" w:rsidRPr="0025330D" w:rsidRDefault="008F5DE9" w:rsidP="008F5DE9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24" w:type="dxa"/>
            <w:tcBorders>
              <w:right w:val="single" w:sz="4" w:space="0" w:color="auto"/>
            </w:tcBorders>
          </w:tcPr>
          <w:p w14:paraId="2C44AEB3" w14:textId="77777777" w:rsidR="008F5DE9" w:rsidRPr="00745207" w:rsidRDefault="008F5DE9" w:rsidP="008F5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Students will</w:t>
            </w:r>
            <w:r w:rsidRPr="00745207">
              <w:rPr>
                <w:color w:val="000000"/>
              </w:rPr>
              <w:t>:</w:t>
            </w:r>
          </w:p>
          <w:p w14:paraId="61EEC292" w14:textId="62A37D92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Create their own photographic/art work (combined pieces) inspired by the work of photographers/artists in order to gain insight into their own creative process and intentions.   </w:t>
            </w:r>
          </w:p>
          <w:p w14:paraId="1FAB4810" w14:textId="6CFA75E9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Create their own photographic/art work (combined pieces) inspired by the work of </w:t>
            </w:r>
            <w:r>
              <w:lastRenderedPageBreak/>
              <w:t xml:space="preserve">photographers/artists in order to develop ideas that will progress towards a final outcome.   </w:t>
            </w:r>
          </w:p>
          <w:p w14:paraId="08F84C4E" w14:textId="123FF524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Demonstrate their ability to create an original piece of work as opposed to a pastiche.  </w:t>
            </w:r>
          </w:p>
          <w:p w14:paraId="3894128B" w14:textId="77777777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Experiment with a variety of digital and/or creative media in order to discover and develop their own creative preferences.   </w:t>
            </w:r>
          </w:p>
          <w:p w14:paraId="7C0DAB60" w14:textId="77777777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work independently throughout this project in order to demonstrate their own creative language.        </w:t>
            </w:r>
          </w:p>
          <w:p w14:paraId="33748F6A" w14:textId="77777777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plan and conduct their own Photoshoots in response to their research - this will focus on inspiration as opposed to pastiche in order to develop their own creative ideas.  </w:t>
            </w:r>
          </w:p>
          <w:p w14:paraId="34E33012" w14:textId="5BCB95F5" w:rsidR="008F5DE9" w:rsidRPr="002F391B" w:rsidRDefault="008F5DE9" w:rsidP="008F5DE9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3040" w:type="dxa"/>
            <w:tcBorders>
              <w:right w:val="single" w:sz="4" w:space="0" w:color="auto"/>
            </w:tcBorders>
          </w:tcPr>
          <w:p w14:paraId="6D833974" w14:textId="77777777" w:rsidR="008F5DE9" w:rsidRPr="0020399B" w:rsidRDefault="008F5DE9" w:rsidP="008F5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Students will: </w:t>
            </w:r>
          </w:p>
          <w:p w14:paraId="5E40122C" w14:textId="77777777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Culminate their project in order to showcase their skills and their journey.</w:t>
            </w:r>
          </w:p>
          <w:p w14:paraId="5B0605B6" w14:textId="77777777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Demonstrate mastery of technical skill in order to showcase their photographic/artistic ability. </w:t>
            </w:r>
          </w:p>
          <w:p w14:paraId="11160E42" w14:textId="77777777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Demonstrate understanding of how </w:t>
            </w:r>
            <w:r>
              <w:lastRenderedPageBreak/>
              <w:t xml:space="preserve">to utilise the Formal Elements effectively in order to communicate their own creative intentions.  </w:t>
            </w:r>
          </w:p>
          <w:p w14:paraId="162DA61D" w14:textId="6E669F9B" w:rsidR="008F5DE9" w:rsidRDefault="008F5DE9" w:rsidP="008F5DE9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Demonstrate their ability to create an original piece of work that communicates their own intentions in order to explore how to work like a photographer/artist.  </w:t>
            </w:r>
          </w:p>
          <w:p w14:paraId="5C3892B7" w14:textId="704A597C" w:rsidR="008F5DE9" w:rsidRDefault="008F5DE9" w:rsidP="008F5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t xml:space="preserve"> </w:t>
            </w:r>
          </w:p>
        </w:tc>
      </w:tr>
      <w:tr w:rsidR="008F5DE9" w14:paraId="08A67C2E" w14:textId="016157E4" w:rsidTr="00FF24FB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5" w:type="dxa"/>
            <w:tcBorders>
              <w:left w:val="single" w:sz="4" w:space="0" w:color="auto"/>
            </w:tcBorders>
          </w:tcPr>
          <w:p w14:paraId="68D50E30" w14:textId="77777777" w:rsidR="008F5DE9" w:rsidRDefault="008F5DE9" w:rsidP="008F5DE9">
            <w:r>
              <w:lastRenderedPageBreak/>
              <w:t>What pupils should already know</w:t>
            </w:r>
          </w:p>
          <w:p w14:paraId="508E3A74" w14:textId="77777777" w:rsidR="008F5DE9" w:rsidRDefault="008F5DE9" w:rsidP="008F5DE9">
            <w:r>
              <w:t>(prior learning components)</w:t>
            </w:r>
          </w:p>
          <w:p w14:paraId="044236B6" w14:textId="77777777" w:rsidR="008F5DE9" w:rsidRDefault="008F5DE9" w:rsidP="008F5DE9">
            <w:pPr>
              <w:rPr>
                <w:b w:val="0"/>
                <w:bCs w:val="0"/>
              </w:rPr>
            </w:pPr>
          </w:p>
          <w:p w14:paraId="7B654702" w14:textId="1B2C0ED8" w:rsidR="008F5DE9" w:rsidRDefault="008F5DE9" w:rsidP="008F5DE9"/>
        </w:tc>
        <w:tc>
          <w:tcPr>
            <w:tcW w:w="2955" w:type="dxa"/>
          </w:tcPr>
          <w:p w14:paraId="55CDDC9F" w14:textId="77777777" w:rsidR="008F5DE9" w:rsidRDefault="008F5DE9" w:rsidP="008F5DE9">
            <w:p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Specifically linked to this topic, they should know:  </w:t>
            </w:r>
          </w:p>
          <w:p w14:paraId="6AD5D0B7" w14:textId="0CBAB7C2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analyse the work of others, with the specific focus on subject matter, technique, mood and message.  </w:t>
            </w:r>
          </w:p>
          <w:p w14:paraId="6DD2B5DE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analyse the use of the Formal Elements in order visually communicate and apply this to considerations about how they will develop their own work in the next Topic. </w:t>
            </w:r>
          </w:p>
          <w:p w14:paraId="03A6E33D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plan a Photoshoot </w:t>
            </w:r>
            <w:proofErr w:type="gramStart"/>
            <w:r>
              <w:t>in  response</w:t>
            </w:r>
            <w:proofErr w:type="gramEnd"/>
            <w:r>
              <w:t xml:space="preserve"> to </w:t>
            </w:r>
            <w:r>
              <w:lastRenderedPageBreak/>
              <w:t xml:space="preserve">artist/photographer influences.  </w:t>
            </w:r>
          </w:p>
          <w:p w14:paraId="45F35F95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review and refine their own photos in order to develop their best work through to a final outcome.</w:t>
            </w:r>
          </w:p>
          <w:p w14:paraId="7728304A" w14:textId="20D27C32" w:rsidR="008F5DE9" w:rsidRPr="00000D1C" w:rsidRDefault="008F5DE9" w:rsidP="008F5DE9">
            <w:pPr>
              <w:pStyle w:val="ListParagraph"/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   </w:t>
            </w:r>
          </w:p>
        </w:tc>
        <w:tc>
          <w:tcPr>
            <w:tcW w:w="3102" w:type="dxa"/>
          </w:tcPr>
          <w:p w14:paraId="1E8A435F" w14:textId="77777777" w:rsidR="008F5DE9" w:rsidRDefault="008F5DE9" w:rsidP="008F5DE9">
            <w:p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Specifically linked to this topic, they should know:  </w:t>
            </w:r>
          </w:p>
          <w:p w14:paraId="327E7DD2" w14:textId="77777777" w:rsidR="008F5DE9" w:rsidRDefault="008F5DE9" w:rsidP="008F5DE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06E39B6" w14:textId="15B0624E" w:rsidR="008F5DE9" w:rsidRDefault="008F5DE9" w:rsidP="008F5DE9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utilise different recording techniques in order to capture observations (in a wide range of styles and techniques).</w:t>
            </w:r>
          </w:p>
          <w:p w14:paraId="5FA8C5D2" w14:textId="77777777" w:rsidR="008F5DE9" w:rsidRDefault="008F5DE9" w:rsidP="008F5DE9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develop a personal style and way of working with image recording creatively.    </w:t>
            </w:r>
          </w:p>
          <w:p w14:paraId="68B9E6CC" w14:textId="71AA6E0C" w:rsidR="008F5DE9" w:rsidRDefault="008F5DE9" w:rsidP="008F5DE9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develop a personal style and way of working with primary sources creatively. </w:t>
            </w:r>
          </w:p>
          <w:p w14:paraId="3E298E12" w14:textId="77777777" w:rsidR="008F5DE9" w:rsidRDefault="008F5DE9" w:rsidP="008F5DE9">
            <w:pPr>
              <w:pStyle w:val="ListParagraph"/>
              <w:numPr>
                <w:ilvl w:val="0"/>
                <w:numId w:val="6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work with editing techniques at a high skill level. </w:t>
            </w:r>
          </w:p>
          <w:p w14:paraId="324CBEBE" w14:textId="01268784" w:rsidR="008F5DE9" w:rsidRDefault="008F5DE9" w:rsidP="008F5DE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ED81453" w14:textId="77777777" w:rsidR="008F5DE9" w:rsidRDefault="008F5DE9" w:rsidP="008F5DE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BD18908" w14:textId="0290836E" w:rsidR="008F5DE9" w:rsidRPr="00FC2FAB" w:rsidRDefault="008F5DE9" w:rsidP="008F5DE9">
            <w:pPr>
              <w:pStyle w:val="ListParagraph"/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 </w:t>
            </w:r>
          </w:p>
        </w:tc>
        <w:tc>
          <w:tcPr>
            <w:tcW w:w="3420" w:type="dxa"/>
            <w:tcBorders>
              <w:right w:val="single" w:sz="4" w:space="0" w:color="auto"/>
            </w:tcBorders>
          </w:tcPr>
          <w:p w14:paraId="07EEF449" w14:textId="77777777" w:rsidR="008F5DE9" w:rsidRDefault="008F5DE9" w:rsidP="008F5DE9">
            <w:p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Specifically linked to this topic, they should know:  </w:t>
            </w:r>
          </w:p>
          <w:p w14:paraId="262CEE44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use the Formal Elements in order visually communicate their own messages within their work. </w:t>
            </w:r>
          </w:p>
          <w:p w14:paraId="24BD78E7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review and refine their work as they progress through its creation. </w:t>
            </w:r>
          </w:p>
          <w:p w14:paraId="13D3F35D" w14:textId="5B3C2E71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culminate a project through to resolution with confidence in their understanding and applied mastery of skill.  </w:t>
            </w:r>
          </w:p>
          <w:p w14:paraId="44CC8CA5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work with editing techniques at a high skill level. </w:t>
            </w:r>
          </w:p>
          <w:p w14:paraId="2ECE8B8E" w14:textId="77777777" w:rsidR="008F5DE9" w:rsidRDefault="008F5DE9" w:rsidP="008F5DE9">
            <w:pPr>
              <w:pStyle w:val="ListParagraph"/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082E561" w14:textId="7255A6B6" w:rsidR="008F5DE9" w:rsidRPr="00B46D50" w:rsidRDefault="008F5DE9" w:rsidP="008F5DE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457" w:type="dxa"/>
            <w:tcBorders>
              <w:right w:val="single" w:sz="4" w:space="0" w:color="auto"/>
            </w:tcBorders>
          </w:tcPr>
          <w:p w14:paraId="2B5AB300" w14:textId="77777777" w:rsidR="008F5DE9" w:rsidRDefault="008F5DE9" w:rsidP="008F5DE9">
            <w:p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Specifically linked to this topic, they should know:  </w:t>
            </w:r>
          </w:p>
          <w:p w14:paraId="5191C770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analyse the work of others, with the specific focus on subject matter, technique, mood and message.  </w:t>
            </w:r>
          </w:p>
          <w:p w14:paraId="609CF59E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analyse the use of the Formal Elements in order visually communicate and apply this to considerations about how they will develop their own work in the next Topic. </w:t>
            </w:r>
          </w:p>
          <w:p w14:paraId="008797C0" w14:textId="4D2DD35A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plan a Photoshoot in response to artist/photographer influences.  </w:t>
            </w:r>
          </w:p>
          <w:p w14:paraId="6CD5630F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review and refine their own photos in order </w:t>
            </w:r>
            <w:r>
              <w:lastRenderedPageBreak/>
              <w:t>to develop their best work through to a final outcome.</w:t>
            </w:r>
          </w:p>
          <w:p w14:paraId="39C76A37" w14:textId="51462D23" w:rsidR="008F5DE9" w:rsidRDefault="008F5DE9" w:rsidP="008F5DE9">
            <w:p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   </w:t>
            </w:r>
          </w:p>
        </w:tc>
        <w:tc>
          <w:tcPr>
            <w:tcW w:w="3124" w:type="dxa"/>
            <w:tcBorders>
              <w:right w:val="single" w:sz="4" w:space="0" w:color="auto"/>
            </w:tcBorders>
          </w:tcPr>
          <w:p w14:paraId="23983FE8" w14:textId="77777777" w:rsidR="008F5DE9" w:rsidRDefault="008F5DE9" w:rsidP="008F5DE9">
            <w:p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Specifically linked to this topic, they should know:  </w:t>
            </w:r>
          </w:p>
          <w:p w14:paraId="22D85FDB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analyse photographic/artwork with a focus on their own style of visual communication. </w:t>
            </w:r>
          </w:p>
          <w:p w14:paraId="61E20D5A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create photographic/art work inspired by other sources. </w:t>
            </w:r>
          </w:p>
          <w:p w14:paraId="382729C3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use the Formal Elements in order visually communicate their own messages within their work.</w:t>
            </w:r>
          </w:p>
          <w:p w14:paraId="5179DF2D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select from photographic/art media that will best showcase their own creative skills.   </w:t>
            </w:r>
          </w:p>
          <w:p w14:paraId="4B3256C3" w14:textId="77777777" w:rsidR="008F5DE9" w:rsidRDefault="008F5DE9" w:rsidP="008F5DE9">
            <w:p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040" w:type="dxa"/>
            <w:tcBorders>
              <w:right w:val="single" w:sz="4" w:space="0" w:color="auto"/>
            </w:tcBorders>
          </w:tcPr>
          <w:p w14:paraId="6F57D7AA" w14:textId="77777777" w:rsidR="008F5DE9" w:rsidRDefault="008F5DE9" w:rsidP="008F5DE9">
            <w:p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Specifically linked to this topic, they should know:  </w:t>
            </w:r>
          </w:p>
          <w:p w14:paraId="17F98B13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work with editing techniques at a high skill level. </w:t>
            </w:r>
          </w:p>
          <w:p w14:paraId="5B59042F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use the Formal Elements in order visually communicate their own messages within their work. </w:t>
            </w:r>
          </w:p>
          <w:p w14:paraId="01026654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review and refine their work as they progress through its creation. </w:t>
            </w:r>
          </w:p>
          <w:p w14:paraId="541C6388" w14:textId="77777777" w:rsidR="008F5DE9" w:rsidRDefault="008F5DE9" w:rsidP="008F5DE9">
            <w:pPr>
              <w:pStyle w:val="ListParagraph"/>
              <w:numPr>
                <w:ilvl w:val="0"/>
                <w:numId w:val="3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culminate a project through to resolution with confidence in their understanding and applied mastery of skill.  </w:t>
            </w:r>
          </w:p>
          <w:p w14:paraId="0E757E67" w14:textId="77777777" w:rsidR="008F5DE9" w:rsidRDefault="008F5DE9" w:rsidP="008F5DE9">
            <w:p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F24FB" w14:paraId="07BCF150" w14:textId="4C7EEE37" w:rsidTr="00FF24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5" w:type="dxa"/>
            <w:tcBorders>
              <w:left w:val="single" w:sz="4" w:space="0" w:color="auto"/>
            </w:tcBorders>
          </w:tcPr>
          <w:p w14:paraId="326D097C" w14:textId="77777777" w:rsidR="00FF24FB" w:rsidRDefault="00FF24FB" w:rsidP="00FF24FB">
            <w:pPr>
              <w:rPr>
                <w:b w:val="0"/>
                <w:bCs w:val="0"/>
              </w:rPr>
            </w:pPr>
            <w:r>
              <w:lastRenderedPageBreak/>
              <w:t>Transferrable knowledge (skills)</w:t>
            </w:r>
          </w:p>
          <w:p w14:paraId="6BD3384B" w14:textId="77777777" w:rsidR="00FF24FB" w:rsidRDefault="00FF24FB" w:rsidP="00FF24FB">
            <w:pPr>
              <w:rPr>
                <w:b w:val="0"/>
                <w:bCs w:val="0"/>
              </w:rPr>
            </w:pPr>
          </w:p>
          <w:p w14:paraId="6A8E4C87" w14:textId="77777777" w:rsidR="00FF24FB" w:rsidRDefault="00FF24FB" w:rsidP="00FF24FB">
            <w:pPr>
              <w:rPr>
                <w:b w:val="0"/>
                <w:bCs w:val="0"/>
              </w:rPr>
            </w:pPr>
          </w:p>
          <w:p w14:paraId="75F69E30" w14:textId="21238411" w:rsidR="00FF24FB" w:rsidRDefault="00FF24FB" w:rsidP="00FF24FB"/>
        </w:tc>
        <w:tc>
          <w:tcPr>
            <w:tcW w:w="2955" w:type="dxa"/>
          </w:tcPr>
          <w:p w14:paraId="609D0D61" w14:textId="1643F1C4" w:rsidR="00FF24FB" w:rsidRDefault="00FF24FB" w:rsidP="007A06B7">
            <w:pPr>
              <w:pStyle w:val="ListParagraph"/>
              <w:numPr>
                <w:ilvl w:val="0"/>
                <w:numId w:val="9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analyse photography/artwork.</w:t>
            </w:r>
          </w:p>
          <w:p w14:paraId="06075828" w14:textId="258C0F9C" w:rsidR="00FF24FB" w:rsidRPr="006E3099" w:rsidRDefault="00FF24FB" w:rsidP="007A06B7">
            <w:pPr>
              <w:pStyle w:val="ListParagraph"/>
              <w:numPr>
                <w:ilvl w:val="0"/>
                <w:numId w:val="9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review the use of the photographic Formal Elements effectively. </w:t>
            </w:r>
          </w:p>
          <w:p w14:paraId="0713FF7F" w14:textId="03CCB2A4" w:rsidR="00FF24FB" w:rsidRDefault="00FF24FB" w:rsidP="007A06B7">
            <w:pPr>
              <w:pStyle w:val="ListParagraph"/>
              <w:numPr>
                <w:ilvl w:val="0"/>
                <w:numId w:val="9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consideration as to how to make visual links with their selected photographers/artists.</w:t>
            </w:r>
          </w:p>
          <w:p w14:paraId="13093026" w14:textId="5D69D61E" w:rsidR="00FF24FB" w:rsidRPr="00125D6E" w:rsidRDefault="00FF24FB" w:rsidP="007A06B7">
            <w:pPr>
              <w:pStyle w:val="ListParagraph"/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102" w:type="dxa"/>
          </w:tcPr>
          <w:p w14:paraId="72235AD6" w14:textId="187A9887" w:rsidR="00FF24FB" w:rsidRDefault="00FF24FB" w:rsidP="007A06B7">
            <w:pPr>
              <w:pStyle w:val="ListParagraph"/>
              <w:numPr>
                <w:ilvl w:val="0"/>
                <w:numId w:val="21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analyse photographic/artwork. </w:t>
            </w:r>
          </w:p>
          <w:p w14:paraId="076C96B3" w14:textId="1AA22A0C" w:rsidR="00FF24FB" w:rsidRPr="006E3099" w:rsidRDefault="00FF24FB" w:rsidP="007A06B7">
            <w:pPr>
              <w:pStyle w:val="ListParagraph"/>
              <w:numPr>
                <w:ilvl w:val="0"/>
                <w:numId w:val="21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utilise the Formal Elements effectively to communicate their own message within their work. </w:t>
            </w:r>
          </w:p>
          <w:p w14:paraId="6BDDF60A" w14:textId="1BE0D0BE" w:rsidR="00FF24FB" w:rsidRDefault="00FF24FB" w:rsidP="007A06B7">
            <w:pPr>
              <w:pStyle w:val="ListParagraph"/>
              <w:numPr>
                <w:ilvl w:val="0"/>
                <w:numId w:val="21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Creating original creative photographic/art works. </w:t>
            </w:r>
          </w:p>
          <w:p w14:paraId="3D34D37F" w14:textId="42D94748" w:rsidR="00FF24FB" w:rsidRDefault="00FF24FB" w:rsidP="007A06B7">
            <w:pPr>
              <w:pStyle w:val="ListParagraph"/>
              <w:numPr>
                <w:ilvl w:val="0"/>
                <w:numId w:val="21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make visual links with their selected photographers/artists.</w:t>
            </w:r>
          </w:p>
          <w:p w14:paraId="0DF6680C" w14:textId="4366310F" w:rsidR="00FF24FB" w:rsidRDefault="00FF24FB" w:rsidP="007A06B7">
            <w:pPr>
              <w:pStyle w:val="ListParagraph"/>
              <w:numPr>
                <w:ilvl w:val="0"/>
                <w:numId w:val="21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think independently when creating their own photographic/artwork.  </w:t>
            </w:r>
          </w:p>
          <w:p w14:paraId="6288ED55" w14:textId="0C2492E0" w:rsidR="00FF24FB" w:rsidRPr="00FC2FAB" w:rsidRDefault="00FF24FB" w:rsidP="007A06B7">
            <w:pPr>
              <w:pStyle w:val="ListParagraph"/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420" w:type="dxa"/>
            <w:tcBorders>
              <w:right w:val="single" w:sz="4" w:space="0" w:color="auto"/>
            </w:tcBorders>
          </w:tcPr>
          <w:p w14:paraId="407661A2" w14:textId="77777777" w:rsidR="00FF24FB" w:rsidRDefault="00FF24FB" w:rsidP="007A06B7">
            <w:pPr>
              <w:pStyle w:val="ListParagraph"/>
              <w:numPr>
                <w:ilvl w:val="0"/>
                <w:numId w:val="24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create a final outcome over a prolonged amount of time to showcase their own enhanced skills.</w:t>
            </w:r>
          </w:p>
          <w:p w14:paraId="188C5D8B" w14:textId="77777777" w:rsidR="00FF24FB" w:rsidRDefault="00FF24FB" w:rsidP="007A06B7">
            <w:pPr>
              <w:pStyle w:val="ListParagraph"/>
              <w:numPr>
                <w:ilvl w:val="0"/>
                <w:numId w:val="24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work effectively with creative independence.</w:t>
            </w:r>
          </w:p>
          <w:p w14:paraId="5BED613B" w14:textId="77777777" w:rsidR="00FF24FB" w:rsidRDefault="00FF24FB" w:rsidP="007A06B7">
            <w:pPr>
              <w:pStyle w:val="ListParagraph"/>
              <w:numPr>
                <w:ilvl w:val="0"/>
                <w:numId w:val="24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drive their own improvements through the process of continuous ‘review and refine’.  </w:t>
            </w:r>
          </w:p>
          <w:p w14:paraId="3CB7F611" w14:textId="77777777" w:rsidR="00FF24FB" w:rsidRPr="006E3099" w:rsidRDefault="00FF24FB" w:rsidP="007A06B7">
            <w:pPr>
              <w:pStyle w:val="ListParagraph"/>
              <w:numPr>
                <w:ilvl w:val="0"/>
                <w:numId w:val="24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utilise the Formal Elements effectively in order to communicate their own ideas. </w:t>
            </w:r>
          </w:p>
          <w:p w14:paraId="7867B7A6" w14:textId="77777777" w:rsidR="00FF24FB" w:rsidRDefault="00FF24FB" w:rsidP="007A06B7">
            <w:pPr>
              <w:pStyle w:val="ListParagraph"/>
              <w:numPr>
                <w:ilvl w:val="0"/>
                <w:numId w:val="24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Creating original creative photographic/art works. </w:t>
            </w:r>
          </w:p>
          <w:p w14:paraId="3A05B351" w14:textId="3DFD5477" w:rsidR="00FF24FB" w:rsidRPr="00B46D50" w:rsidRDefault="00FF24FB" w:rsidP="007A06B7">
            <w:pPr>
              <w:pStyle w:val="ListParagraph"/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make visual links with their selected photographers/artist/s.</w:t>
            </w:r>
          </w:p>
        </w:tc>
        <w:tc>
          <w:tcPr>
            <w:tcW w:w="3457" w:type="dxa"/>
            <w:tcBorders>
              <w:right w:val="single" w:sz="4" w:space="0" w:color="auto"/>
            </w:tcBorders>
          </w:tcPr>
          <w:p w14:paraId="0C3E724E" w14:textId="4E557EF8" w:rsidR="00FF24FB" w:rsidRDefault="00FF24FB" w:rsidP="007A06B7">
            <w:pPr>
              <w:pStyle w:val="ListParagraph"/>
              <w:numPr>
                <w:ilvl w:val="0"/>
                <w:numId w:val="27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analyse photography/artwork.</w:t>
            </w:r>
          </w:p>
          <w:p w14:paraId="52B3E4F7" w14:textId="7DF90B69" w:rsidR="00FF24FB" w:rsidRPr="006E3099" w:rsidRDefault="00FF24FB" w:rsidP="007A06B7">
            <w:pPr>
              <w:pStyle w:val="ListParagraph"/>
              <w:numPr>
                <w:ilvl w:val="0"/>
                <w:numId w:val="27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review the use of the photographic Formal Elements effectively. </w:t>
            </w:r>
          </w:p>
          <w:p w14:paraId="5A63AE45" w14:textId="4736B982" w:rsidR="00FF24FB" w:rsidRDefault="00FF24FB" w:rsidP="007A06B7">
            <w:pPr>
              <w:pStyle w:val="ListParagraph"/>
              <w:numPr>
                <w:ilvl w:val="0"/>
                <w:numId w:val="27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consideration as to how to make visual links with their selected photographers/artists.</w:t>
            </w:r>
          </w:p>
          <w:p w14:paraId="19777E9B" w14:textId="53AC584B" w:rsidR="00FF24FB" w:rsidRDefault="00FF24FB" w:rsidP="007A06B7">
            <w:pPr>
              <w:pStyle w:val="ListParagraph"/>
              <w:numPr>
                <w:ilvl w:val="0"/>
                <w:numId w:val="27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develop their own ideas with increasing independence.  </w:t>
            </w:r>
          </w:p>
          <w:p w14:paraId="3DE6380D" w14:textId="77777777" w:rsidR="00FF24FB" w:rsidRDefault="00FF24FB" w:rsidP="007A06B7">
            <w:p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24" w:type="dxa"/>
            <w:tcBorders>
              <w:right w:val="single" w:sz="4" w:space="0" w:color="auto"/>
            </w:tcBorders>
          </w:tcPr>
          <w:p w14:paraId="2F54383F" w14:textId="4BE0BE05" w:rsidR="00FF24FB" w:rsidRDefault="00FF24FB" w:rsidP="007A06B7">
            <w:pPr>
              <w:pStyle w:val="ListParagraph"/>
              <w:numPr>
                <w:ilvl w:val="0"/>
                <w:numId w:val="36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analyse photographic/artwork. </w:t>
            </w:r>
          </w:p>
          <w:p w14:paraId="4CFE8FB2" w14:textId="43ACFB6A" w:rsidR="00FF24FB" w:rsidRPr="006E3099" w:rsidRDefault="00FF24FB" w:rsidP="007A06B7">
            <w:pPr>
              <w:pStyle w:val="ListParagraph"/>
              <w:numPr>
                <w:ilvl w:val="0"/>
                <w:numId w:val="36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utilise the Formal Elements effectively to communicate their own message within their work. </w:t>
            </w:r>
          </w:p>
          <w:p w14:paraId="5CDB6C17" w14:textId="77777777" w:rsidR="00FF24FB" w:rsidRDefault="00FF24FB" w:rsidP="007A06B7">
            <w:pPr>
              <w:pStyle w:val="ListParagraph"/>
              <w:numPr>
                <w:ilvl w:val="0"/>
                <w:numId w:val="36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Creating original creative photographic/art works. </w:t>
            </w:r>
          </w:p>
          <w:p w14:paraId="68CE92AF" w14:textId="77777777" w:rsidR="00FF24FB" w:rsidRDefault="00FF24FB" w:rsidP="007A06B7">
            <w:pPr>
              <w:pStyle w:val="ListParagraph"/>
              <w:numPr>
                <w:ilvl w:val="0"/>
                <w:numId w:val="36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make visual links with their selected photographers/artists.</w:t>
            </w:r>
          </w:p>
          <w:p w14:paraId="57DE25BB" w14:textId="77777777" w:rsidR="00FF24FB" w:rsidRDefault="00FF24FB" w:rsidP="007A06B7">
            <w:pPr>
              <w:pStyle w:val="ListParagraph"/>
              <w:numPr>
                <w:ilvl w:val="0"/>
                <w:numId w:val="36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think independently when creating their own photographic/artwork.  </w:t>
            </w:r>
          </w:p>
          <w:p w14:paraId="14980679" w14:textId="4B73AA2C" w:rsidR="00FF24FB" w:rsidRDefault="00FF24FB" w:rsidP="007A06B7">
            <w:pPr>
              <w:pStyle w:val="ListParagraph"/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40" w:type="dxa"/>
            <w:tcBorders>
              <w:right w:val="single" w:sz="4" w:space="0" w:color="auto"/>
            </w:tcBorders>
          </w:tcPr>
          <w:p w14:paraId="60232907" w14:textId="2C3D9778" w:rsidR="00FF24FB" w:rsidRDefault="00FF24FB" w:rsidP="007A06B7">
            <w:pPr>
              <w:pStyle w:val="ListParagraph"/>
              <w:numPr>
                <w:ilvl w:val="0"/>
                <w:numId w:val="3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create a final outcome over a prolonged amount of time to showcase their own enhanced skills.</w:t>
            </w:r>
          </w:p>
          <w:p w14:paraId="3FE9E7EE" w14:textId="77777777" w:rsidR="00FF24FB" w:rsidRDefault="00FF24FB" w:rsidP="007A06B7">
            <w:pPr>
              <w:pStyle w:val="ListParagraph"/>
              <w:numPr>
                <w:ilvl w:val="0"/>
                <w:numId w:val="3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work effectively with creative independence.</w:t>
            </w:r>
          </w:p>
          <w:p w14:paraId="0B736F01" w14:textId="77777777" w:rsidR="00FF24FB" w:rsidRDefault="00FF24FB" w:rsidP="007A06B7">
            <w:pPr>
              <w:pStyle w:val="ListParagraph"/>
              <w:numPr>
                <w:ilvl w:val="0"/>
                <w:numId w:val="3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drive their own improvements through the process of continuous ‘review and refine’.  </w:t>
            </w:r>
          </w:p>
          <w:p w14:paraId="66762F29" w14:textId="77777777" w:rsidR="00FF24FB" w:rsidRPr="006E3099" w:rsidRDefault="00FF24FB" w:rsidP="007A06B7">
            <w:pPr>
              <w:pStyle w:val="ListParagraph"/>
              <w:numPr>
                <w:ilvl w:val="0"/>
                <w:numId w:val="3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utilise the Formal Elements effectively in order to communicate their own ideas. </w:t>
            </w:r>
          </w:p>
          <w:p w14:paraId="5EFC21C4" w14:textId="77777777" w:rsidR="00FF24FB" w:rsidRDefault="00FF24FB" w:rsidP="007A06B7">
            <w:pPr>
              <w:pStyle w:val="ListParagraph"/>
              <w:numPr>
                <w:ilvl w:val="0"/>
                <w:numId w:val="3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Creating original creative photographic/art works. </w:t>
            </w:r>
          </w:p>
          <w:p w14:paraId="3C858D2F" w14:textId="09A84F4C" w:rsidR="00FF24FB" w:rsidRDefault="00FF24FB" w:rsidP="007A06B7">
            <w:pPr>
              <w:pStyle w:val="ListParagraph"/>
              <w:numPr>
                <w:ilvl w:val="0"/>
                <w:numId w:val="3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make visual links with their selected photographers/artist/s.</w:t>
            </w:r>
          </w:p>
        </w:tc>
      </w:tr>
      <w:tr w:rsidR="00FF24FB" w14:paraId="4E89435C" w14:textId="6A861418" w:rsidTr="00FF24FB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5" w:type="dxa"/>
            <w:tcBorders>
              <w:left w:val="single" w:sz="4" w:space="0" w:color="auto"/>
            </w:tcBorders>
          </w:tcPr>
          <w:p w14:paraId="4B87B9B2" w14:textId="77777777" w:rsidR="00FF24FB" w:rsidRDefault="00FF24FB" w:rsidP="00FF24FB">
            <w:pPr>
              <w:rPr>
                <w:b w:val="0"/>
                <w:bCs w:val="0"/>
              </w:rPr>
            </w:pPr>
            <w:r>
              <w:t>Key vocabulary pupil will know and learn</w:t>
            </w:r>
          </w:p>
          <w:p w14:paraId="5E2ED96A" w14:textId="77777777" w:rsidR="00FF24FB" w:rsidRDefault="00FF24FB" w:rsidP="00FF24FB">
            <w:pPr>
              <w:rPr>
                <w:b w:val="0"/>
                <w:bCs w:val="0"/>
              </w:rPr>
            </w:pPr>
          </w:p>
          <w:p w14:paraId="76823717" w14:textId="30EBB942" w:rsidR="00FF24FB" w:rsidRDefault="00FF24FB" w:rsidP="00FF24FB"/>
        </w:tc>
        <w:tc>
          <w:tcPr>
            <w:tcW w:w="2955" w:type="dxa"/>
          </w:tcPr>
          <w:p w14:paraId="73A5987F" w14:textId="72FC2BF9" w:rsidR="00FF24FB" w:rsidRPr="00D86CFF" w:rsidRDefault="00FF24FB" w:rsidP="00FF24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>Analysis, Formal Elements, composition, media, subject matter, technique, colour scheme, mood, message, intent, influence, original, visual links.</w:t>
            </w:r>
          </w:p>
        </w:tc>
        <w:tc>
          <w:tcPr>
            <w:tcW w:w="3102" w:type="dxa"/>
          </w:tcPr>
          <w:p w14:paraId="32D835DA" w14:textId="71DC1941" w:rsidR="00FF24FB" w:rsidRPr="00FC2FAB" w:rsidRDefault="00FF24FB" w:rsidP="00FF24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Analysis, Formal Elements, subject matter, technique, colour scheme, mood, message, intent, influence, original, visual links, media selection, journey, creative ownership, independence, showcase.</w:t>
            </w:r>
          </w:p>
        </w:tc>
        <w:tc>
          <w:tcPr>
            <w:tcW w:w="3420" w:type="dxa"/>
            <w:tcBorders>
              <w:right w:val="single" w:sz="4" w:space="0" w:color="auto"/>
            </w:tcBorders>
          </w:tcPr>
          <w:p w14:paraId="2B96AD76" w14:textId="60765E17" w:rsidR="00FF24FB" w:rsidRPr="00B46D50" w:rsidRDefault="00FF24FB" w:rsidP="00FF24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Analysis, review, refine, Formal Elements, experiment, composition, media, subject matter, technique, colour scheme, mood, message, intent, influence, original, visual links, culminate, appropriate, showcase</w:t>
            </w:r>
          </w:p>
        </w:tc>
        <w:tc>
          <w:tcPr>
            <w:tcW w:w="3457" w:type="dxa"/>
            <w:tcBorders>
              <w:right w:val="single" w:sz="4" w:space="0" w:color="auto"/>
            </w:tcBorders>
          </w:tcPr>
          <w:p w14:paraId="79E7855D" w14:textId="4A078F51" w:rsidR="00FF24FB" w:rsidRDefault="00FF24FB" w:rsidP="00FF24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Analysis, Formal Elements, composition, media, subject matter, technique, colour scheme, mood, message, intent, influence, original, visual links.</w:t>
            </w:r>
          </w:p>
        </w:tc>
        <w:tc>
          <w:tcPr>
            <w:tcW w:w="3124" w:type="dxa"/>
            <w:tcBorders>
              <w:right w:val="single" w:sz="4" w:space="0" w:color="auto"/>
            </w:tcBorders>
          </w:tcPr>
          <w:p w14:paraId="6E29236B" w14:textId="238ED0F7" w:rsidR="00FF24FB" w:rsidRDefault="00FF24FB" w:rsidP="00FF24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Analysis, Formal Elements, subject matter, technique, colour scheme, mood, message, intent, influence, original, visual links, media selection, journey, creative ownership, independence, showcase.</w:t>
            </w:r>
          </w:p>
        </w:tc>
        <w:tc>
          <w:tcPr>
            <w:tcW w:w="3040" w:type="dxa"/>
            <w:tcBorders>
              <w:right w:val="single" w:sz="4" w:space="0" w:color="auto"/>
            </w:tcBorders>
          </w:tcPr>
          <w:p w14:paraId="34BDDC9F" w14:textId="18F6CA16" w:rsidR="00FF24FB" w:rsidRDefault="00FF24FB" w:rsidP="00FF24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Analysis, review, refine, Formal Elements, experiment, composition, media, subject matter, technique, colour scheme, mood, message, intent, influence, original, visual links, culminate, appropriate, showcase</w:t>
            </w:r>
          </w:p>
        </w:tc>
      </w:tr>
      <w:tr w:rsidR="007A06B7" w14:paraId="0B05F9B3" w14:textId="72C59BEC" w:rsidTr="00FF24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5" w:type="dxa"/>
            <w:tcBorders>
              <w:left w:val="single" w:sz="4" w:space="0" w:color="auto"/>
            </w:tcBorders>
          </w:tcPr>
          <w:p w14:paraId="29A6470A" w14:textId="77777777" w:rsidR="007A06B7" w:rsidRDefault="007A06B7" w:rsidP="007A06B7">
            <w:pPr>
              <w:rPr>
                <w:b w:val="0"/>
                <w:bCs w:val="0"/>
              </w:rPr>
            </w:pPr>
            <w:r>
              <w:t>Assessment activities</w:t>
            </w:r>
          </w:p>
          <w:p w14:paraId="7BFD703C" w14:textId="136D32EA" w:rsidR="007A06B7" w:rsidRDefault="007A06B7" w:rsidP="007A06B7"/>
          <w:p w14:paraId="5F46EEA2" w14:textId="77777777" w:rsidR="007A06B7" w:rsidRDefault="007A06B7" w:rsidP="007A06B7">
            <w:pPr>
              <w:rPr>
                <w:b w:val="0"/>
                <w:bCs w:val="0"/>
              </w:rPr>
            </w:pPr>
          </w:p>
          <w:p w14:paraId="02EA02CF" w14:textId="6B000CF1" w:rsidR="007A06B7" w:rsidRDefault="007A06B7" w:rsidP="007A06B7"/>
        </w:tc>
        <w:tc>
          <w:tcPr>
            <w:tcW w:w="2955" w:type="dxa"/>
          </w:tcPr>
          <w:p w14:paraId="65BBC2AC" w14:textId="77777777" w:rsidR="007A06B7" w:rsidRDefault="007A06B7" w:rsidP="007A06B7">
            <w:pPr>
              <w:pStyle w:val="ListParagraph"/>
              <w:numPr>
                <w:ilvl w:val="0"/>
                <w:numId w:val="2"/>
              </w:num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Continuous ‘live’ assessment within the lesson – this will focus on students making appropriate personal progress against the lesson activity. </w:t>
            </w:r>
          </w:p>
          <w:p w14:paraId="6F283E49" w14:textId="77777777" w:rsidR="007A06B7" w:rsidRDefault="007A06B7" w:rsidP="007A06B7">
            <w:pPr>
              <w:pStyle w:val="ListParagraph"/>
              <w:numPr>
                <w:ilvl w:val="0"/>
                <w:numId w:val="2"/>
              </w:num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Written formative assessment will take place once every 6 weeks – this will focus on how to improve the work that has been completed (this may or may not link to specific A.O.’s at this point – it is </w:t>
            </w:r>
            <w:r>
              <w:lastRenderedPageBreak/>
              <w:t xml:space="preserve">very much dependent on the students individual progress). </w:t>
            </w:r>
          </w:p>
          <w:p w14:paraId="75EA75BF" w14:textId="2241C64A" w:rsidR="007A06B7" w:rsidRDefault="007A06B7" w:rsidP="007A06B7">
            <w:pPr>
              <w:pStyle w:val="ListParagraph"/>
              <w:numPr>
                <w:ilvl w:val="0"/>
                <w:numId w:val="2"/>
              </w:num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Holistic summative assessment will take place once all 4 assessment objectives have been explored (around lesson </w:t>
            </w:r>
            <w:r>
              <w:t>1</w:t>
            </w:r>
            <w:r>
              <w:t>0).</w:t>
            </w:r>
          </w:p>
          <w:p w14:paraId="4DFCF4D5" w14:textId="6EEF19C0" w:rsidR="007A06B7" w:rsidRPr="00F46750" w:rsidRDefault="007A06B7" w:rsidP="007A06B7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02" w:type="dxa"/>
          </w:tcPr>
          <w:p w14:paraId="51FAA7CB" w14:textId="7CBF6975" w:rsidR="007A06B7" w:rsidRDefault="007A06B7" w:rsidP="007A06B7">
            <w:pPr>
              <w:pStyle w:val="ListParagraph"/>
              <w:numPr>
                <w:ilvl w:val="0"/>
                <w:numId w:val="38"/>
              </w:num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Continuous ‘live’ assessment within the lesson – this will focus on students making appropriate personal progress against the lesson activity. </w:t>
            </w:r>
          </w:p>
          <w:p w14:paraId="1803E965" w14:textId="77777777" w:rsidR="007A06B7" w:rsidRDefault="007A06B7" w:rsidP="007A06B7">
            <w:pPr>
              <w:pStyle w:val="ListParagraph"/>
              <w:numPr>
                <w:ilvl w:val="0"/>
                <w:numId w:val="38"/>
              </w:num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Written formative assessment will take place once every 6 weeks – this will focus on how to improve the work that has been completed (this may or may not link to specific A.O.’s at this point – it is </w:t>
            </w:r>
            <w:r>
              <w:lastRenderedPageBreak/>
              <w:t xml:space="preserve">very much dependent on the students individual progress). </w:t>
            </w:r>
          </w:p>
          <w:p w14:paraId="691D8894" w14:textId="2A39EB56" w:rsidR="007A06B7" w:rsidRDefault="007A06B7" w:rsidP="007A06B7">
            <w:pPr>
              <w:pStyle w:val="ListParagraph"/>
              <w:numPr>
                <w:ilvl w:val="0"/>
                <w:numId w:val="38"/>
              </w:num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Holistic summative assessment will take place once all 4 assessment objectives have been explored (around lesson </w:t>
            </w:r>
            <w:r>
              <w:t>1</w:t>
            </w:r>
            <w:r>
              <w:t>0).</w:t>
            </w:r>
          </w:p>
          <w:p w14:paraId="7C4980AB" w14:textId="428C5C74" w:rsidR="007A06B7" w:rsidRPr="00FC2FAB" w:rsidRDefault="007A06B7" w:rsidP="007A06B7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420" w:type="dxa"/>
            <w:tcBorders>
              <w:right w:val="single" w:sz="4" w:space="0" w:color="auto"/>
            </w:tcBorders>
          </w:tcPr>
          <w:p w14:paraId="456A4B77" w14:textId="39B082DD" w:rsidR="007A06B7" w:rsidRDefault="007A06B7" w:rsidP="007A06B7">
            <w:pPr>
              <w:pStyle w:val="ListParagraph"/>
              <w:numPr>
                <w:ilvl w:val="0"/>
                <w:numId w:val="39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Continuous ‘live’ assessment within the lesson – this will focus on students making appropriate personal progress against the lesson activity. </w:t>
            </w:r>
          </w:p>
          <w:p w14:paraId="19DDF018" w14:textId="77777777" w:rsidR="007A06B7" w:rsidRDefault="007A06B7" w:rsidP="007A06B7">
            <w:pPr>
              <w:pStyle w:val="ListParagraph"/>
              <w:numPr>
                <w:ilvl w:val="0"/>
                <w:numId w:val="39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Written formative assessment will take place once every 6 weeks – this will focus on how to improve the work that has been completed (this may or may not link to specific A.O.’s at this point – it is very much dependent on the students individual progress). </w:t>
            </w:r>
          </w:p>
          <w:p w14:paraId="01CF8191" w14:textId="77777777" w:rsidR="007A06B7" w:rsidRDefault="007A06B7" w:rsidP="007A06B7">
            <w:pPr>
              <w:pStyle w:val="ListParagraph"/>
              <w:numPr>
                <w:ilvl w:val="0"/>
                <w:numId w:val="39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Holistic summative assessment will take place (against all 4 assessment objectives) and scores should grow upwards as the work progresses.   </w:t>
            </w:r>
          </w:p>
          <w:p w14:paraId="2ADA128A" w14:textId="58A81076" w:rsidR="007A06B7" w:rsidRPr="00B46D50" w:rsidRDefault="007A06B7" w:rsidP="007A06B7">
            <w:pPr>
              <w:pStyle w:val="ListParagraph"/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457" w:type="dxa"/>
            <w:tcBorders>
              <w:right w:val="single" w:sz="4" w:space="0" w:color="auto"/>
            </w:tcBorders>
          </w:tcPr>
          <w:p w14:paraId="4FE2B0A3" w14:textId="77777777" w:rsidR="007A06B7" w:rsidRDefault="007A06B7" w:rsidP="007A06B7">
            <w:pPr>
              <w:pStyle w:val="ListParagraph"/>
              <w:numPr>
                <w:ilvl w:val="0"/>
                <w:numId w:val="25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Continuous ‘live’ assessment within the lesson – this will focus on students making appropriate personal progress against the lesson activity. </w:t>
            </w:r>
          </w:p>
          <w:p w14:paraId="469F2E96" w14:textId="77777777" w:rsidR="007A06B7" w:rsidRDefault="007A06B7" w:rsidP="007A06B7">
            <w:pPr>
              <w:pStyle w:val="ListParagraph"/>
              <w:numPr>
                <w:ilvl w:val="0"/>
                <w:numId w:val="25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Written formative assessment will take place once every 6 weeks – this will focus on how to improve the work that has been completed (this may or may not link to specific A.O.’s at this point – it is very much dependent on the students individual progress). </w:t>
            </w:r>
          </w:p>
          <w:p w14:paraId="63CB145F" w14:textId="1D9F0C92" w:rsidR="007A06B7" w:rsidRDefault="007A06B7" w:rsidP="007A06B7">
            <w:pPr>
              <w:pStyle w:val="ListParagraph"/>
              <w:numPr>
                <w:ilvl w:val="0"/>
                <w:numId w:val="25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Holistic summative assessment will take place once all 4 assessment objectives have been explored (around lesson </w:t>
            </w:r>
            <w:r>
              <w:t>6</w:t>
            </w:r>
            <w:r>
              <w:t>).</w:t>
            </w:r>
          </w:p>
          <w:p w14:paraId="4F37E0A5" w14:textId="597E2D98" w:rsidR="007A06B7" w:rsidRDefault="007A06B7" w:rsidP="007A06B7">
            <w:pPr>
              <w:pStyle w:val="ListParagraph"/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24" w:type="dxa"/>
            <w:tcBorders>
              <w:right w:val="single" w:sz="4" w:space="0" w:color="auto"/>
            </w:tcBorders>
          </w:tcPr>
          <w:p w14:paraId="00D95F3A" w14:textId="69E8F484" w:rsidR="007A06B7" w:rsidRDefault="007A06B7" w:rsidP="007A06B7">
            <w:pPr>
              <w:pStyle w:val="ListParagraph"/>
              <w:numPr>
                <w:ilvl w:val="0"/>
                <w:numId w:val="40"/>
              </w:num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Continuous ‘live’ assessment within the lesson – this will focus on students making appropriate personal progress against the lesson activity. </w:t>
            </w:r>
          </w:p>
          <w:p w14:paraId="2E26D7F6" w14:textId="77777777" w:rsidR="007A06B7" w:rsidRDefault="007A06B7" w:rsidP="007A06B7">
            <w:pPr>
              <w:pStyle w:val="ListParagraph"/>
              <w:numPr>
                <w:ilvl w:val="0"/>
                <w:numId w:val="40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Written formative assessment will take place once every 6 weeks – this will focus on how to improve the work that has been completed (this may or may not link to specific A.O.’s at this point – it is </w:t>
            </w:r>
            <w:r>
              <w:lastRenderedPageBreak/>
              <w:t xml:space="preserve">very much dependent on the students individual progress). </w:t>
            </w:r>
          </w:p>
          <w:p w14:paraId="4ED91416" w14:textId="77777777" w:rsidR="007A06B7" w:rsidRDefault="007A06B7" w:rsidP="007A06B7">
            <w:pPr>
              <w:pStyle w:val="ListParagraph"/>
              <w:numPr>
                <w:ilvl w:val="0"/>
                <w:numId w:val="40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Holistic summative assessment will take place (against all 4 assessment objectives) and scores should grow upwards as the work progresses.   </w:t>
            </w:r>
          </w:p>
          <w:p w14:paraId="3EC1E2E4" w14:textId="523BC194" w:rsidR="007A06B7" w:rsidRDefault="007A06B7" w:rsidP="007A06B7">
            <w:pPr>
              <w:pStyle w:val="ListParagraph"/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40" w:type="dxa"/>
            <w:tcBorders>
              <w:right w:val="single" w:sz="4" w:space="0" w:color="auto"/>
            </w:tcBorders>
          </w:tcPr>
          <w:p w14:paraId="7A4D330A" w14:textId="689EF746" w:rsidR="007A06B7" w:rsidRDefault="007A06B7" w:rsidP="007A06B7">
            <w:pPr>
              <w:pStyle w:val="ListParagraph"/>
              <w:numPr>
                <w:ilvl w:val="0"/>
                <w:numId w:val="41"/>
              </w:num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Continuous ‘live’ assessment within the lesson – this will focus on students making appropriate personal progress against the lesson activity. </w:t>
            </w:r>
          </w:p>
          <w:p w14:paraId="7EAC0D33" w14:textId="44CB1CF0" w:rsidR="007A06B7" w:rsidRDefault="007A06B7" w:rsidP="007A06B7">
            <w:pPr>
              <w:pStyle w:val="ListParagraph"/>
              <w:numPr>
                <w:ilvl w:val="0"/>
                <w:numId w:val="41"/>
              </w:num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Written formative assessment will take place once every 6 weeks – this will focus on how to improve the work that has been completed (this may or may not link to specific A.O.’s at this point – it is </w:t>
            </w:r>
            <w:r>
              <w:lastRenderedPageBreak/>
              <w:t xml:space="preserve">very much dependent on the students individual progress). </w:t>
            </w:r>
          </w:p>
          <w:p w14:paraId="78E47BD0" w14:textId="77777777" w:rsidR="007A06B7" w:rsidRDefault="007A06B7" w:rsidP="007A06B7">
            <w:pPr>
              <w:pStyle w:val="ListParagraph"/>
              <w:numPr>
                <w:ilvl w:val="0"/>
                <w:numId w:val="41"/>
              </w:num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Holistic summative assessment will take place (against all 4 assessment objectives) and scores should grow upwards as the work progresses.   </w:t>
            </w:r>
          </w:p>
          <w:p w14:paraId="21FB969C" w14:textId="703F94C8" w:rsidR="007A06B7" w:rsidRDefault="007A06B7" w:rsidP="007A0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A06B7" w14:paraId="556A966E" w14:textId="4BCDAB79" w:rsidTr="00FF24FB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5" w:type="dxa"/>
            <w:tcBorders>
              <w:left w:val="single" w:sz="4" w:space="0" w:color="auto"/>
            </w:tcBorders>
          </w:tcPr>
          <w:p w14:paraId="39CD1A5F" w14:textId="77777777" w:rsidR="007A06B7" w:rsidRDefault="007A06B7" w:rsidP="007A06B7">
            <w:pPr>
              <w:rPr>
                <w:b w:val="0"/>
                <w:bCs w:val="0"/>
              </w:rPr>
            </w:pPr>
            <w:r>
              <w:lastRenderedPageBreak/>
              <w:t>Resources available</w:t>
            </w:r>
          </w:p>
          <w:p w14:paraId="2B5CEE4B" w14:textId="77777777" w:rsidR="007A06B7" w:rsidRDefault="007A06B7" w:rsidP="007A06B7">
            <w:pPr>
              <w:rPr>
                <w:b w:val="0"/>
                <w:bCs w:val="0"/>
              </w:rPr>
            </w:pPr>
          </w:p>
          <w:p w14:paraId="3F1B3FD9" w14:textId="77777777" w:rsidR="007A06B7" w:rsidRDefault="007A06B7" w:rsidP="007A06B7">
            <w:pPr>
              <w:rPr>
                <w:b w:val="0"/>
                <w:bCs w:val="0"/>
              </w:rPr>
            </w:pPr>
          </w:p>
          <w:p w14:paraId="7F48F907" w14:textId="272E87C4" w:rsidR="007A06B7" w:rsidRDefault="007A06B7" w:rsidP="007A06B7"/>
        </w:tc>
        <w:tc>
          <w:tcPr>
            <w:tcW w:w="2955" w:type="dxa"/>
          </w:tcPr>
          <w:p w14:paraId="2EAC0069" w14:textId="05A8153B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1" w:history="1">
              <w:r>
                <w:rPr>
                  <w:rStyle w:val="Hyperlink"/>
                </w:rPr>
                <w:t xml:space="preserve">How to </w:t>
              </w:r>
              <w:proofErr w:type="spellStart"/>
              <w:r>
                <w:rPr>
                  <w:rStyle w:val="Hyperlink"/>
                </w:rPr>
                <w:t>analyze</w:t>
              </w:r>
              <w:proofErr w:type="spellEnd"/>
              <w:r>
                <w:rPr>
                  <w:rStyle w:val="Hyperlink"/>
                </w:rPr>
                <w:t xml:space="preserve"> an artwork: a step-by-step guide for students (studentartguide.com)</w:t>
              </w:r>
            </w:hyperlink>
          </w:p>
          <w:p w14:paraId="1C433A99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6F5CC19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2" w:history="1">
              <w:r>
                <w:rPr>
                  <w:rStyle w:val="Hyperlink"/>
                </w:rPr>
                <w:t>100+ Creative Photography Ideas (studentartguide.com)</w:t>
              </w:r>
            </w:hyperlink>
          </w:p>
          <w:p w14:paraId="141C7010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09F23980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3" w:history="1">
              <w:r>
                <w:rPr>
                  <w:rStyle w:val="Hyperlink"/>
                </w:rPr>
                <w:t>High School Photography Projects (studentartguide.com)</w:t>
              </w:r>
            </w:hyperlink>
          </w:p>
          <w:p w14:paraId="444530BA" w14:textId="03FFDDF2" w:rsidR="007A06B7" w:rsidRPr="003455B6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102" w:type="dxa"/>
          </w:tcPr>
          <w:p w14:paraId="3A9E11D2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14" w:history="1">
              <w:r>
                <w:rPr>
                  <w:rStyle w:val="Hyperlink"/>
                </w:rPr>
                <w:t>How to Avoid the Cliché in a High School Art Project (studentartguide.com)</w:t>
              </w:r>
            </w:hyperlink>
          </w:p>
          <w:p w14:paraId="73A161F2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13773DB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5" w:history="1">
              <w:r>
                <w:rPr>
                  <w:rStyle w:val="Hyperlink"/>
                </w:rPr>
                <w:t>100+ Creative Photography Ideas (studentartguide.com)</w:t>
              </w:r>
            </w:hyperlink>
          </w:p>
          <w:p w14:paraId="1764649D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01749C87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6" w:history="1">
              <w:r>
                <w:rPr>
                  <w:rStyle w:val="Hyperlink"/>
                </w:rPr>
                <w:t>High School Photography Projects (studentartguide.com)</w:t>
              </w:r>
            </w:hyperlink>
          </w:p>
          <w:p w14:paraId="2D6B37B9" w14:textId="5D1E6F51" w:rsidR="007A06B7" w:rsidRPr="00F46750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420" w:type="dxa"/>
            <w:tcBorders>
              <w:right w:val="single" w:sz="4" w:space="0" w:color="auto"/>
            </w:tcBorders>
          </w:tcPr>
          <w:p w14:paraId="05457A1E" w14:textId="16BC4D1D" w:rsidR="007A06B7" w:rsidRPr="00B46D50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7" w:history="1">
              <w:r>
                <w:rPr>
                  <w:rStyle w:val="Hyperlink"/>
                </w:rPr>
                <w:t>advanced photoshop editing techniques - Google Search</w:t>
              </w:r>
            </w:hyperlink>
          </w:p>
        </w:tc>
        <w:tc>
          <w:tcPr>
            <w:tcW w:w="3457" w:type="dxa"/>
            <w:tcBorders>
              <w:right w:val="single" w:sz="4" w:space="0" w:color="auto"/>
            </w:tcBorders>
          </w:tcPr>
          <w:p w14:paraId="1E5B2224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8" w:history="1">
              <w:r>
                <w:rPr>
                  <w:rStyle w:val="Hyperlink"/>
                </w:rPr>
                <w:t xml:space="preserve">How to </w:t>
              </w:r>
              <w:proofErr w:type="spellStart"/>
              <w:r>
                <w:rPr>
                  <w:rStyle w:val="Hyperlink"/>
                </w:rPr>
                <w:t>analyze</w:t>
              </w:r>
              <w:proofErr w:type="spellEnd"/>
              <w:r>
                <w:rPr>
                  <w:rStyle w:val="Hyperlink"/>
                </w:rPr>
                <w:t xml:space="preserve"> an artwork: a step-by-step guide for students (studentartguide.com)</w:t>
              </w:r>
            </w:hyperlink>
          </w:p>
          <w:p w14:paraId="2939940C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0F16974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9" w:history="1">
              <w:r>
                <w:rPr>
                  <w:rStyle w:val="Hyperlink"/>
                </w:rPr>
                <w:t>100+ Creative Photography Ideas (studentartguide.com)</w:t>
              </w:r>
            </w:hyperlink>
          </w:p>
          <w:p w14:paraId="6867397E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5B157302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0" w:history="1">
              <w:r>
                <w:rPr>
                  <w:rStyle w:val="Hyperlink"/>
                </w:rPr>
                <w:t>High School Photography Projects (studentartguide.com)</w:t>
              </w:r>
            </w:hyperlink>
          </w:p>
          <w:p w14:paraId="1E43F872" w14:textId="4C3813C4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24" w:type="dxa"/>
            <w:tcBorders>
              <w:right w:val="single" w:sz="4" w:space="0" w:color="auto"/>
            </w:tcBorders>
          </w:tcPr>
          <w:p w14:paraId="20964863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21" w:history="1">
              <w:r>
                <w:rPr>
                  <w:rStyle w:val="Hyperlink"/>
                </w:rPr>
                <w:t>How to Avoid the Cliché in a High School Art Project (studentartguide.com)</w:t>
              </w:r>
            </w:hyperlink>
          </w:p>
          <w:p w14:paraId="4063C872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F0D8605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2" w:history="1">
              <w:r>
                <w:rPr>
                  <w:rStyle w:val="Hyperlink"/>
                </w:rPr>
                <w:t>100+ Creative Photography Ideas (studentartguide.com)</w:t>
              </w:r>
            </w:hyperlink>
          </w:p>
          <w:p w14:paraId="54DB4807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7B67290E" w14:textId="77777777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3" w:history="1">
              <w:r>
                <w:rPr>
                  <w:rStyle w:val="Hyperlink"/>
                </w:rPr>
                <w:t>High School Photography Projects (studentartguide.com)</w:t>
              </w:r>
            </w:hyperlink>
          </w:p>
          <w:p w14:paraId="7C520A06" w14:textId="4E474E5E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040" w:type="dxa"/>
            <w:tcBorders>
              <w:right w:val="single" w:sz="4" w:space="0" w:color="auto"/>
            </w:tcBorders>
          </w:tcPr>
          <w:p w14:paraId="2C3821C4" w14:textId="2ADE24A9" w:rsidR="007A06B7" w:rsidRDefault="007A06B7" w:rsidP="007A0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4" w:history="1">
              <w:r>
                <w:rPr>
                  <w:rStyle w:val="Hyperlink"/>
                </w:rPr>
                <w:t>advanced photoshop editing techniques - Google Search</w:t>
              </w:r>
            </w:hyperlink>
          </w:p>
        </w:tc>
      </w:tr>
      <w:tr w:rsidR="007A06B7" w14:paraId="3D947E55" w14:textId="007429C2" w:rsidTr="00FF24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5" w:type="dxa"/>
            <w:tcBorders>
              <w:left w:val="single" w:sz="4" w:space="0" w:color="auto"/>
            </w:tcBorders>
          </w:tcPr>
          <w:p w14:paraId="5ADF2A50" w14:textId="2F24A452" w:rsidR="007A06B7" w:rsidRDefault="007A06B7" w:rsidP="007A06B7">
            <w:pPr>
              <w:rPr>
                <w:bCs w:val="0"/>
              </w:rPr>
            </w:pPr>
            <w:r w:rsidRPr="000A4E54">
              <w:rPr>
                <w:b w:val="0"/>
              </w:rPr>
              <w:t>Notes</w:t>
            </w:r>
          </w:p>
          <w:p w14:paraId="2BC0B6A8" w14:textId="77777777" w:rsidR="007A06B7" w:rsidRPr="000A4E54" w:rsidRDefault="007A06B7" w:rsidP="007A06B7">
            <w:pPr>
              <w:rPr>
                <w:b w:val="0"/>
                <w:bCs w:val="0"/>
              </w:rPr>
            </w:pPr>
          </w:p>
          <w:p w14:paraId="205F3E4E" w14:textId="77777777" w:rsidR="007A06B7" w:rsidRDefault="007A06B7" w:rsidP="007A06B7">
            <w:pPr>
              <w:rPr>
                <w:b w:val="0"/>
                <w:bCs w:val="0"/>
              </w:rPr>
            </w:pPr>
            <w:r>
              <w:t>Why this topic is important…</w:t>
            </w:r>
          </w:p>
          <w:p w14:paraId="58FA1875" w14:textId="1A433BF1" w:rsidR="007A06B7" w:rsidRDefault="007A06B7" w:rsidP="007A06B7"/>
        </w:tc>
        <w:tc>
          <w:tcPr>
            <w:tcW w:w="2955" w:type="dxa"/>
          </w:tcPr>
          <w:p w14:paraId="46141EFB" w14:textId="1B289C71" w:rsidR="007A06B7" w:rsidRDefault="007A06B7" w:rsidP="007A06B7">
            <w:pPr>
              <w:pStyle w:val="ListParagraph"/>
              <w:numPr>
                <w:ilvl w:val="0"/>
                <w:numId w:val="1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topic is the starting point and driver for all subsequent work created for the Mock Exam. It is essential that students understand the work of the photographers/artists that they research as they have to respond to that work whilst demonstrating both depth of understanding and originality.    </w:t>
            </w:r>
          </w:p>
          <w:p w14:paraId="61CCBC3B" w14:textId="3BA564DC" w:rsidR="007A06B7" w:rsidRPr="00D84F0B" w:rsidRDefault="007A06B7" w:rsidP="007A06B7">
            <w:pPr>
              <w:pStyle w:val="ListParagraph"/>
              <w:numPr>
                <w:ilvl w:val="0"/>
                <w:numId w:val="1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>The ability to understand how to utilise the Formal Elements effectively; success in this area is the key to success in other assessment areas.</w:t>
            </w:r>
          </w:p>
        </w:tc>
        <w:tc>
          <w:tcPr>
            <w:tcW w:w="3102" w:type="dxa"/>
          </w:tcPr>
          <w:p w14:paraId="58F5C1C1" w14:textId="6716ECEA" w:rsidR="007A06B7" w:rsidRDefault="007A06B7" w:rsidP="007A06B7">
            <w:pPr>
              <w:pStyle w:val="ListParagraph"/>
              <w:numPr>
                <w:ilvl w:val="0"/>
                <w:numId w:val="13"/>
              </w:numPr>
              <w:spacing w:line="240" w:lineRule="exact"/>
              <w:ind w:left="397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topic builds upon the student’s previous exploration into visual communication within artwork. </w:t>
            </w:r>
          </w:p>
          <w:p w14:paraId="74AA96F6" w14:textId="406AB6DB" w:rsidR="007A06B7" w:rsidRDefault="007A06B7" w:rsidP="007A06B7">
            <w:pPr>
              <w:pStyle w:val="ListParagraph"/>
              <w:numPr>
                <w:ilvl w:val="0"/>
                <w:numId w:val="13"/>
              </w:numPr>
              <w:spacing w:line="240" w:lineRule="exact"/>
              <w:ind w:left="397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It is important for the students to further master their understanding of influence as opposed to a pastiche or copy. </w:t>
            </w:r>
          </w:p>
          <w:p w14:paraId="4F6E5A38" w14:textId="6273CF4E" w:rsidR="007A06B7" w:rsidRDefault="007A06B7" w:rsidP="007A06B7">
            <w:pPr>
              <w:pStyle w:val="ListParagraph"/>
              <w:numPr>
                <w:ilvl w:val="0"/>
                <w:numId w:val="1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This topic allows students to create photographic/artworks that best represent their own creative styles, preferences and skills.</w:t>
            </w:r>
          </w:p>
          <w:p w14:paraId="065E122E" w14:textId="41C7382D" w:rsidR="007A06B7" w:rsidRPr="00FC2FAB" w:rsidRDefault="007A06B7" w:rsidP="007A06B7">
            <w:pPr>
              <w:pStyle w:val="ListParagraph"/>
              <w:numPr>
                <w:ilvl w:val="0"/>
                <w:numId w:val="1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ability to demonstrate students understanding of how to utilise the Formal Elements effectively is also key to success in other assessment areas.  </w:t>
            </w:r>
          </w:p>
        </w:tc>
        <w:tc>
          <w:tcPr>
            <w:tcW w:w="3420" w:type="dxa"/>
            <w:tcBorders>
              <w:right w:val="single" w:sz="4" w:space="0" w:color="auto"/>
            </w:tcBorders>
          </w:tcPr>
          <w:p w14:paraId="499B570E" w14:textId="77777777" w:rsidR="007A06B7" w:rsidRDefault="007A06B7" w:rsidP="007A06B7">
            <w:pPr>
              <w:pStyle w:val="ListParagraph"/>
              <w:numPr>
                <w:ilvl w:val="0"/>
                <w:numId w:val="1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topic builds upon the student’s previous exploration into creating photographic/artwork that is influenced by others by requiring them to develop their own ideas. </w:t>
            </w:r>
          </w:p>
          <w:p w14:paraId="67679052" w14:textId="77777777" w:rsidR="007A06B7" w:rsidRDefault="007A06B7" w:rsidP="007A06B7">
            <w:pPr>
              <w:pStyle w:val="ListParagraph"/>
              <w:numPr>
                <w:ilvl w:val="0"/>
                <w:numId w:val="1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It is important for the students to explore the process of ‘review and refine’ in order for them to drive their own improvements. </w:t>
            </w:r>
          </w:p>
          <w:p w14:paraId="0B188AA2" w14:textId="4807B787" w:rsidR="007A06B7" w:rsidRDefault="007A06B7" w:rsidP="007A06B7">
            <w:pPr>
              <w:pStyle w:val="ListParagraph"/>
              <w:numPr>
                <w:ilvl w:val="0"/>
                <w:numId w:val="1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topic allows students to move onto their Externally Set Task with creative confidence and a sense of themselves as </w:t>
            </w:r>
            <w:proofErr w:type="gramStart"/>
            <w:r>
              <w:t>an</w:t>
            </w:r>
            <w:proofErr w:type="gramEnd"/>
            <w:r>
              <w:t xml:space="preserve"> photographer/artist.    </w:t>
            </w:r>
          </w:p>
          <w:p w14:paraId="61EC3405" w14:textId="478B3175" w:rsidR="007A06B7" w:rsidRPr="00B46D50" w:rsidRDefault="007A06B7" w:rsidP="007A06B7">
            <w:pPr>
              <w:pStyle w:val="ListParagraph"/>
              <w:numPr>
                <w:ilvl w:val="0"/>
                <w:numId w:val="1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topic allows students take pride in their developed ability to engage with and understand that codes that exist within the visual arts and the visual world around them.   </w:t>
            </w:r>
          </w:p>
        </w:tc>
        <w:tc>
          <w:tcPr>
            <w:tcW w:w="3457" w:type="dxa"/>
            <w:tcBorders>
              <w:right w:val="single" w:sz="4" w:space="0" w:color="auto"/>
            </w:tcBorders>
          </w:tcPr>
          <w:p w14:paraId="0CBE1DA6" w14:textId="77777777" w:rsidR="007A06B7" w:rsidRDefault="007A06B7" w:rsidP="007A06B7">
            <w:pPr>
              <w:pStyle w:val="ListParagraph"/>
              <w:numPr>
                <w:ilvl w:val="0"/>
                <w:numId w:val="1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topic is the starting point and driver for all subsequent work created for the Mock Exam. It is essential that students understand the work of the photographers/artists that they research as they have to respond to that work whilst demonstrating both depth of understanding and originality.    </w:t>
            </w:r>
          </w:p>
          <w:p w14:paraId="598E035A" w14:textId="74841D27" w:rsidR="007A06B7" w:rsidRDefault="007A06B7" w:rsidP="007A06B7">
            <w:pPr>
              <w:pStyle w:val="ListParagraph"/>
              <w:numPr>
                <w:ilvl w:val="0"/>
                <w:numId w:val="13"/>
              </w:numPr>
              <w:spacing w:line="240" w:lineRule="exact"/>
              <w:ind w:left="397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ability to understand how to utilise the Formal Elements effectively; success in this area is the key to success in other assessment areas.</w:t>
            </w:r>
          </w:p>
        </w:tc>
        <w:tc>
          <w:tcPr>
            <w:tcW w:w="3124" w:type="dxa"/>
            <w:tcBorders>
              <w:right w:val="single" w:sz="4" w:space="0" w:color="auto"/>
            </w:tcBorders>
          </w:tcPr>
          <w:p w14:paraId="4E66730B" w14:textId="77777777" w:rsidR="007A06B7" w:rsidRDefault="007A06B7" w:rsidP="007A06B7">
            <w:pPr>
              <w:pStyle w:val="ListParagraph"/>
              <w:numPr>
                <w:ilvl w:val="0"/>
                <w:numId w:val="13"/>
              </w:numPr>
              <w:spacing w:line="240" w:lineRule="exact"/>
              <w:ind w:left="397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topic builds upon the student’s previous exploration into visual communication within artwork. </w:t>
            </w:r>
          </w:p>
          <w:p w14:paraId="4B585B71" w14:textId="77777777" w:rsidR="007A06B7" w:rsidRDefault="007A06B7" w:rsidP="007A06B7">
            <w:pPr>
              <w:pStyle w:val="ListParagraph"/>
              <w:numPr>
                <w:ilvl w:val="0"/>
                <w:numId w:val="13"/>
              </w:numPr>
              <w:spacing w:line="240" w:lineRule="exact"/>
              <w:ind w:left="397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It is important for the students to further master their understanding of influence as opposed to a pastiche or copy. </w:t>
            </w:r>
          </w:p>
          <w:p w14:paraId="17B8CDDA" w14:textId="77777777" w:rsidR="007A06B7" w:rsidRDefault="007A06B7" w:rsidP="007A06B7">
            <w:pPr>
              <w:pStyle w:val="ListParagraph"/>
              <w:numPr>
                <w:ilvl w:val="0"/>
                <w:numId w:val="1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This topic allows students to create photographic/artworks that best represent their own creative styles, preferences and skills.</w:t>
            </w:r>
          </w:p>
          <w:p w14:paraId="23DE405A" w14:textId="27BDE8D5" w:rsidR="007A06B7" w:rsidRDefault="007A06B7" w:rsidP="007A06B7">
            <w:pPr>
              <w:pStyle w:val="ListParagraph"/>
              <w:numPr>
                <w:ilvl w:val="0"/>
                <w:numId w:val="1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ability to demonstrate students understanding of how to utilise the Formal Elements effectively is also key to success in other assessment areas.  </w:t>
            </w:r>
          </w:p>
        </w:tc>
        <w:tc>
          <w:tcPr>
            <w:tcW w:w="3040" w:type="dxa"/>
            <w:tcBorders>
              <w:right w:val="single" w:sz="4" w:space="0" w:color="auto"/>
            </w:tcBorders>
          </w:tcPr>
          <w:p w14:paraId="27313360" w14:textId="77777777" w:rsidR="007A06B7" w:rsidRDefault="007A06B7" w:rsidP="007A06B7">
            <w:pPr>
              <w:pStyle w:val="ListParagraph"/>
              <w:numPr>
                <w:ilvl w:val="0"/>
                <w:numId w:val="1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topic builds upon the student’s previous exploration into creating photographic/artwork that is influenced by others by requiring them to develop their own ideas. </w:t>
            </w:r>
          </w:p>
          <w:p w14:paraId="258CA465" w14:textId="77777777" w:rsidR="007A06B7" w:rsidRDefault="007A06B7" w:rsidP="007A06B7">
            <w:pPr>
              <w:pStyle w:val="ListParagraph"/>
              <w:numPr>
                <w:ilvl w:val="0"/>
                <w:numId w:val="1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It is important for the students to explore the process of ‘review and refine’ in order for them to drive their own improvements. </w:t>
            </w:r>
          </w:p>
          <w:p w14:paraId="1F8B8B36" w14:textId="77777777" w:rsidR="007A06B7" w:rsidRDefault="007A06B7" w:rsidP="007A06B7">
            <w:pPr>
              <w:pStyle w:val="ListParagraph"/>
              <w:numPr>
                <w:ilvl w:val="0"/>
                <w:numId w:val="1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topic allows students to move onto A-Level study with creative confidence and a sense of themselves as </w:t>
            </w:r>
            <w:proofErr w:type="gramStart"/>
            <w:r>
              <w:t>an</w:t>
            </w:r>
            <w:proofErr w:type="gramEnd"/>
            <w:r>
              <w:t xml:space="preserve"> photographer/artist.    </w:t>
            </w:r>
          </w:p>
          <w:p w14:paraId="0372AAE2" w14:textId="47686C43" w:rsidR="007A06B7" w:rsidRDefault="007A06B7" w:rsidP="007A06B7">
            <w:pPr>
              <w:pStyle w:val="ListParagraph"/>
              <w:numPr>
                <w:ilvl w:val="0"/>
                <w:numId w:val="13"/>
              </w:numPr>
              <w:ind w:left="3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topic allows students take pride in their developed ability to engage with and understand that codes that exist within the visual arts and the visual world around them.   </w:t>
            </w:r>
          </w:p>
        </w:tc>
      </w:tr>
    </w:tbl>
    <w:p w14:paraId="7519E960" w14:textId="757A3321" w:rsidR="00FC2FAB" w:rsidRDefault="00FC2FAB" w:rsidP="00FC2FAB"/>
    <w:p w14:paraId="6C086781" w14:textId="77777777" w:rsidR="004F1365" w:rsidRDefault="004F1365" w:rsidP="00FC2FAB"/>
    <w:sectPr w:rsidR="004F1365" w:rsidSect="002F391B">
      <w:footerReference w:type="default" r:id="rId25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704B01" w14:textId="77777777" w:rsidR="00202EE3" w:rsidRDefault="00202EE3" w:rsidP="000A4E54">
      <w:pPr>
        <w:spacing w:after="0" w:line="240" w:lineRule="auto"/>
      </w:pPr>
      <w:r>
        <w:separator/>
      </w:r>
    </w:p>
  </w:endnote>
  <w:endnote w:type="continuationSeparator" w:id="0">
    <w:p w14:paraId="5FBC720E" w14:textId="77777777" w:rsidR="00202EE3" w:rsidRDefault="00202EE3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FE38CB" w:rsidRDefault="00FE38CB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FE38CB" w:rsidRDefault="00FE38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054DA7" w14:textId="77777777" w:rsidR="00202EE3" w:rsidRDefault="00202EE3" w:rsidP="000A4E54">
      <w:pPr>
        <w:spacing w:after="0" w:line="240" w:lineRule="auto"/>
      </w:pPr>
      <w:r>
        <w:separator/>
      </w:r>
    </w:p>
  </w:footnote>
  <w:footnote w:type="continuationSeparator" w:id="0">
    <w:p w14:paraId="21E7EB24" w14:textId="77777777" w:rsidR="00202EE3" w:rsidRDefault="00202EE3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31C34"/>
    <w:multiLevelType w:val="hybridMultilevel"/>
    <w:tmpl w:val="AE9291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6335F"/>
    <w:multiLevelType w:val="hybridMultilevel"/>
    <w:tmpl w:val="DC6CD5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2788F"/>
    <w:multiLevelType w:val="hybridMultilevel"/>
    <w:tmpl w:val="5F002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F76E0"/>
    <w:multiLevelType w:val="hybridMultilevel"/>
    <w:tmpl w:val="85A0EE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10ECB"/>
    <w:multiLevelType w:val="hybridMultilevel"/>
    <w:tmpl w:val="698A29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F138A3"/>
    <w:multiLevelType w:val="hybridMultilevel"/>
    <w:tmpl w:val="817003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B1686"/>
    <w:multiLevelType w:val="hybridMultilevel"/>
    <w:tmpl w:val="A9964C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25246"/>
    <w:multiLevelType w:val="hybridMultilevel"/>
    <w:tmpl w:val="BA6A19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A1E58"/>
    <w:multiLevelType w:val="hybridMultilevel"/>
    <w:tmpl w:val="AD6A3C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735177"/>
    <w:multiLevelType w:val="hybridMultilevel"/>
    <w:tmpl w:val="AD6A3C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F97FCA"/>
    <w:multiLevelType w:val="hybridMultilevel"/>
    <w:tmpl w:val="7C66DE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560EF"/>
    <w:multiLevelType w:val="hybridMultilevel"/>
    <w:tmpl w:val="092C1E0A"/>
    <w:lvl w:ilvl="0" w:tplc="08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2" w15:restartNumberingAfterBreak="0">
    <w:nsid w:val="311F3354"/>
    <w:multiLevelType w:val="hybridMultilevel"/>
    <w:tmpl w:val="74820F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8035CE"/>
    <w:multiLevelType w:val="hybridMultilevel"/>
    <w:tmpl w:val="319ED7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A0CE1"/>
    <w:multiLevelType w:val="hybridMultilevel"/>
    <w:tmpl w:val="F984D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502AF0"/>
    <w:multiLevelType w:val="hybridMultilevel"/>
    <w:tmpl w:val="278803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F26615"/>
    <w:multiLevelType w:val="hybridMultilevel"/>
    <w:tmpl w:val="18142D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0952C9"/>
    <w:multiLevelType w:val="hybridMultilevel"/>
    <w:tmpl w:val="573296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617A8B"/>
    <w:multiLevelType w:val="hybridMultilevel"/>
    <w:tmpl w:val="9D7AFC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89048A"/>
    <w:multiLevelType w:val="hybridMultilevel"/>
    <w:tmpl w:val="C61EEF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F40D23"/>
    <w:multiLevelType w:val="hybridMultilevel"/>
    <w:tmpl w:val="3A760A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A8053D"/>
    <w:multiLevelType w:val="hybridMultilevel"/>
    <w:tmpl w:val="4784EE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98647A"/>
    <w:multiLevelType w:val="hybridMultilevel"/>
    <w:tmpl w:val="49523C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07378B"/>
    <w:multiLevelType w:val="hybridMultilevel"/>
    <w:tmpl w:val="701C5D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6D47C1"/>
    <w:multiLevelType w:val="hybridMultilevel"/>
    <w:tmpl w:val="235ABE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6603D"/>
    <w:multiLevelType w:val="hybridMultilevel"/>
    <w:tmpl w:val="E8721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E7623B"/>
    <w:multiLevelType w:val="hybridMultilevel"/>
    <w:tmpl w:val="ABA8D8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1051F9"/>
    <w:multiLevelType w:val="hybridMultilevel"/>
    <w:tmpl w:val="0ADCE4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20329D"/>
    <w:multiLevelType w:val="hybridMultilevel"/>
    <w:tmpl w:val="AD6A3C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3C15FE"/>
    <w:multiLevelType w:val="hybridMultilevel"/>
    <w:tmpl w:val="05EA43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D17179"/>
    <w:multiLevelType w:val="hybridMultilevel"/>
    <w:tmpl w:val="6D32AE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7065B0"/>
    <w:multiLevelType w:val="hybridMultilevel"/>
    <w:tmpl w:val="FE7CA4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FD5AB2"/>
    <w:multiLevelType w:val="hybridMultilevel"/>
    <w:tmpl w:val="523C4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560348"/>
    <w:multiLevelType w:val="hybridMultilevel"/>
    <w:tmpl w:val="E5660D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B60288"/>
    <w:multiLevelType w:val="hybridMultilevel"/>
    <w:tmpl w:val="AD6A3C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6C2877"/>
    <w:multiLevelType w:val="hybridMultilevel"/>
    <w:tmpl w:val="CFE645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9F61F0"/>
    <w:multiLevelType w:val="hybridMultilevel"/>
    <w:tmpl w:val="D646CF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B945AD"/>
    <w:multiLevelType w:val="hybridMultilevel"/>
    <w:tmpl w:val="AC2ED5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9D6F23"/>
    <w:multiLevelType w:val="hybridMultilevel"/>
    <w:tmpl w:val="856015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377DC8"/>
    <w:multiLevelType w:val="hybridMultilevel"/>
    <w:tmpl w:val="4D1470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2"/>
  </w:num>
  <w:num w:numId="3">
    <w:abstractNumId w:val="26"/>
  </w:num>
  <w:num w:numId="4">
    <w:abstractNumId w:val="19"/>
  </w:num>
  <w:num w:numId="5">
    <w:abstractNumId w:val="28"/>
  </w:num>
  <w:num w:numId="6">
    <w:abstractNumId w:val="39"/>
  </w:num>
  <w:num w:numId="7">
    <w:abstractNumId w:val="11"/>
  </w:num>
  <w:num w:numId="8">
    <w:abstractNumId w:val="29"/>
  </w:num>
  <w:num w:numId="9">
    <w:abstractNumId w:val="0"/>
  </w:num>
  <w:num w:numId="10">
    <w:abstractNumId w:val="15"/>
  </w:num>
  <w:num w:numId="11">
    <w:abstractNumId w:val="14"/>
  </w:num>
  <w:num w:numId="12">
    <w:abstractNumId w:val="3"/>
  </w:num>
  <w:num w:numId="13">
    <w:abstractNumId w:val="2"/>
  </w:num>
  <w:num w:numId="14">
    <w:abstractNumId w:val="35"/>
  </w:num>
  <w:num w:numId="15">
    <w:abstractNumId w:val="16"/>
  </w:num>
  <w:num w:numId="16">
    <w:abstractNumId w:val="4"/>
  </w:num>
  <w:num w:numId="17">
    <w:abstractNumId w:val="37"/>
  </w:num>
  <w:num w:numId="18">
    <w:abstractNumId w:val="8"/>
  </w:num>
  <w:num w:numId="19">
    <w:abstractNumId w:val="9"/>
  </w:num>
  <w:num w:numId="20">
    <w:abstractNumId w:val="23"/>
  </w:num>
  <w:num w:numId="21">
    <w:abstractNumId w:val="6"/>
  </w:num>
  <w:num w:numId="22">
    <w:abstractNumId w:val="25"/>
  </w:num>
  <w:num w:numId="23">
    <w:abstractNumId w:val="36"/>
  </w:num>
  <w:num w:numId="24">
    <w:abstractNumId w:val="18"/>
  </w:num>
  <w:num w:numId="25">
    <w:abstractNumId w:val="40"/>
  </w:num>
  <w:num w:numId="26">
    <w:abstractNumId w:val="21"/>
  </w:num>
  <w:num w:numId="27">
    <w:abstractNumId w:val="20"/>
  </w:num>
  <w:num w:numId="28">
    <w:abstractNumId w:val="34"/>
  </w:num>
  <w:num w:numId="29">
    <w:abstractNumId w:val="7"/>
  </w:num>
  <w:num w:numId="30">
    <w:abstractNumId w:val="24"/>
  </w:num>
  <w:num w:numId="31">
    <w:abstractNumId w:val="17"/>
  </w:num>
  <w:num w:numId="32">
    <w:abstractNumId w:val="31"/>
  </w:num>
  <w:num w:numId="33">
    <w:abstractNumId w:val="27"/>
  </w:num>
  <w:num w:numId="34">
    <w:abstractNumId w:val="5"/>
  </w:num>
  <w:num w:numId="35">
    <w:abstractNumId w:val="38"/>
  </w:num>
  <w:num w:numId="36">
    <w:abstractNumId w:val="1"/>
  </w:num>
  <w:num w:numId="37">
    <w:abstractNumId w:val="32"/>
  </w:num>
  <w:num w:numId="38">
    <w:abstractNumId w:val="30"/>
  </w:num>
  <w:num w:numId="39">
    <w:abstractNumId w:val="22"/>
  </w:num>
  <w:num w:numId="40">
    <w:abstractNumId w:val="10"/>
  </w:num>
  <w:num w:numId="41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00D1C"/>
    <w:rsid w:val="00007D76"/>
    <w:rsid w:val="00050844"/>
    <w:rsid w:val="00055AB2"/>
    <w:rsid w:val="000933FD"/>
    <w:rsid w:val="000A4E54"/>
    <w:rsid w:val="000B2C1D"/>
    <w:rsid w:val="000C68D5"/>
    <w:rsid w:val="000D1ABD"/>
    <w:rsid w:val="000E0515"/>
    <w:rsid w:val="000F4C5B"/>
    <w:rsid w:val="00113014"/>
    <w:rsid w:val="00125D6E"/>
    <w:rsid w:val="0012689A"/>
    <w:rsid w:val="00133F55"/>
    <w:rsid w:val="0013496A"/>
    <w:rsid w:val="00152453"/>
    <w:rsid w:val="001551B0"/>
    <w:rsid w:val="00164D56"/>
    <w:rsid w:val="0017612E"/>
    <w:rsid w:val="0018372C"/>
    <w:rsid w:val="001969AC"/>
    <w:rsid w:val="001E6909"/>
    <w:rsid w:val="001F3CC3"/>
    <w:rsid w:val="001F5416"/>
    <w:rsid w:val="00202EE3"/>
    <w:rsid w:val="0020399B"/>
    <w:rsid w:val="00231BB7"/>
    <w:rsid w:val="0024415B"/>
    <w:rsid w:val="002475CF"/>
    <w:rsid w:val="0025330D"/>
    <w:rsid w:val="0027173A"/>
    <w:rsid w:val="0027756F"/>
    <w:rsid w:val="002C08A8"/>
    <w:rsid w:val="002D3C9C"/>
    <w:rsid w:val="002E5587"/>
    <w:rsid w:val="002F391B"/>
    <w:rsid w:val="00311588"/>
    <w:rsid w:val="0032087D"/>
    <w:rsid w:val="003455B6"/>
    <w:rsid w:val="0038346C"/>
    <w:rsid w:val="003A439E"/>
    <w:rsid w:val="003B1EC3"/>
    <w:rsid w:val="003B3F86"/>
    <w:rsid w:val="0044053C"/>
    <w:rsid w:val="00485B81"/>
    <w:rsid w:val="004A33D9"/>
    <w:rsid w:val="004E7EAA"/>
    <w:rsid w:val="004F1365"/>
    <w:rsid w:val="004F43F6"/>
    <w:rsid w:val="00551CBD"/>
    <w:rsid w:val="00572E2E"/>
    <w:rsid w:val="005B4C33"/>
    <w:rsid w:val="005D5079"/>
    <w:rsid w:val="00605175"/>
    <w:rsid w:val="006061EC"/>
    <w:rsid w:val="00620F82"/>
    <w:rsid w:val="006422EC"/>
    <w:rsid w:val="00643BA5"/>
    <w:rsid w:val="006708A4"/>
    <w:rsid w:val="00673E3A"/>
    <w:rsid w:val="006742F7"/>
    <w:rsid w:val="006D3263"/>
    <w:rsid w:val="006E3099"/>
    <w:rsid w:val="00724CAB"/>
    <w:rsid w:val="0074330D"/>
    <w:rsid w:val="00745207"/>
    <w:rsid w:val="007468A2"/>
    <w:rsid w:val="00761D73"/>
    <w:rsid w:val="00781124"/>
    <w:rsid w:val="007A06B7"/>
    <w:rsid w:val="007A612C"/>
    <w:rsid w:val="00823309"/>
    <w:rsid w:val="00846350"/>
    <w:rsid w:val="00850A3A"/>
    <w:rsid w:val="00856028"/>
    <w:rsid w:val="0088097C"/>
    <w:rsid w:val="00883FD0"/>
    <w:rsid w:val="008A70D5"/>
    <w:rsid w:val="008A79D2"/>
    <w:rsid w:val="008A7E3F"/>
    <w:rsid w:val="008B442F"/>
    <w:rsid w:val="008B6AE1"/>
    <w:rsid w:val="008F407E"/>
    <w:rsid w:val="008F5DE9"/>
    <w:rsid w:val="009B4214"/>
    <w:rsid w:val="009D5AE6"/>
    <w:rsid w:val="00A11B9E"/>
    <w:rsid w:val="00A17E6B"/>
    <w:rsid w:val="00A315CF"/>
    <w:rsid w:val="00A342F0"/>
    <w:rsid w:val="00A61A6E"/>
    <w:rsid w:val="00AD2CFD"/>
    <w:rsid w:val="00AE6899"/>
    <w:rsid w:val="00B17099"/>
    <w:rsid w:val="00B20427"/>
    <w:rsid w:val="00B34E0C"/>
    <w:rsid w:val="00B46D50"/>
    <w:rsid w:val="00B61070"/>
    <w:rsid w:val="00B667DC"/>
    <w:rsid w:val="00BA7B1E"/>
    <w:rsid w:val="00BB40B8"/>
    <w:rsid w:val="00BC516B"/>
    <w:rsid w:val="00BF6706"/>
    <w:rsid w:val="00C02091"/>
    <w:rsid w:val="00C266C8"/>
    <w:rsid w:val="00C357ED"/>
    <w:rsid w:val="00C66316"/>
    <w:rsid w:val="00C76337"/>
    <w:rsid w:val="00CA491E"/>
    <w:rsid w:val="00CB410A"/>
    <w:rsid w:val="00CD1790"/>
    <w:rsid w:val="00CF4B80"/>
    <w:rsid w:val="00CF71D1"/>
    <w:rsid w:val="00D10434"/>
    <w:rsid w:val="00D1690B"/>
    <w:rsid w:val="00D177F4"/>
    <w:rsid w:val="00D26331"/>
    <w:rsid w:val="00D84F0B"/>
    <w:rsid w:val="00D86CFF"/>
    <w:rsid w:val="00DA2965"/>
    <w:rsid w:val="00DE6A1C"/>
    <w:rsid w:val="00DE6D42"/>
    <w:rsid w:val="00DF2370"/>
    <w:rsid w:val="00DF2FD6"/>
    <w:rsid w:val="00E24FC4"/>
    <w:rsid w:val="00E8561E"/>
    <w:rsid w:val="00EE0E96"/>
    <w:rsid w:val="00F058BA"/>
    <w:rsid w:val="00F118D3"/>
    <w:rsid w:val="00F40E58"/>
    <w:rsid w:val="00F46750"/>
    <w:rsid w:val="00F76B29"/>
    <w:rsid w:val="00FA1213"/>
    <w:rsid w:val="00FC2FAB"/>
    <w:rsid w:val="00FE38CB"/>
    <w:rsid w:val="00FE4C02"/>
    <w:rsid w:val="00FE5AD9"/>
    <w:rsid w:val="00FF1F2A"/>
    <w:rsid w:val="00FF2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047F81C2-4C67-41B7-8FFA-4F0B7B69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UnresolvedMention">
    <w:name w:val="Unresolved Mention"/>
    <w:basedOn w:val="DefaultParagraphFont"/>
    <w:uiPriority w:val="99"/>
    <w:semiHidden/>
    <w:unhideWhenUsed/>
    <w:rsid w:val="00F118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31B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2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studentartguide.com/featured/high-school-photography-projects" TargetMode="External"/><Relationship Id="rId18" Type="http://schemas.openxmlformats.org/officeDocument/2006/relationships/hyperlink" Target="https://www.studentartguide.com/articles/how-to-analyze-an-artwork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studentartguide.com/articles/avoiding-cliche-art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studentartguide.com/articles/creative-photography-ideas" TargetMode="External"/><Relationship Id="rId17" Type="http://schemas.openxmlformats.org/officeDocument/2006/relationships/hyperlink" Target="https://www.google.com/search?q=advanced+photoshop+editing+techniques&amp;sxsrf=APq-WBtFL2_jCftwLEc_UeZQ_aHyPZel9w:1649103639867&amp;source=lnms&amp;tbm=vid&amp;sa=X&amp;ved=2ahUKEwiSs5vlnfv2AhUNO8AKHayuAuoQ_AUoAXoECAEQAw&amp;biw=1318&amp;bih=625&amp;dpr=1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udentartguide.com/featured/high-school-photography-projects" TargetMode="External"/><Relationship Id="rId20" Type="http://schemas.openxmlformats.org/officeDocument/2006/relationships/hyperlink" Target="https://www.studentartguide.com/featured/high-school-photography-project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tudentartguide.com/articles/how-to-analyze-an-artwork" TargetMode="External"/><Relationship Id="rId24" Type="http://schemas.openxmlformats.org/officeDocument/2006/relationships/hyperlink" Target="https://www.google.com/search?q=advanced+photoshop+editing+techniques&amp;sxsrf=APq-WBtFL2_jCftwLEc_UeZQ_aHyPZel9w:1649103639867&amp;source=lnms&amp;tbm=vid&amp;sa=X&amp;ved=2ahUKEwiSs5vlnfv2AhUNO8AKHayuAuoQ_AUoAXoECAEQAw&amp;biw=1318&amp;bih=625&amp;dpr=1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studentartguide.com/articles/creative-photography-ideas" TargetMode="External"/><Relationship Id="rId23" Type="http://schemas.openxmlformats.org/officeDocument/2006/relationships/hyperlink" Target="https://www.studentartguide.com/featured/high-school-photography-projects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www.studentartguide.com/articles/creative-photography-idea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tudentartguide.com/articles/avoiding-cliche-art" TargetMode="External"/><Relationship Id="rId22" Type="http://schemas.openxmlformats.org/officeDocument/2006/relationships/hyperlink" Target="https://www.studentartguide.com/articles/creative-photography-idea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6095e2ef-9582-4a15-9f8b-228fb12e72e5"/>
    <ds:schemaRef ds:uri="http://schemas.microsoft.com/office/infopath/2007/PartnerControls"/>
    <ds:schemaRef ds:uri="http://purl.org/dc/elements/1.1/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dcmitype/"/>
    <ds:schemaRef ds:uri="f5438901-017a-41c0-bb01-ef9492b40ab6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5CCF33B-70C5-409D-92C8-0A5AEFCA93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3229</Words>
  <Characters>18410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21596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C Cheesbrough</cp:lastModifiedBy>
  <cp:revision>2</cp:revision>
  <dcterms:created xsi:type="dcterms:W3CDTF">2022-06-27T12:50:00Z</dcterms:created>
  <dcterms:modified xsi:type="dcterms:W3CDTF">2022-06-27T12:50:00Z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