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0ABAF" w14:textId="073290AA" w:rsidR="000A4E54" w:rsidRDefault="000A4E54" w:rsidP="000A4E54">
      <w:pPr>
        <w:jc w:val="right"/>
      </w:pPr>
      <w:r>
        <w:rPr>
          <w:noProof/>
          <w:lang w:eastAsia="en-GB"/>
        </w:rPr>
        <w:drawing>
          <wp:inline distT="0" distB="0" distL="0" distR="0" wp14:anchorId="39E4725F" wp14:editId="4F47D016">
            <wp:extent cx="2000250" cy="669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e Logo-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0250" cy="669008"/>
                    </a:xfrm>
                    <a:prstGeom prst="rect">
                      <a:avLst/>
                    </a:prstGeom>
                  </pic:spPr>
                </pic:pic>
              </a:graphicData>
            </a:graphic>
          </wp:inline>
        </w:drawing>
      </w:r>
    </w:p>
    <w:p w14:paraId="101513AA" w14:textId="61CF9193" w:rsidR="00FC2FAB" w:rsidRDefault="00FC2FAB">
      <w:r>
        <w:t>Share Multi Academy Trust</w:t>
      </w:r>
    </w:p>
    <w:p w14:paraId="13A025D8" w14:textId="1BB8C5E5" w:rsidR="00CD1790" w:rsidRDefault="00FC2FAB">
      <w:r>
        <w:t>Curriculum Planning Template</w:t>
      </w:r>
    </w:p>
    <w:p w14:paraId="1A8C9B5D" w14:textId="1F3108F7" w:rsidR="002475CF" w:rsidRDefault="002475CF"/>
    <w:tbl>
      <w:tblPr>
        <w:tblStyle w:val="GridTable41"/>
        <w:tblW w:w="0" w:type="auto"/>
        <w:tblLook w:val="04A0" w:firstRow="1" w:lastRow="0" w:firstColumn="1" w:lastColumn="0" w:noHBand="0" w:noVBand="1"/>
      </w:tblPr>
      <w:tblGrid>
        <w:gridCol w:w="3479"/>
        <w:gridCol w:w="238"/>
        <w:gridCol w:w="709"/>
        <w:gridCol w:w="2126"/>
        <w:gridCol w:w="2090"/>
        <w:gridCol w:w="603"/>
      </w:tblGrid>
      <w:tr w:rsidR="002475CF" w:rsidRPr="002475CF" w14:paraId="50BBD655" w14:textId="2999313B" w:rsidTr="00402759">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3479" w:type="dxa"/>
          </w:tcPr>
          <w:p w14:paraId="28400F29" w14:textId="44B7EEDE" w:rsidR="002475CF" w:rsidRPr="002475CF" w:rsidRDefault="002475CF" w:rsidP="007A2A30">
            <w:pPr>
              <w:rPr>
                <w:color w:val="E7E6E6" w:themeColor="background2"/>
              </w:rPr>
            </w:pPr>
            <w:r w:rsidRPr="002475CF">
              <w:rPr>
                <w:color w:val="E7E6E6" w:themeColor="background2"/>
              </w:rPr>
              <w:t>Subject:</w:t>
            </w:r>
            <w:r w:rsidR="00402759">
              <w:rPr>
                <w:color w:val="E7E6E6" w:themeColor="background2"/>
              </w:rPr>
              <w:t xml:space="preserve"> </w:t>
            </w:r>
            <w:r w:rsidR="00860E6B">
              <w:rPr>
                <w:color w:val="E7E6E6" w:themeColor="background2"/>
              </w:rPr>
              <w:t>AQA A Level Sociology</w:t>
            </w:r>
          </w:p>
        </w:tc>
        <w:tc>
          <w:tcPr>
            <w:tcW w:w="238" w:type="dxa"/>
          </w:tcPr>
          <w:p w14:paraId="572DE178" w14:textId="0EA11112" w:rsidR="002475CF" w:rsidRPr="002475CF" w:rsidRDefault="002475CF" w:rsidP="007A2A30">
            <w:pPr>
              <w:cnfStyle w:val="100000000000" w:firstRow="1" w:lastRow="0" w:firstColumn="0" w:lastColumn="0" w:oddVBand="0" w:evenVBand="0" w:oddHBand="0" w:evenHBand="0" w:firstRowFirstColumn="0" w:firstRowLastColumn="0" w:lastRowFirstColumn="0" w:lastRowLastColumn="0"/>
            </w:pPr>
          </w:p>
        </w:tc>
        <w:tc>
          <w:tcPr>
            <w:tcW w:w="709" w:type="dxa"/>
          </w:tcPr>
          <w:p w14:paraId="162FAC83" w14:textId="77777777" w:rsidR="002475CF" w:rsidRPr="002475CF" w:rsidRDefault="002475CF" w:rsidP="007A2A30">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2475CF">
              <w:rPr>
                <w:color w:val="E7E6E6" w:themeColor="background2"/>
              </w:rPr>
              <w:t>Year</w:t>
            </w:r>
          </w:p>
        </w:tc>
        <w:tc>
          <w:tcPr>
            <w:tcW w:w="2126" w:type="dxa"/>
          </w:tcPr>
          <w:p w14:paraId="3DF9D0FE" w14:textId="226EE85D" w:rsidR="002475CF" w:rsidRPr="002475CF" w:rsidRDefault="00402759" w:rsidP="007A2A30">
            <w:pPr>
              <w:cnfStyle w:val="100000000000" w:firstRow="1" w:lastRow="0" w:firstColumn="0" w:lastColumn="0" w:oddVBand="0" w:evenVBand="0" w:oddHBand="0" w:evenHBand="0" w:firstRowFirstColumn="0" w:firstRowLastColumn="0" w:lastRowFirstColumn="0" w:lastRowLastColumn="0"/>
            </w:pPr>
            <w:r>
              <w:t>1</w:t>
            </w:r>
            <w:r w:rsidR="00860E6B">
              <w:t>2</w:t>
            </w:r>
          </w:p>
        </w:tc>
        <w:tc>
          <w:tcPr>
            <w:tcW w:w="2090" w:type="dxa"/>
          </w:tcPr>
          <w:p w14:paraId="33D36AFA" w14:textId="45E7965F" w:rsidR="002475CF" w:rsidRPr="002475CF" w:rsidRDefault="002475CF" w:rsidP="007A2A30">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2475CF">
              <w:rPr>
                <w:color w:val="E7E6E6" w:themeColor="background2"/>
              </w:rPr>
              <w:t>Ability</w:t>
            </w:r>
            <w:r w:rsidR="00402759">
              <w:rPr>
                <w:color w:val="E7E6E6" w:themeColor="background2"/>
              </w:rPr>
              <w:t xml:space="preserve">: </w:t>
            </w:r>
            <w:r w:rsidR="00860E6B">
              <w:rPr>
                <w:color w:val="E7E6E6" w:themeColor="background2"/>
              </w:rPr>
              <w:t>Mixed</w:t>
            </w:r>
          </w:p>
        </w:tc>
        <w:tc>
          <w:tcPr>
            <w:tcW w:w="603" w:type="dxa"/>
          </w:tcPr>
          <w:p w14:paraId="75027CB2" w14:textId="259C9C6B" w:rsidR="002475CF" w:rsidRPr="002475CF" w:rsidRDefault="002475CF" w:rsidP="007A2A30">
            <w:pPr>
              <w:cnfStyle w:val="100000000000" w:firstRow="1" w:lastRow="0" w:firstColumn="0" w:lastColumn="0" w:oddVBand="0" w:evenVBand="0" w:oddHBand="0" w:evenHBand="0" w:firstRowFirstColumn="0" w:firstRowLastColumn="0" w:lastRowFirstColumn="0" w:lastRowLastColumn="0"/>
            </w:pPr>
          </w:p>
        </w:tc>
      </w:tr>
    </w:tbl>
    <w:p w14:paraId="01D89515" w14:textId="77777777" w:rsidR="00FC2FAB" w:rsidRDefault="00FC2FAB"/>
    <w:tbl>
      <w:tblPr>
        <w:tblStyle w:val="GridTable21"/>
        <w:tblW w:w="0" w:type="auto"/>
        <w:tblLook w:val="04A0" w:firstRow="1" w:lastRow="0" w:firstColumn="1" w:lastColumn="0" w:noHBand="0" w:noVBand="1"/>
      </w:tblPr>
      <w:tblGrid>
        <w:gridCol w:w="4160"/>
        <w:gridCol w:w="4161"/>
        <w:gridCol w:w="4161"/>
        <w:gridCol w:w="4161"/>
        <w:gridCol w:w="4161"/>
      </w:tblGrid>
      <w:tr w:rsidR="00FC2FAB" w14:paraId="72384581" w14:textId="77777777" w:rsidTr="009D5AE6">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6CDBF049" w14:textId="77777777" w:rsidR="00FC2FAB" w:rsidRPr="00FC2FAB" w:rsidRDefault="00FC2FAB" w:rsidP="007A2A30">
            <w:r w:rsidRPr="00FC2FAB">
              <w:t>Term / Date(s)</w:t>
            </w:r>
          </w:p>
        </w:tc>
        <w:tc>
          <w:tcPr>
            <w:tcW w:w="4161" w:type="dxa"/>
          </w:tcPr>
          <w:p w14:paraId="4C9E206D" w14:textId="3FA6C382" w:rsidR="00FC2FAB" w:rsidRPr="00FC2FAB" w:rsidRDefault="00FC2FAB" w:rsidP="007A2A30">
            <w:pPr>
              <w:cnfStyle w:val="100000000000" w:firstRow="1" w:lastRow="0" w:firstColumn="0" w:lastColumn="0" w:oddVBand="0" w:evenVBand="0" w:oddHBand="0" w:evenHBand="0" w:firstRowFirstColumn="0" w:firstRowLastColumn="0" w:lastRowFirstColumn="0" w:lastRowLastColumn="0"/>
            </w:pPr>
            <w:r w:rsidRPr="00FC2FAB">
              <w:t>Half-term 1</w:t>
            </w:r>
            <w:r w:rsidR="009D5AE6">
              <w:t xml:space="preserve"> </w:t>
            </w:r>
          </w:p>
        </w:tc>
        <w:tc>
          <w:tcPr>
            <w:tcW w:w="4161" w:type="dxa"/>
          </w:tcPr>
          <w:p w14:paraId="694EC266" w14:textId="7269FBB2" w:rsidR="00FC2FAB" w:rsidRPr="00FC2FAB" w:rsidRDefault="00FC2FAB" w:rsidP="007A2A30">
            <w:pPr>
              <w:cnfStyle w:val="100000000000" w:firstRow="1" w:lastRow="0" w:firstColumn="0" w:lastColumn="0" w:oddVBand="0" w:evenVBand="0" w:oddHBand="0" w:evenHBand="0" w:firstRowFirstColumn="0" w:firstRowLastColumn="0" w:lastRowFirstColumn="0" w:lastRowLastColumn="0"/>
            </w:pPr>
            <w:r w:rsidRPr="00FC2FAB">
              <w:t xml:space="preserve">Half-term </w:t>
            </w:r>
            <w:r w:rsidR="00A342F0">
              <w:t>2</w:t>
            </w:r>
            <w:r w:rsidR="009D5AE6">
              <w:t xml:space="preserve"> </w:t>
            </w:r>
          </w:p>
        </w:tc>
        <w:tc>
          <w:tcPr>
            <w:tcW w:w="4161" w:type="dxa"/>
          </w:tcPr>
          <w:p w14:paraId="0D84A3DE" w14:textId="526471AE" w:rsidR="00FC2FAB" w:rsidRPr="00FC2FAB" w:rsidRDefault="00FC2FAB" w:rsidP="007A2A30">
            <w:pPr>
              <w:cnfStyle w:val="100000000000" w:firstRow="1" w:lastRow="0" w:firstColumn="0" w:lastColumn="0" w:oddVBand="0" w:evenVBand="0" w:oddHBand="0" w:evenHBand="0" w:firstRowFirstColumn="0" w:firstRowLastColumn="0" w:lastRowFirstColumn="0" w:lastRowLastColumn="0"/>
            </w:pPr>
            <w:r w:rsidRPr="00FC2FAB">
              <w:t xml:space="preserve">Half-term </w:t>
            </w:r>
            <w:r w:rsidR="00A342F0">
              <w:t>3</w:t>
            </w:r>
            <w:r w:rsidR="009D5AE6">
              <w:t xml:space="preserve"> </w:t>
            </w:r>
          </w:p>
        </w:tc>
        <w:tc>
          <w:tcPr>
            <w:tcW w:w="4161" w:type="dxa"/>
          </w:tcPr>
          <w:p w14:paraId="348F22D6" w14:textId="3C56360D" w:rsidR="00FC2FAB" w:rsidRPr="00FC2FAB" w:rsidRDefault="00FC2FAB" w:rsidP="007A2A30">
            <w:pPr>
              <w:cnfStyle w:val="100000000000" w:firstRow="1" w:lastRow="0" w:firstColumn="0" w:lastColumn="0" w:oddVBand="0" w:evenVBand="0" w:oddHBand="0" w:evenHBand="0" w:firstRowFirstColumn="0" w:firstRowLastColumn="0" w:lastRowFirstColumn="0" w:lastRowLastColumn="0"/>
            </w:pPr>
            <w:r w:rsidRPr="00FC2FAB">
              <w:t xml:space="preserve">Half-term </w:t>
            </w:r>
            <w:r w:rsidR="00A342F0">
              <w:t>4</w:t>
            </w:r>
          </w:p>
        </w:tc>
      </w:tr>
      <w:tr w:rsidR="00FC2FAB" w14:paraId="6B62B51A" w14:textId="77777777" w:rsidTr="009D5AE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73CF56ED" w14:textId="4387F97F" w:rsidR="00FC2FAB" w:rsidRPr="00632F61" w:rsidRDefault="00FC2FAB" w:rsidP="007A2A30">
            <w:r w:rsidRPr="00632F61">
              <w:t>Topic</w:t>
            </w:r>
            <w:r w:rsidR="008B741C" w:rsidRPr="00632F61">
              <w:t>s</w:t>
            </w:r>
          </w:p>
        </w:tc>
        <w:tc>
          <w:tcPr>
            <w:tcW w:w="4161" w:type="dxa"/>
          </w:tcPr>
          <w:p w14:paraId="66D16BC1" w14:textId="1C238863" w:rsidR="00860E6B" w:rsidRPr="00632F61" w:rsidRDefault="00860E6B" w:rsidP="007A2A30">
            <w:pPr>
              <w:cnfStyle w:val="000000100000" w:firstRow="0" w:lastRow="0" w:firstColumn="0" w:lastColumn="0" w:oddVBand="0" w:evenVBand="0" w:oddHBand="1" w:evenHBand="0" w:firstRowFirstColumn="0" w:firstRowLastColumn="0" w:lastRowFirstColumn="0" w:lastRowLastColumn="0"/>
              <w:rPr>
                <w:b/>
              </w:rPr>
            </w:pPr>
            <w:r w:rsidRPr="00632F61">
              <w:rPr>
                <w:b/>
              </w:rPr>
              <w:t>Introduction to Sociology</w:t>
            </w:r>
            <w:r w:rsidR="009B5E2D" w:rsidRPr="00632F61">
              <w:rPr>
                <w:b/>
              </w:rPr>
              <w:t xml:space="preserve"> – 2 weeks</w:t>
            </w:r>
          </w:p>
          <w:p w14:paraId="7446C60B" w14:textId="2C34DE37" w:rsidR="00C2265C" w:rsidRPr="00632F61" w:rsidRDefault="00860E6B" w:rsidP="007A2A30">
            <w:pPr>
              <w:cnfStyle w:val="000000100000" w:firstRow="0" w:lastRow="0" w:firstColumn="0" w:lastColumn="0" w:oddVBand="0" w:evenVBand="0" w:oddHBand="1" w:evenHBand="0" w:firstRowFirstColumn="0" w:firstRowLastColumn="0" w:lastRowFirstColumn="0" w:lastRowLastColumn="0"/>
              <w:rPr>
                <w:b/>
              </w:rPr>
            </w:pPr>
            <w:r w:rsidRPr="00632F61">
              <w:rPr>
                <w:b/>
              </w:rPr>
              <w:t xml:space="preserve">Families and Households </w:t>
            </w:r>
            <w:r w:rsidR="00C2265C" w:rsidRPr="00632F61">
              <w:rPr>
                <w:b/>
              </w:rPr>
              <w:t xml:space="preserve"> </w:t>
            </w:r>
            <w:r w:rsidR="007C60F3">
              <w:rPr>
                <w:b/>
              </w:rPr>
              <w:t>- 5 weeks</w:t>
            </w:r>
          </w:p>
        </w:tc>
        <w:tc>
          <w:tcPr>
            <w:tcW w:w="4161" w:type="dxa"/>
          </w:tcPr>
          <w:p w14:paraId="5A288F40" w14:textId="3BBDF92D" w:rsidR="00D20B05" w:rsidRPr="00632F61" w:rsidRDefault="00C96129" w:rsidP="007A2A30">
            <w:pPr>
              <w:cnfStyle w:val="000000100000" w:firstRow="0" w:lastRow="0" w:firstColumn="0" w:lastColumn="0" w:oddVBand="0" w:evenVBand="0" w:oddHBand="1" w:evenHBand="0" w:firstRowFirstColumn="0" w:firstRowLastColumn="0" w:lastRowFirstColumn="0" w:lastRowLastColumn="0"/>
              <w:rPr>
                <w:b/>
              </w:rPr>
            </w:pPr>
            <w:r w:rsidRPr="00632F61">
              <w:rPr>
                <w:b/>
              </w:rPr>
              <w:t>Families and Households</w:t>
            </w:r>
            <w:r w:rsidR="004140F1" w:rsidRPr="00632F61">
              <w:rPr>
                <w:b/>
              </w:rPr>
              <w:t xml:space="preserve"> contd.</w:t>
            </w:r>
            <w:r w:rsidR="007C60F3">
              <w:rPr>
                <w:b/>
              </w:rPr>
              <w:t xml:space="preserve"> -8 weeks</w:t>
            </w:r>
          </w:p>
        </w:tc>
        <w:tc>
          <w:tcPr>
            <w:tcW w:w="4161" w:type="dxa"/>
          </w:tcPr>
          <w:p w14:paraId="726E758B" w14:textId="2C57753E" w:rsidR="007C60F3" w:rsidRDefault="00F0754D" w:rsidP="007A2A30">
            <w:pPr>
              <w:cnfStyle w:val="000000100000" w:firstRow="0" w:lastRow="0" w:firstColumn="0" w:lastColumn="0" w:oddVBand="0" w:evenVBand="0" w:oddHBand="1" w:evenHBand="0" w:firstRowFirstColumn="0" w:firstRowLastColumn="0" w:lastRowFirstColumn="0" w:lastRowLastColumn="0"/>
              <w:rPr>
                <w:b/>
              </w:rPr>
            </w:pPr>
            <w:r w:rsidRPr="00632F61">
              <w:rPr>
                <w:b/>
              </w:rPr>
              <w:t xml:space="preserve">Research Methods </w:t>
            </w:r>
            <w:r w:rsidR="007C60F3">
              <w:rPr>
                <w:b/>
              </w:rPr>
              <w:t>4/5 weeks</w:t>
            </w:r>
            <w:r w:rsidRPr="00632F61">
              <w:rPr>
                <w:b/>
              </w:rPr>
              <w:t xml:space="preserve"> </w:t>
            </w:r>
          </w:p>
          <w:p w14:paraId="610C82CF" w14:textId="14DE00DB" w:rsidR="00FC2FAB" w:rsidRPr="00632F61" w:rsidRDefault="00F0754D" w:rsidP="007A2A30">
            <w:pPr>
              <w:cnfStyle w:val="000000100000" w:firstRow="0" w:lastRow="0" w:firstColumn="0" w:lastColumn="0" w:oddVBand="0" w:evenVBand="0" w:oddHBand="1" w:evenHBand="0" w:firstRowFirstColumn="0" w:firstRowLastColumn="0" w:lastRowFirstColumn="0" w:lastRowLastColumn="0"/>
              <w:rPr>
                <w:b/>
              </w:rPr>
            </w:pPr>
            <w:r w:rsidRPr="00632F61">
              <w:rPr>
                <w:b/>
              </w:rPr>
              <w:t xml:space="preserve">Education </w:t>
            </w:r>
            <w:r w:rsidR="007C60F3">
              <w:rPr>
                <w:b/>
              </w:rPr>
              <w:t>2 weeks</w:t>
            </w:r>
          </w:p>
        </w:tc>
        <w:tc>
          <w:tcPr>
            <w:tcW w:w="4161" w:type="dxa"/>
          </w:tcPr>
          <w:p w14:paraId="38032301" w14:textId="47A348CF" w:rsidR="00FC2FAB" w:rsidRPr="00632F61" w:rsidRDefault="00F0754D" w:rsidP="007A2A30">
            <w:pPr>
              <w:cnfStyle w:val="000000100000" w:firstRow="0" w:lastRow="0" w:firstColumn="0" w:lastColumn="0" w:oddVBand="0" w:evenVBand="0" w:oddHBand="1" w:evenHBand="0" w:firstRowFirstColumn="0" w:firstRowLastColumn="0" w:lastRowFirstColumn="0" w:lastRowLastColumn="0"/>
              <w:rPr>
                <w:b/>
              </w:rPr>
            </w:pPr>
            <w:r w:rsidRPr="00632F61">
              <w:rPr>
                <w:b/>
              </w:rPr>
              <w:t xml:space="preserve">Education </w:t>
            </w:r>
            <w:r w:rsidR="004140F1" w:rsidRPr="00632F61">
              <w:rPr>
                <w:b/>
              </w:rPr>
              <w:t>cont</w:t>
            </w:r>
            <w:r w:rsidR="00632F61" w:rsidRPr="00632F61">
              <w:rPr>
                <w:b/>
              </w:rPr>
              <w:t>d.</w:t>
            </w:r>
            <w:r w:rsidR="007C60F3">
              <w:rPr>
                <w:b/>
              </w:rPr>
              <w:t xml:space="preserve"> 6/7 weeks</w:t>
            </w:r>
          </w:p>
        </w:tc>
      </w:tr>
      <w:tr w:rsidR="00FC2FAB" w14:paraId="3E69A59A" w14:textId="77777777" w:rsidTr="009D5AE6">
        <w:trPr>
          <w:trHeight w:val="460"/>
        </w:trPr>
        <w:tc>
          <w:tcPr>
            <w:cnfStyle w:val="001000000000" w:firstRow="0" w:lastRow="0" w:firstColumn="1" w:lastColumn="0" w:oddVBand="0" w:evenVBand="0" w:oddHBand="0" w:evenHBand="0" w:firstRowFirstColumn="0" w:firstRowLastColumn="0" w:lastRowFirstColumn="0" w:lastRowLastColumn="0"/>
            <w:tcW w:w="4160" w:type="dxa"/>
          </w:tcPr>
          <w:p w14:paraId="44CA9B2F" w14:textId="77777777" w:rsidR="00FC2FAB" w:rsidRPr="000A4E54" w:rsidRDefault="00FC2FAB" w:rsidP="007A2A30">
            <w:pPr>
              <w:rPr>
                <w:b w:val="0"/>
              </w:rPr>
            </w:pPr>
            <w:r w:rsidRPr="000A4E54">
              <w:rPr>
                <w:b w:val="0"/>
              </w:rPr>
              <w:t>Topic overview</w:t>
            </w:r>
          </w:p>
          <w:p w14:paraId="2BB033EA" w14:textId="77777777" w:rsidR="00FC2FAB" w:rsidRDefault="00FC2FAB" w:rsidP="007A2A30"/>
          <w:p w14:paraId="21C469AF" w14:textId="77777777" w:rsidR="00FC2FAB" w:rsidRDefault="00FC2FAB" w:rsidP="007A2A30">
            <w:r>
              <w:t>Pupils will learn…</w:t>
            </w:r>
          </w:p>
          <w:p w14:paraId="0717119B" w14:textId="77777777" w:rsidR="00FC2FAB" w:rsidRDefault="00FC2FAB" w:rsidP="007A2A30"/>
        </w:tc>
        <w:tc>
          <w:tcPr>
            <w:tcW w:w="4161" w:type="dxa"/>
          </w:tcPr>
          <w:p w14:paraId="5359ADFF" w14:textId="77777777" w:rsidR="00CF444A" w:rsidRDefault="008B741C" w:rsidP="007A2A30">
            <w:pPr>
              <w:cnfStyle w:val="000000000000" w:firstRow="0" w:lastRow="0" w:firstColumn="0" w:lastColumn="0" w:oddVBand="0" w:evenVBand="0" w:oddHBand="0" w:evenHBand="0" w:firstRowFirstColumn="0" w:firstRowLastColumn="0" w:lastRowFirstColumn="0" w:lastRowLastColumn="0"/>
            </w:pPr>
            <w:r>
              <w:t xml:space="preserve">A general introduction to the main concepts and theories of sociology </w:t>
            </w:r>
          </w:p>
          <w:p w14:paraId="75856216" w14:textId="5E2D034A" w:rsidR="00241093" w:rsidRDefault="008B741C" w:rsidP="007A2A30">
            <w:pPr>
              <w:cnfStyle w:val="000000000000" w:firstRow="0" w:lastRow="0" w:firstColumn="0" w:lastColumn="0" w:oddVBand="0" w:evenVBand="0" w:oddHBand="0" w:evenHBand="0" w:firstRowFirstColumn="0" w:firstRowLastColumn="0" w:lastRowFirstColumn="0" w:lastRowLastColumn="0"/>
            </w:pPr>
            <w:r w:rsidRPr="007C60F3">
              <w:rPr>
                <w:b/>
              </w:rPr>
              <w:t>Families and households</w:t>
            </w:r>
            <w:r>
              <w:t xml:space="preserve"> </w:t>
            </w:r>
          </w:p>
          <w:p w14:paraId="39365415" w14:textId="28095D6D" w:rsidR="00241093" w:rsidRDefault="008B741C" w:rsidP="00241093">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 xml:space="preserve">how different theories view the family and its links to the economy </w:t>
            </w:r>
          </w:p>
          <w:p w14:paraId="037D03E2" w14:textId="6E0A9BD6" w:rsidR="00241093" w:rsidRDefault="008B741C" w:rsidP="00241093">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 xml:space="preserve">changing gender roles </w:t>
            </w:r>
            <w:r w:rsidR="00241093">
              <w:t xml:space="preserve">and power structures </w:t>
            </w:r>
          </w:p>
          <w:p w14:paraId="1B0B0F2C" w14:textId="744483B1" w:rsidR="008B741C" w:rsidRPr="00FC2FAB" w:rsidRDefault="00241093" w:rsidP="00241093">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changing family patterns and trends</w:t>
            </w:r>
          </w:p>
        </w:tc>
        <w:tc>
          <w:tcPr>
            <w:tcW w:w="4161" w:type="dxa"/>
          </w:tcPr>
          <w:p w14:paraId="255104A1" w14:textId="77777777" w:rsidR="00D20B05" w:rsidRPr="007C60F3" w:rsidRDefault="00C96129" w:rsidP="000A4E54">
            <w:pPr>
              <w:cnfStyle w:val="000000000000" w:firstRow="0" w:lastRow="0" w:firstColumn="0" w:lastColumn="0" w:oddVBand="0" w:evenVBand="0" w:oddHBand="0" w:evenHBand="0" w:firstRowFirstColumn="0" w:firstRowLastColumn="0" w:lastRowFirstColumn="0" w:lastRowLastColumn="0"/>
              <w:rPr>
                <w:b/>
              </w:rPr>
            </w:pPr>
            <w:r w:rsidRPr="007C60F3">
              <w:rPr>
                <w:b/>
              </w:rPr>
              <w:t>Families and Households</w:t>
            </w:r>
          </w:p>
          <w:p w14:paraId="5DD9492D" w14:textId="77777777" w:rsidR="00C96129" w:rsidRDefault="00C96129" w:rsidP="000A4E54">
            <w:pPr>
              <w:cnfStyle w:val="000000000000" w:firstRow="0" w:lastRow="0" w:firstColumn="0" w:lastColumn="0" w:oddVBand="0" w:evenVBand="0" w:oddHBand="0" w:evenHBand="0" w:firstRowFirstColumn="0" w:firstRowLastColumn="0" w:lastRowFirstColumn="0" w:lastRowLastColumn="0"/>
            </w:pPr>
            <w:r>
              <w:t xml:space="preserve">Changing patterns of family diversity </w:t>
            </w:r>
          </w:p>
          <w:p w14:paraId="7F5561F3" w14:textId="77777777" w:rsidR="00C96129" w:rsidRDefault="00C96129" w:rsidP="000A4E54">
            <w:pPr>
              <w:cnfStyle w:val="000000000000" w:firstRow="0" w:lastRow="0" w:firstColumn="0" w:lastColumn="0" w:oddVBand="0" w:evenVBand="0" w:oddHBand="0" w:evenHBand="0" w:firstRowFirstColumn="0" w:firstRowLastColumn="0" w:lastRowFirstColumn="0" w:lastRowLastColumn="0"/>
            </w:pPr>
            <w:r>
              <w:t>The changing nature of childhood</w:t>
            </w:r>
          </w:p>
          <w:p w14:paraId="2C7E8B70" w14:textId="77777777" w:rsidR="00C96129" w:rsidRDefault="00C96129" w:rsidP="000A4E54">
            <w:pPr>
              <w:cnfStyle w:val="000000000000" w:firstRow="0" w:lastRow="0" w:firstColumn="0" w:lastColumn="0" w:oddVBand="0" w:evenVBand="0" w:oddHBand="0" w:evenHBand="0" w:firstRowFirstColumn="0" w:firstRowLastColumn="0" w:lastRowFirstColumn="0" w:lastRowLastColumn="0"/>
            </w:pPr>
            <w:r>
              <w:t>Demographic trends in the UK since 1900</w:t>
            </w:r>
          </w:p>
          <w:p w14:paraId="1251D6BD" w14:textId="7D1B7DAD" w:rsidR="00C96129" w:rsidRPr="00FC2FAB" w:rsidRDefault="00CD4871" w:rsidP="000A4E54">
            <w:pPr>
              <w:cnfStyle w:val="000000000000" w:firstRow="0" w:lastRow="0" w:firstColumn="0" w:lastColumn="0" w:oddVBand="0" w:evenVBand="0" w:oddHBand="0" w:evenHBand="0" w:firstRowFirstColumn="0" w:firstRowLastColumn="0" w:lastRowFirstColumn="0" w:lastRowLastColumn="0"/>
            </w:pPr>
            <w:r>
              <w:t xml:space="preserve">Social policies and their impact upon the family </w:t>
            </w:r>
          </w:p>
        </w:tc>
        <w:tc>
          <w:tcPr>
            <w:tcW w:w="4161" w:type="dxa"/>
          </w:tcPr>
          <w:p w14:paraId="5B302B2A" w14:textId="77777777" w:rsidR="00FC2FAB" w:rsidRDefault="00F0754D" w:rsidP="007A2A30">
            <w:pPr>
              <w:cnfStyle w:val="000000000000" w:firstRow="0" w:lastRow="0" w:firstColumn="0" w:lastColumn="0" w:oddVBand="0" w:evenVBand="0" w:oddHBand="0" w:evenHBand="0" w:firstRowFirstColumn="0" w:firstRowLastColumn="0" w:lastRowFirstColumn="0" w:lastRowLastColumn="0"/>
            </w:pPr>
            <w:r w:rsidRPr="007C60F3">
              <w:rPr>
                <w:b/>
              </w:rPr>
              <w:t>Research methods</w:t>
            </w:r>
            <w:r>
              <w:t xml:space="preserve"> – the research process, factors affecting choice of method and topic and a range of research methods (primary and secondary) </w:t>
            </w:r>
          </w:p>
          <w:p w14:paraId="68A7DCA3" w14:textId="3ED467F8" w:rsidR="00F132E0" w:rsidRPr="00FC2FAB" w:rsidRDefault="00F132E0" w:rsidP="007A2A30">
            <w:pPr>
              <w:cnfStyle w:val="000000000000" w:firstRow="0" w:lastRow="0" w:firstColumn="0" w:lastColumn="0" w:oddVBand="0" w:evenVBand="0" w:oddHBand="0" w:evenHBand="0" w:firstRowFirstColumn="0" w:firstRowLastColumn="0" w:lastRowFirstColumn="0" w:lastRowLastColumn="0"/>
            </w:pPr>
            <w:r w:rsidRPr="007C60F3">
              <w:rPr>
                <w:b/>
              </w:rPr>
              <w:t xml:space="preserve">Education </w:t>
            </w:r>
            <w:r>
              <w:t>– the role of education in society from the view of Functionalists, the New Right. Marxists and Feminists.</w:t>
            </w:r>
          </w:p>
        </w:tc>
        <w:tc>
          <w:tcPr>
            <w:tcW w:w="4161" w:type="dxa"/>
          </w:tcPr>
          <w:p w14:paraId="021737FB" w14:textId="4641D723" w:rsidR="00FC2FAB" w:rsidRDefault="00546F84" w:rsidP="007A2A30">
            <w:pPr>
              <w:cnfStyle w:val="000000000000" w:firstRow="0" w:lastRow="0" w:firstColumn="0" w:lastColumn="0" w:oddVBand="0" w:evenVBand="0" w:oddHBand="0" w:evenHBand="0" w:firstRowFirstColumn="0" w:firstRowLastColumn="0" w:lastRowFirstColumn="0" w:lastRowLastColumn="0"/>
            </w:pPr>
            <w:r w:rsidRPr="007C60F3">
              <w:rPr>
                <w:b/>
              </w:rPr>
              <w:t xml:space="preserve">Education </w:t>
            </w:r>
            <w:r>
              <w:t>– impact of social class, gender and ethnicity upon educational achievement</w:t>
            </w:r>
          </w:p>
          <w:p w14:paraId="38937758" w14:textId="243A69D9" w:rsidR="00546F84" w:rsidRDefault="00546F84" w:rsidP="007A2A30">
            <w:pPr>
              <w:cnfStyle w:val="000000000000" w:firstRow="0" w:lastRow="0" w:firstColumn="0" w:lastColumn="0" w:oddVBand="0" w:evenVBand="0" w:oddHBand="0" w:evenHBand="0" w:firstRowFirstColumn="0" w:firstRowLastColumn="0" w:lastRowFirstColumn="0" w:lastRowLastColumn="0"/>
            </w:pPr>
            <w:r>
              <w:t>Impact of schools and teacher/pupil relationship upon achievement</w:t>
            </w:r>
          </w:p>
          <w:p w14:paraId="0AC83A1A" w14:textId="2F607082" w:rsidR="00546F84" w:rsidRPr="00FC2FAB" w:rsidRDefault="00546F84" w:rsidP="007A2A30">
            <w:pPr>
              <w:cnfStyle w:val="000000000000" w:firstRow="0" w:lastRow="0" w:firstColumn="0" w:lastColumn="0" w:oddVBand="0" w:evenVBand="0" w:oddHBand="0" w:evenHBand="0" w:firstRowFirstColumn="0" w:firstRowLastColumn="0" w:lastRowFirstColumn="0" w:lastRowLastColumn="0"/>
            </w:pPr>
            <w:r>
              <w:t xml:space="preserve">Impact of government policies on achievement and the education system </w:t>
            </w:r>
          </w:p>
        </w:tc>
      </w:tr>
      <w:tr w:rsidR="00FC2FAB" w14:paraId="42EBBD96" w14:textId="77777777" w:rsidTr="009D5AE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2905C2B8" w14:textId="77777777" w:rsidR="00FC2FAB" w:rsidRDefault="00FC2FAB" w:rsidP="007A2A30">
            <w:pPr>
              <w:rPr>
                <w:b w:val="0"/>
                <w:bCs w:val="0"/>
              </w:rPr>
            </w:pPr>
            <w:r>
              <w:t>Components</w:t>
            </w:r>
          </w:p>
          <w:p w14:paraId="2AA3B002" w14:textId="77777777" w:rsidR="000A4E54" w:rsidRDefault="000A4E54" w:rsidP="007A2A30">
            <w:pPr>
              <w:rPr>
                <w:b w:val="0"/>
                <w:bCs w:val="0"/>
              </w:rPr>
            </w:pPr>
          </w:p>
          <w:p w14:paraId="05675156" w14:textId="77777777" w:rsidR="000A4E54" w:rsidRDefault="000A4E54" w:rsidP="007A2A30">
            <w:pPr>
              <w:rPr>
                <w:b w:val="0"/>
                <w:bCs w:val="0"/>
              </w:rPr>
            </w:pPr>
          </w:p>
          <w:p w14:paraId="7602DA96" w14:textId="64A41284" w:rsidR="000A4E54" w:rsidRDefault="000A4E54" w:rsidP="007A2A30"/>
        </w:tc>
        <w:tc>
          <w:tcPr>
            <w:tcW w:w="4161" w:type="dxa"/>
          </w:tcPr>
          <w:p w14:paraId="3F85DA44" w14:textId="59E5840D" w:rsidR="00FC2FAB" w:rsidRDefault="00CF444A" w:rsidP="007A2A30">
            <w:pPr>
              <w:cnfStyle w:val="000000100000" w:firstRow="0" w:lastRow="0" w:firstColumn="0" w:lastColumn="0" w:oddVBand="0" w:evenVBand="0" w:oddHBand="1" w:evenHBand="0" w:firstRowFirstColumn="0" w:firstRowLastColumn="0" w:lastRowFirstColumn="0" w:lastRowLastColumn="0"/>
              <w:rPr>
                <w:b/>
              </w:rPr>
            </w:pPr>
            <w:r w:rsidRPr="00CF444A">
              <w:rPr>
                <w:b/>
              </w:rPr>
              <w:t>Students will learn the following knowledge ():</w:t>
            </w:r>
          </w:p>
          <w:p w14:paraId="5507C641" w14:textId="7F21A643" w:rsidR="00483510" w:rsidRDefault="00483510" w:rsidP="007A2A30">
            <w:pPr>
              <w:cnfStyle w:val="000000100000" w:firstRow="0" w:lastRow="0" w:firstColumn="0" w:lastColumn="0" w:oddVBand="0" w:evenVBand="0" w:oddHBand="1" w:evenHBand="0" w:firstRowFirstColumn="0" w:firstRowLastColumn="0" w:lastRowFirstColumn="0" w:lastRowLastColumn="0"/>
              <w:rPr>
                <w:b/>
              </w:rPr>
            </w:pPr>
            <w:r>
              <w:rPr>
                <w:b/>
              </w:rPr>
              <w:t>Introduction:</w:t>
            </w:r>
          </w:p>
          <w:p w14:paraId="56C1C1BD" w14:textId="3C628880" w:rsidR="00F82DB2" w:rsidRPr="00F82DB2" w:rsidRDefault="00F82DB2" w:rsidP="007A2A30">
            <w:pPr>
              <w:cnfStyle w:val="000000100000" w:firstRow="0" w:lastRow="0" w:firstColumn="0" w:lastColumn="0" w:oddVBand="0" w:evenVBand="0" w:oddHBand="1" w:evenHBand="0" w:firstRowFirstColumn="0" w:firstRowLastColumn="0" w:lastRowFirstColumn="0" w:lastRowLastColumn="0"/>
            </w:pPr>
            <w:r w:rsidRPr="00F82DB2">
              <w:t>The key terms and concepts relevant for sociology to help them gain an understanding of the subject</w:t>
            </w:r>
          </w:p>
          <w:p w14:paraId="51D5922D" w14:textId="705C214C" w:rsidR="00F82DB2" w:rsidRPr="00F82DB2" w:rsidRDefault="00F82DB2" w:rsidP="007A2A30">
            <w:pPr>
              <w:cnfStyle w:val="000000100000" w:firstRow="0" w:lastRow="0" w:firstColumn="0" w:lastColumn="0" w:oddVBand="0" w:evenVBand="0" w:oddHBand="1" w:evenHBand="0" w:firstRowFirstColumn="0" w:firstRowLastColumn="0" w:lastRowFirstColumn="0" w:lastRowLastColumn="0"/>
            </w:pPr>
            <w:r w:rsidRPr="00F82DB2">
              <w:t xml:space="preserve">The main theories within sociology to provide an understanding of their key beliefs </w:t>
            </w:r>
          </w:p>
          <w:p w14:paraId="461621ED" w14:textId="6AA93D80" w:rsidR="008B741C" w:rsidRPr="00483510" w:rsidRDefault="008B741C" w:rsidP="008B741C">
            <w:pPr>
              <w:cnfStyle w:val="000000100000" w:firstRow="0" w:lastRow="0" w:firstColumn="0" w:lastColumn="0" w:oddVBand="0" w:evenVBand="0" w:oddHBand="1" w:evenHBand="0" w:firstRowFirstColumn="0" w:firstRowLastColumn="0" w:lastRowFirstColumn="0" w:lastRowLastColumn="0"/>
              <w:rPr>
                <w:b/>
              </w:rPr>
            </w:pPr>
            <w:r w:rsidRPr="00483510">
              <w:rPr>
                <w:b/>
              </w:rPr>
              <w:t>The following areas</w:t>
            </w:r>
            <w:r w:rsidR="00483510" w:rsidRPr="00483510">
              <w:rPr>
                <w:b/>
              </w:rPr>
              <w:t xml:space="preserve"> of Families and Households</w:t>
            </w:r>
            <w:r w:rsidRPr="00483510">
              <w:rPr>
                <w:b/>
              </w:rPr>
              <w:t xml:space="preserve"> will be covered during this time:</w:t>
            </w:r>
          </w:p>
          <w:p w14:paraId="5A206D71" w14:textId="09995FD9" w:rsidR="008B741C" w:rsidRDefault="008B741C" w:rsidP="008B741C">
            <w:pPr>
              <w:cnfStyle w:val="000000100000" w:firstRow="0" w:lastRow="0" w:firstColumn="0" w:lastColumn="0" w:oddVBand="0" w:evenVBand="0" w:oddHBand="1" w:evenHBand="0" w:firstRowFirstColumn="0" w:firstRowLastColumn="0" w:lastRowFirstColumn="0" w:lastRowLastColumn="0"/>
            </w:pPr>
            <w:r>
              <w:t xml:space="preserve">• the relationship of the family to the social structure and social change, with particular reference to the economy </w:t>
            </w:r>
            <w:r w:rsidR="00483510">
              <w:t xml:space="preserve">this will help the students understand how different theorists </w:t>
            </w:r>
            <w:r w:rsidR="00497443">
              <w:t xml:space="preserve">(such as functionalists, Marxist and feminists) </w:t>
            </w:r>
            <w:r w:rsidR="00483510">
              <w:t xml:space="preserve">view the role of the family differently </w:t>
            </w:r>
          </w:p>
          <w:p w14:paraId="6128F11A" w14:textId="7A39C8C1" w:rsidR="008B741C" w:rsidRDefault="008B741C" w:rsidP="008B741C">
            <w:pPr>
              <w:cnfStyle w:val="000000100000" w:firstRow="0" w:lastRow="0" w:firstColumn="0" w:lastColumn="0" w:oddVBand="0" w:evenVBand="0" w:oddHBand="1" w:evenHBand="0" w:firstRowFirstColumn="0" w:firstRowLastColumn="0" w:lastRowFirstColumn="0" w:lastRowLastColumn="0"/>
            </w:pPr>
            <w:r>
              <w:t>• gender roles, domestic labour and power relationships within the family in contemporary society</w:t>
            </w:r>
            <w:r w:rsidR="00483510">
              <w:t xml:space="preserve"> – the students will be able to assess how equal roles are now in the modern family and what changes in society have impacted them</w:t>
            </w:r>
          </w:p>
          <w:p w14:paraId="5AE7EB82" w14:textId="6541A6A7" w:rsidR="008B741C" w:rsidRDefault="008B741C" w:rsidP="008B741C">
            <w:pPr>
              <w:cnfStyle w:val="000000100000" w:firstRow="0" w:lastRow="0" w:firstColumn="0" w:lastColumn="0" w:oddVBand="0" w:evenVBand="0" w:oddHBand="1" w:evenHBand="0" w:firstRowFirstColumn="0" w:firstRowLastColumn="0" w:lastRowFirstColumn="0" w:lastRowLastColumn="0"/>
            </w:pPr>
            <w:r>
              <w:t>• changing patterns of marriage, cohabitation, separation, divorce, childbearing and the life course</w:t>
            </w:r>
            <w:r w:rsidR="00483510">
              <w:t xml:space="preserve"> – the </w:t>
            </w:r>
            <w:r w:rsidR="00483510">
              <w:lastRenderedPageBreak/>
              <w:t>students will study different family structures in society and</w:t>
            </w:r>
            <w:r>
              <w:t xml:space="preserve"> </w:t>
            </w:r>
            <w:r w:rsidR="009258D1">
              <w:t>learn how changes in society have impacted</w:t>
            </w:r>
            <w:r w:rsidR="00497443">
              <w:t xml:space="preserve"> family size and structure. </w:t>
            </w:r>
          </w:p>
          <w:p w14:paraId="3DE0B92E" w14:textId="77777777" w:rsidR="008B741C" w:rsidRPr="008B741C" w:rsidRDefault="008B741C" w:rsidP="008B741C">
            <w:pPr>
              <w:cnfStyle w:val="000000100000" w:firstRow="0" w:lastRow="0" w:firstColumn="0" w:lastColumn="0" w:oddVBand="0" w:evenVBand="0" w:oddHBand="1" w:evenHBand="0" w:firstRowFirstColumn="0" w:firstRowLastColumn="0" w:lastRowFirstColumn="0" w:lastRowLastColumn="0"/>
            </w:pPr>
          </w:p>
          <w:p w14:paraId="7E8AB476" w14:textId="68A6C1A2" w:rsidR="00CF444A" w:rsidRPr="00FC2FAB" w:rsidRDefault="00CF444A" w:rsidP="008B741C">
            <w:pPr>
              <w:cnfStyle w:val="000000100000" w:firstRow="0" w:lastRow="0" w:firstColumn="0" w:lastColumn="0" w:oddVBand="0" w:evenVBand="0" w:oddHBand="1" w:evenHBand="0" w:firstRowFirstColumn="0" w:firstRowLastColumn="0" w:lastRowFirstColumn="0" w:lastRowLastColumn="0"/>
            </w:pPr>
          </w:p>
        </w:tc>
        <w:tc>
          <w:tcPr>
            <w:tcW w:w="4161" w:type="dxa"/>
          </w:tcPr>
          <w:p w14:paraId="2A346845" w14:textId="512567B7" w:rsidR="00524045" w:rsidRPr="00CF444A" w:rsidRDefault="00524045" w:rsidP="00524045">
            <w:pPr>
              <w:cnfStyle w:val="000000100000" w:firstRow="0" w:lastRow="0" w:firstColumn="0" w:lastColumn="0" w:oddVBand="0" w:evenVBand="0" w:oddHBand="1" w:evenHBand="0" w:firstRowFirstColumn="0" w:firstRowLastColumn="0" w:lastRowFirstColumn="0" w:lastRowLastColumn="0"/>
              <w:rPr>
                <w:b/>
              </w:rPr>
            </w:pPr>
            <w:r w:rsidRPr="00CF444A">
              <w:rPr>
                <w:b/>
              </w:rPr>
              <w:lastRenderedPageBreak/>
              <w:t>Students will learn the following knowledge :</w:t>
            </w:r>
          </w:p>
          <w:p w14:paraId="58646650" w14:textId="3CFF8F37" w:rsidR="00E03417" w:rsidRDefault="00EB5B07" w:rsidP="000A4E54">
            <w:pPr>
              <w:cnfStyle w:val="000000100000" w:firstRow="0" w:lastRow="0" w:firstColumn="0" w:lastColumn="0" w:oddVBand="0" w:evenVBand="0" w:oddHBand="1" w:evenHBand="0" w:firstRowFirstColumn="0" w:firstRowLastColumn="0" w:lastRowFirstColumn="0" w:lastRowLastColumn="0"/>
            </w:pPr>
            <w:r>
              <w:t xml:space="preserve">• </w:t>
            </w:r>
            <w:r w:rsidR="00241093" w:rsidRPr="00241093">
              <w:t>the sociology of personal life, and the diversity of contemporary family and household structures</w:t>
            </w:r>
            <w:r w:rsidR="00C47288">
              <w:t xml:space="preserve"> – this will help the students assess the level of diversity among family structures in our society </w:t>
            </w:r>
          </w:p>
          <w:p w14:paraId="36847366" w14:textId="475DC3C3" w:rsidR="00EB5B07" w:rsidRDefault="00EB5B07" w:rsidP="00EB5B07">
            <w:pPr>
              <w:cnfStyle w:val="000000100000" w:firstRow="0" w:lastRow="0" w:firstColumn="0" w:lastColumn="0" w:oddVBand="0" w:evenVBand="0" w:oddHBand="1" w:evenHBand="0" w:firstRowFirstColumn="0" w:firstRowLastColumn="0" w:lastRowFirstColumn="0" w:lastRowLastColumn="0"/>
            </w:pPr>
            <w:r>
              <w:t>• the nature of childhood, and changes in the status of children in the family and society</w:t>
            </w:r>
            <w:r w:rsidR="00C47288">
              <w:t xml:space="preserve"> – this will help students assess the changing role of childhood and assess how child centred our society is. </w:t>
            </w:r>
          </w:p>
          <w:p w14:paraId="124BEAB9" w14:textId="040DAE60" w:rsidR="00EB5B07" w:rsidRDefault="00EB5B07" w:rsidP="00EB5B07">
            <w:pPr>
              <w:cnfStyle w:val="000000100000" w:firstRow="0" w:lastRow="0" w:firstColumn="0" w:lastColumn="0" w:oddVBand="0" w:evenVBand="0" w:oddHBand="1" w:evenHBand="0" w:firstRowFirstColumn="0" w:firstRowLastColumn="0" w:lastRowFirstColumn="0" w:lastRowLastColumn="0"/>
            </w:pPr>
            <w:r>
              <w:t>• demographic trends in the United Kingdom since 1900: birth rates, death rates, family size, life expectancy, ageing population, and migration and globalisation.</w:t>
            </w:r>
            <w:r w:rsidR="00C47288">
              <w:t xml:space="preserve"> This helps students understand how and why our population has changed and the impact this has had on family size and structure and our society. </w:t>
            </w:r>
          </w:p>
          <w:p w14:paraId="123A7908" w14:textId="273C2D0B" w:rsidR="00EB5B07" w:rsidRDefault="00EB5B07" w:rsidP="00EB5B07">
            <w:pPr>
              <w:cnfStyle w:val="000000100000" w:firstRow="0" w:lastRow="0" w:firstColumn="0" w:lastColumn="0" w:oddVBand="0" w:evenVBand="0" w:oddHBand="1" w:evenHBand="0" w:firstRowFirstColumn="0" w:firstRowLastColumn="0" w:lastRowFirstColumn="0" w:lastRowLastColumn="0"/>
            </w:pPr>
            <w:r>
              <w:t xml:space="preserve"> • the relationship of the family to state policies </w:t>
            </w:r>
            <w:r w:rsidR="00C47288">
              <w:t xml:space="preserve">– this helps students understand the impact of government policy upon family size, structures and roles within the family. </w:t>
            </w:r>
          </w:p>
          <w:p w14:paraId="2A3A140C" w14:textId="08E877AB" w:rsidR="00785071" w:rsidRPr="00FC2FAB" w:rsidRDefault="00785071" w:rsidP="000A4E54">
            <w:pPr>
              <w:cnfStyle w:val="000000100000" w:firstRow="0" w:lastRow="0" w:firstColumn="0" w:lastColumn="0" w:oddVBand="0" w:evenVBand="0" w:oddHBand="1" w:evenHBand="0" w:firstRowFirstColumn="0" w:firstRowLastColumn="0" w:lastRowFirstColumn="0" w:lastRowLastColumn="0"/>
            </w:pPr>
          </w:p>
        </w:tc>
        <w:tc>
          <w:tcPr>
            <w:tcW w:w="4161" w:type="dxa"/>
          </w:tcPr>
          <w:p w14:paraId="7B62B539" w14:textId="77777777" w:rsidR="00F0754D" w:rsidRDefault="00F0754D" w:rsidP="00F0754D">
            <w:pPr>
              <w:cnfStyle w:val="000000100000" w:firstRow="0" w:lastRow="0" w:firstColumn="0" w:lastColumn="0" w:oddVBand="0" w:evenVBand="0" w:oddHBand="1" w:evenHBand="0" w:firstRowFirstColumn="0" w:firstRowLastColumn="0" w:lastRowFirstColumn="0" w:lastRowLastColumn="0"/>
              <w:rPr>
                <w:b/>
              </w:rPr>
            </w:pPr>
            <w:r w:rsidRPr="00CF444A">
              <w:rPr>
                <w:b/>
              </w:rPr>
              <w:t xml:space="preserve">Students will learn the following knowledge </w:t>
            </w:r>
          </w:p>
          <w:p w14:paraId="06341D52" w14:textId="1724D742" w:rsidR="00F0754D" w:rsidRDefault="00F0754D" w:rsidP="00F0754D">
            <w:pPr>
              <w:cnfStyle w:val="000000100000" w:firstRow="0" w:lastRow="0" w:firstColumn="0" w:lastColumn="0" w:oddVBand="0" w:evenVBand="0" w:oddHBand="1" w:evenHBand="0" w:firstRowFirstColumn="0" w:firstRowLastColumn="0" w:lastRowFirstColumn="0" w:lastRowLastColumn="0"/>
            </w:pPr>
            <w:r w:rsidRPr="00F0754D">
              <w:rPr>
                <w:b/>
              </w:rPr>
              <w:t>Research Methods</w:t>
            </w:r>
            <w:r>
              <w:t xml:space="preserve"> - The following areas will be covered during this time:</w:t>
            </w:r>
          </w:p>
          <w:p w14:paraId="351F3909" w14:textId="53F77F06" w:rsidR="00F0754D" w:rsidRDefault="00F0754D" w:rsidP="00F0754D">
            <w:pPr>
              <w:cnfStyle w:val="000000100000" w:firstRow="0" w:lastRow="0" w:firstColumn="0" w:lastColumn="0" w:oddVBand="0" w:evenVBand="0" w:oddHBand="1" w:evenHBand="0" w:firstRowFirstColumn="0" w:firstRowLastColumn="0" w:lastRowFirstColumn="0" w:lastRowLastColumn="0"/>
            </w:pPr>
            <w:r>
              <w:t xml:space="preserve">• the distinction between primary and secondary data, and between quantitative and qualitative data </w:t>
            </w:r>
            <w:r w:rsidR="003D01F2">
              <w:t xml:space="preserve">to help the students </w:t>
            </w:r>
            <w:r w:rsidR="0052574C">
              <w:t xml:space="preserve">understand the differences between the various research methods </w:t>
            </w:r>
            <w:r>
              <w:t xml:space="preserve">                                                                                                                                                                                                                                           • the theoretical, practical and ethical considerations influencing choice of topic, choice of method(s) </w:t>
            </w:r>
            <w:r w:rsidR="0052574C">
              <w:t xml:space="preserve">to enable the students to assess the significance of these factors when selecting a method or topic </w:t>
            </w:r>
            <w:r>
              <w:t>and the conduct of research</w:t>
            </w:r>
            <w:r w:rsidR="0052574C">
              <w:t>/research design</w:t>
            </w:r>
            <w:r>
              <w:t xml:space="preserve"> </w:t>
            </w:r>
            <w:r w:rsidR="0052574C">
              <w:t>so the students understand the whole research process.</w:t>
            </w:r>
          </w:p>
          <w:p w14:paraId="2B9E90D2" w14:textId="77777777" w:rsidR="00F0754D" w:rsidRDefault="00F0754D" w:rsidP="00F0754D">
            <w:pPr>
              <w:cnfStyle w:val="000000100000" w:firstRow="0" w:lastRow="0" w:firstColumn="0" w:lastColumn="0" w:oddVBand="0" w:evenVBand="0" w:oddHBand="1" w:evenHBand="0" w:firstRowFirstColumn="0" w:firstRowLastColumn="0" w:lastRowFirstColumn="0" w:lastRowLastColumn="0"/>
            </w:pPr>
            <w:r>
              <w:t>• sources of data, including questionnaires, interviews, participant and non-participant observation,</w:t>
            </w:r>
          </w:p>
          <w:p w14:paraId="7D2687FA" w14:textId="6B92DA20" w:rsidR="00F0754D" w:rsidRDefault="00F0754D" w:rsidP="00F0754D">
            <w:pPr>
              <w:cnfStyle w:val="000000100000" w:firstRow="0" w:lastRow="0" w:firstColumn="0" w:lastColumn="0" w:oddVBand="0" w:evenVBand="0" w:oddHBand="1" w:evenHBand="0" w:firstRowFirstColumn="0" w:firstRowLastColumn="0" w:lastRowFirstColumn="0" w:lastRowLastColumn="0"/>
            </w:pPr>
            <w:r>
              <w:t>experiments, documents and official statistics</w:t>
            </w:r>
          </w:p>
          <w:p w14:paraId="7BC70099" w14:textId="07659CE1" w:rsidR="0052574C" w:rsidRDefault="0052574C" w:rsidP="00F0754D">
            <w:pPr>
              <w:cnfStyle w:val="000000100000" w:firstRow="0" w:lastRow="0" w:firstColumn="0" w:lastColumn="0" w:oddVBand="0" w:evenVBand="0" w:oddHBand="1" w:evenHBand="0" w:firstRowFirstColumn="0" w:firstRowLastColumn="0" w:lastRowFirstColumn="0" w:lastRowLastColumn="0"/>
            </w:pPr>
            <w:r>
              <w:t>The students will study each research method and develop an understanding of its strengths and weaknesses</w:t>
            </w:r>
            <w:r w:rsidR="00E3707E">
              <w:t xml:space="preserve"> so they can assess its overall usefulness.</w:t>
            </w:r>
          </w:p>
          <w:p w14:paraId="68167109" w14:textId="77777777" w:rsidR="00207022" w:rsidRDefault="00F0754D" w:rsidP="00F0754D">
            <w:pPr>
              <w:cnfStyle w:val="000000100000" w:firstRow="0" w:lastRow="0" w:firstColumn="0" w:lastColumn="0" w:oddVBand="0" w:evenVBand="0" w:oddHBand="1" w:evenHBand="0" w:firstRowFirstColumn="0" w:firstRowLastColumn="0" w:lastRowFirstColumn="0" w:lastRowLastColumn="0"/>
            </w:pPr>
            <w:r>
              <w:t xml:space="preserve">The students will develop their understanding of the relationship between </w:t>
            </w:r>
            <w:r>
              <w:lastRenderedPageBreak/>
              <w:t xml:space="preserve">positivism, interpretivism and sociological methods; the nature of ‘social facts’ – this will be developed in year 13 when theories are studied      </w:t>
            </w:r>
          </w:p>
          <w:p w14:paraId="647CDA04" w14:textId="5EB780C1" w:rsidR="00F0754D" w:rsidRDefault="00F0754D" w:rsidP="00F0754D">
            <w:pPr>
              <w:cnfStyle w:val="000000100000" w:firstRow="0" w:lastRow="0" w:firstColumn="0" w:lastColumn="0" w:oddVBand="0" w:evenVBand="0" w:oddHBand="1" w:evenHBand="0" w:firstRowFirstColumn="0" w:firstRowLastColumn="0" w:lastRowFirstColumn="0" w:lastRowLastColumn="0"/>
            </w:pPr>
            <w:r>
              <w:t xml:space="preserve">                                                                                                                                                                                                                                                                                                                                  </w:t>
            </w:r>
            <w:r w:rsidRPr="00F0754D">
              <w:rPr>
                <w:b/>
              </w:rPr>
              <w:t>Education</w:t>
            </w:r>
          </w:p>
          <w:p w14:paraId="111FC988" w14:textId="774FB685" w:rsidR="00FC2FAB" w:rsidRPr="00FC2FAB" w:rsidRDefault="00F0754D" w:rsidP="00F0754D">
            <w:pPr>
              <w:cnfStyle w:val="000000100000" w:firstRow="0" w:lastRow="0" w:firstColumn="0" w:lastColumn="0" w:oddVBand="0" w:evenVBand="0" w:oddHBand="1" w:evenHBand="0" w:firstRowFirstColumn="0" w:firstRowLastColumn="0" w:lastRowFirstColumn="0" w:lastRowLastColumn="0"/>
            </w:pPr>
            <w:r>
              <w:t>• the role and functions of the education system, including its relationship to the economy and to class structure</w:t>
            </w:r>
            <w:r w:rsidR="00E3707E">
              <w:t xml:space="preserve"> – the students will be able to explain and assess the usefulness of the Functionalist, New Right and Marxist view of </w:t>
            </w:r>
            <w:r w:rsidR="00F132E0">
              <w:t xml:space="preserve">the role of </w:t>
            </w:r>
            <w:r w:rsidR="00E3707E">
              <w:t>education</w:t>
            </w:r>
            <w:r w:rsidR="00F132E0">
              <w:t xml:space="preserve"> in our society</w:t>
            </w:r>
            <w:r w:rsidR="00E3707E">
              <w:t>.</w:t>
            </w:r>
          </w:p>
        </w:tc>
        <w:tc>
          <w:tcPr>
            <w:tcW w:w="4161" w:type="dxa"/>
          </w:tcPr>
          <w:p w14:paraId="762F95D6" w14:textId="24A7ACC2" w:rsidR="00546F84" w:rsidRDefault="00546F84" w:rsidP="00546F84">
            <w:pPr>
              <w:cnfStyle w:val="000000100000" w:firstRow="0" w:lastRow="0" w:firstColumn="0" w:lastColumn="0" w:oddVBand="0" w:evenVBand="0" w:oddHBand="1" w:evenHBand="0" w:firstRowFirstColumn="0" w:firstRowLastColumn="0" w:lastRowFirstColumn="0" w:lastRowLastColumn="0"/>
            </w:pPr>
            <w:r w:rsidRPr="00546F84">
              <w:rPr>
                <w:b/>
              </w:rPr>
              <w:lastRenderedPageBreak/>
              <w:t>Education and Methods in Context</w:t>
            </w:r>
            <w:r>
              <w:t xml:space="preserve"> - </w:t>
            </w:r>
          </w:p>
          <w:p w14:paraId="1A943C3D" w14:textId="311F7B3B" w:rsidR="00546F84" w:rsidRDefault="00546F84" w:rsidP="00546F84">
            <w:pPr>
              <w:cnfStyle w:val="000000100000" w:firstRow="0" w:lastRow="0" w:firstColumn="0" w:lastColumn="0" w:oddVBand="0" w:evenVBand="0" w:oddHBand="1" w:evenHBand="0" w:firstRowFirstColumn="0" w:firstRowLastColumn="0" w:lastRowFirstColumn="0" w:lastRowLastColumn="0"/>
            </w:pPr>
            <w:r>
              <w:t xml:space="preserve">• differential educational achievement of social groups by social class,  gender and ethnicity in contemporary society </w:t>
            </w:r>
            <w:r w:rsidR="00696843">
              <w:t>this will enable the students to assess the impact of a person’s social class, gender and ethnicity upon their chances of educational success</w:t>
            </w:r>
            <w:r>
              <w:t xml:space="preserve">                                                                                                                                                                                                                  • relationships and processes within schools, with particular reference to teacher/pupil relationships, pupil identities and subcultures, the hidden curriculum, and the organisation of teaching and learning</w:t>
            </w:r>
            <w:r w:rsidR="00696843">
              <w:t xml:space="preserve"> – this will enable the students to assess the role of teachers in educational achievement and the impact of setting and streaming and educational subcultures upon educational success. </w:t>
            </w:r>
          </w:p>
          <w:p w14:paraId="1FC760E0" w14:textId="5954733D" w:rsidR="00696843" w:rsidRDefault="00696843" w:rsidP="00546F84">
            <w:pPr>
              <w:cnfStyle w:val="000000100000" w:firstRow="0" w:lastRow="0" w:firstColumn="0" w:lastColumn="0" w:oddVBand="0" w:evenVBand="0" w:oddHBand="1" w:evenHBand="0" w:firstRowFirstColumn="0" w:firstRowLastColumn="0" w:lastRowFirstColumn="0" w:lastRowLastColumn="0"/>
            </w:pPr>
            <w:r>
              <w:t xml:space="preserve">These 2 bullet points combined enable to students to have a broad understanding of the role of external and internal factors that can affect a pupil’s chances of educational success. </w:t>
            </w:r>
          </w:p>
          <w:p w14:paraId="43D7AFA0" w14:textId="24EE6EC3" w:rsidR="00546F84" w:rsidRDefault="00546F84" w:rsidP="00546F84">
            <w:pPr>
              <w:cnfStyle w:val="000000100000" w:firstRow="0" w:lastRow="0" w:firstColumn="0" w:lastColumn="0" w:oddVBand="0" w:evenVBand="0" w:oddHBand="1" w:evenHBand="0" w:firstRowFirstColumn="0" w:firstRowLastColumn="0" w:lastRowFirstColumn="0" w:lastRowLastColumn="0"/>
            </w:pPr>
            <w:r>
              <w:t xml:space="preserve">• the significance of educational policies, including policies of selection, marketisation and privatisation, and policies to achieve greater equality of opportunity or outcome, for an understanding of the structure, role, impact </w:t>
            </w:r>
            <w:r>
              <w:lastRenderedPageBreak/>
              <w:t>and experience of and access to education; the impact of globalisation on educational policy.</w:t>
            </w:r>
            <w:r w:rsidR="00106D8B">
              <w:t xml:space="preserve"> This enables the students to assess the effectiveness of educational policy upon educational achievement. They will develop an understanding of compensatory education policies and marketisation education policies</w:t>
            </w:r>
            <w:r w:rsidR="00E14244">
              <w:t xml:space="preserve"> and the impact of these</w:t>
            </w:r>
            <w:r w:rsidR="00106D8B">
              <w:t xml:space="preserve">. They will also examine the increasing globalisation of the education system and assess the impact of this.  </w:t>
            </w:r>
          </w:p>
          <w:p w14:paraId="3D25DBFD" w14:textId="70755332" w:rsidR="007C34EA" w:rsidRDefault="007C34EA" w:rsidP="00546F84">
            <w:pPr>
              <w:cnfStyle w:val="000000100000" w:firstRow="0" w:lastRow="0" w:firstColumn="0" w:lastColumn="0" w:oddVBand="0" w:evenVBand="0" w:oddHBand="1" w:evenHBand="0" w:firstRowFirstColumn="0" w:firstRowLastColumn="0" w:lastRowFirstColumn="0" w:lastRowLastColumn="0"/>
            </w:pPr>
          </w:p>
          <w:p w14:paraId="18BDAE96" w14:textId="3FDF822A" w:rsidR="007C34EA" w:rsidRDefault="007C34EA" w:rsidP="00546F84">
            <w:pPr>
              <w:cnfStyle w:val="000000100000" w:firstRow="0" w:lastRow="0" w:firstColumn="0" w:lastColumn="0" w:oddVBand="0" w:evenVBand="0" w:oddHBand="1" w:evenHBand="0" w:firstRowFirstColumn="0" w:firstRowLastColumn="0" w:lastRowFirstColumn="0" w:lastRowLastColumn="0"/>
            </w:pPr>
          </w:p>
          <w:p w14:paraId="7C915EA5" w14:textId="77777777" w:rsidR="007C34EA" w:rsidRDefault="007C34EA" w:rsidP="00546F84">
            <w:pPr>
              <w:cnfStyle w:val="000000100000" w:firstRow="0" w:lastRow="0" w:firstColumn="0" w:lastColumn="0" w:oddVBand="0" w:evenVBand="0" w:oddHBand="1" w:evenHBand="0" w:firstRowFirstColumn="0" w:firstRowLastColumn="0" w:lastRowFirstColumn="0" w:lastRowLastColumn="0"/>
            </w:pPr>
          </w:p>
          <w:p w14:paraId="0B833097" w14:textId="1E7859FC" w:rsidR="00546F84" w:rsidRPr="00FC2FAB" w:rsidRDefault="00F91E52" w:rsidP="00546F84">
            <w:pPr>
              <w:cnfStyle w:val="000000100000" w:firstRow="0" w:lastRow="0" w:firstColumn="0" w:lastColumn="0" w:oddVBand="0" w:evenVBand="0" w:oddHBand="1" w:evenHBand="0" w:firstRowFirstColumn="0" w:firstRowLastColumn="0" w:lastRowFirstColumn="0" w:lastRowLastColumn="0"/>
            </w:pPr>
            <w:r>
              <w:t xml:space="preserve"> </w:t>
            </w:r>
          </w:p>
        </w:tc>
      </w:tr>
      <w:tr w:rsidR="00FC2FAB" w14:paraId="08A67C2E" w14:textId="77777777" w:rsidTr="009D5AE6">
        <w:trPr>
          <w:trHeight w:val="460"/>
        </w:trPr>
        <w:tc>
          <w:tcPr>
            <w:cnfStyle w:val="001000000000" w:firstRow="0" w:lastRow="0" w:firstColumn="1" w:lastColumn="0" w:oddVBand="0" w:evenVBand="0" w:oddHBand="0" w:evenHBand="0" w:firstRowFirstColumn="0" w:firstRowLastColumn="0" w:lastRowFirstColumn="0" w:lastRowLastColumn="0"/>
            <w:tcW w:w="4160" w:type="dxa"/>
          </w:tcPr>
          <w:p w14:paraId="68D50E30" w14:textId="77777777" w:rsidR="00FC2FAB" w:rsidRDefault="00FC2FAB" w:rsidP="007A2A30">
            <w:r>
              <w:lastRenderedPageBreak/>
              <w:t>What pupils should already know</w:t>
            </w:r>
          </w:p>
          <w:p w14:paraId="508E3A74" w14:textId="77777777" w:rsidR="00FC2FAB" w:rsidRDefault="00FC2FAB" w:rsidP="007A2A30">
            <w:r>
              <w:t>(prior learning components)</w:t>
            </w:r>
          </w:p>
          <w:p w14:paraId="044236B6" w14:textId="77777777" w:rsidR="00FC2FAB" w:rsidRDefault="00FC2FAB" w:rsidP="007A2A30">
            <w:pPr>
              <w:rPr>
                <w:b w:val="0"/>
                <w:bCs w:val="0"/>
              </w:rPr>
            </w:pPr>
          </w:p>
          <w:p w14:paraId="7B654702" w14:textId="1B2C0ED8" w:rsidR="000A4E54" w:rsidRDefault="000A4E54" w:rsidP="007A2A30"/>
        </w:tc>
        <w:tc>
          <w:tcPr>
            <w:tcW w:w="4161" w:type="dxa"/>
          </w:tcPr>
          <w:p w14:paraId="5AE83DAF" w14:textId="57F4617D" w:rsidR="00C2265C" w:rsidRDefault="00C2265C" w:rsidP="007A2A30">
            <w:pPr>
              <w:cnfStyle w:val="000000000000" w:firstRow="0" w:lastRow="0" w:firstColumn="0" w:lastColumn="0" w:oddVBand="0" w:evenVBand="0" w:oddHBand="0" w:evenHBand="0" w:firstRowFirstColumn="0" w:firstRowLastColumn="0" w:lastRowFirstColumn="0" w:lastRowLastColumn="0"/>
            </w:pPr>
            <w:r>
              <w:t xml:space="preserve">Students are new to this course so </w:t>
            </w:r>
            <w:r w:rsidR="00444660">
              <w:t xml:space="preserve">have </w:t>
            </w:r>
            <w:r>
              <w:t>no prior learning</w:t>
            </w:r>
            <w:r w:rsidR="008D3C49">
              <w:t xml:space="preserve"> of Sociology. Some students, depending on their GCSEs have some awareness of family structures (often from RS) and legal changes in society (from History)  </w:t>
            </w:r>
          </w:p>
          <w:p w14:paraId="19EEC6B8" w14:textId="18A69ED5" w:rsidR="00C2265C" w:rsidRDefault="00C2265C" w:rsidP="007A2A30">
            <w:pPr>
              <w:cnfStyle w:val="000000000000" w:firstRow="0" w:lastRow="0" w:firstColumn="0" w:lastColumn="0" w:oddVBand="0" w:evenVBand="0" w:oddHBand="0" w:evenHBand="0" w:firstRowFirstColumn="0" w:firstRowLastColumn="0" w:lastRowFirstColumn="0" w:lastRowLastColumn="0"/>
            </w:pPr>
            <w:r>
              <w:t xml:space="preserve">We do assume some life knowledge such as an understanding of </w:t>
            </w:r>
            <w:r w:rsidR="008D3C49">
              <w:t xml:space="preserve">different types of families but make no assumptions about the students own personal experiences. </w:t>
            </w:r>
          </w:p>
          <w:p w14:paraId="62DDEF0A" w14:textId="4BB897E8" w:rsidR="00195233" w:rsidRPr="00FC2FAB" w:rsidRDefault="008D3C49" w:rsidP="007A2A30">
            <w:pPr>
              <w:cnfStyle w:val="000000000000" w:firstRow="0" w:lastRow="0" w:firstColumn="0" w:lastColumn="0" w:oddVBand="0" w:evenVBand="0" w:oddHBand="0" w:evenHBand="0" w:firstRowFirstColumn="0" w:firstRowLastColumn="0" w:lastRowFirstColumn="0" w:lastRowLastColumn="0"/>
            </w:pPr>
            <w:r>
              <w:t>Students generally have no knowledge of the sociological theories but those who have studied His</w:t>
            </w:r>
            <w:r w:rsidR="000D2AA1">
              <w:t>to</w:t>
            </w:r>
            <w:r>
              <w:t xml:space="preserve">ry often have a basic understanding of Marxism from their work on Communism. </w:t>
            </w:r>
          </w:p>
        </w:tc>
        <w:tc>
          <w:tcPr>
            <w:tcW w:w="4161" w:type="dxa"/>
          </w:tcPr>
          <w:p w14:paraId="62EBC319" w14:textId="33B6EB3F" w:rsidR="00C72240" w:rsidRDefault="00CD4871" w:rsidP="007A2A3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Students will be aware of the range of family structures and </w:t>
            </w:r>
            <w:r w:rsidR="00C47288">
              <w:rPr>
                <w:sz w:val="20"/>
                <w:szCs w:val="20"/>
              </w:rPr>
              <w:t>understand</w:t>
            </w:r>
            <w:r>
              <w:rPr>
                <w:sz w:val="20"/>
                <w:szCs w:val="20"/>
              </w:rPr>
              <w:t xml:space="preserve"> how different theories view different family structures </w:t>
            </w:r>
          </w:p>
          <w:p w14:paraId="7728304A" w14:textId="6096BA0C" w:rsidR="00CD4871" w:rsidRPr="008A7E3F" w:rsidRDefault="00CD4871" w:rsidP="007A2A3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Students will be aware of how roles in the family have changed and how the changing position of women has had a large impact up on family size and structure. </w:t>
            </w:r>
          </w:p>
        </w:tc>
        <w:tc>
          <w:tcPr>
            <w:tcW w:w="4161" w:type="dxa"/>
          </w:tcPr>
          <w:p w14:paraId="76A8DF62" w14:textId="2AB74A14" w:rsidR="007416B6" w:rsidRDefault="00207022" w:rsidP="007A2A30">
            <w:pPr>
              <w:cnfStyle w:val="000000000000" w:firstRow="0" w:lastRow="0" w:firstColumn="0" w:lastColumn="0" w:oddVBand="0" w:evenVBand="0" w:oddHBand="0" w:evenHBand="0" w:firstRowFirstColumn="0" w:firstRowLastColumn="0" w:lastRowFirstColumn="0" w:lastRowLastColumn="0"/>
            </w:pPr>
            <w:r>
              <w:t>Students will have a</w:t>
            </w:r>
            <w:r w:rsidR="00C47288">
              <w:t xml:space="preserve"> brief</w:t>
            </w:r>
            <w:r>
              <w:t xml:space="preserve"> understan</w:t>
            </w:r>
            <w:r w:rsidR="007416B6">
              <w:t>ding</w:t>
            </w:r>
            <w:r>
              <w:t xml:space="preserve"> of macro and micro theories of sociology. This will then be built on by applying positivism and Interpretivism</w:t>
            </w:r>
            <w:r w:rsidR="007416B6">
              <w:t>.</w:t>
            </w:r>
          </w:p>
          <w:p w14:paraId="3D11E378" w14:textId="77777777" w:rsidR="00FC2FAB" w:rsidRDefault="007416B6" w:rsidP="007A2A30">
            <w:pPr>
              <w:cnfStyle w:val="000000000000" w:firstRow="0" w:lastRow="0" w:firstColumn="0" w:lastColumn="0" w:oddVBand="0" w:evenVBand="0" w:oddHBand="0" w:evenHBand="0" w:firstRowFirstColumn="0" w:firstRowLastColumn="0" w:lastRowFirstColumn="0" w:lastRowLastColumn="0"/>
            </w:pPr>
            <w:r>
              <w:t xml:space="preserve">Students may have a basic understanding of research methods such as questionnaires and interviews, for example how Oakley and Young and Willmott used different methods in their studies on gender roles </w:t>
            </w:r>
          </w:p>
          <w:p w14:paraId="5BD18908" w14:textId="5CCD45A4" w:rsidR="0066286B" w:rsidRPr="00FC2FAB" w:rsidRDefault="0066286B" w:rsidP="007A2A30">
            <w:pPr>
              <w:cnfStyle w:val="000000000000" w:firstRow="0" w:lastRow="0" w:firstColumn="0" w:lastColumn="0" w:oddVBand="0" w:evenVBand="0" w:oddHBand="0" w:evenHBand="0" w:firstRowFirstColumn="0" w:firstRowLastColumn="0" w:lastRowFirstColumn="0" w:lastRowLastColumn="0"/>
            </w:pPr>
            <w:r>
              <w:t xml:space="preserve">Students should </w:t>
            </w:r>
            <w:r w:rsidR="00C47288">
              <w:t>understand</w:t>
            </w:r>
            <w:r>
              <w:t xml:space="preserve"> Functionalism and Marxism</w:t>
            </w:r>
            <w:r w:rsidR="00E3707E">
              <w:t xml:space="preserve"> from their Introduction to Sociology and the work on families and Households</w:t>
            </w:r>
            <w:r>
              <w:t xml:space="preserve"> and be able to apply this to the role of Education in society. </w:t>
            </w:r>
          </w:p>
        </w:tc>
        <w:tc>
          <w:tcPr>
            <w:tcW w:w="4161" w:type="dxa"/>
          </w:tcPr>
          <w:p w14:paraId="317BA667" w14:textId="77777777" w:rsidR="00FC2FAB" w:rsidRDefault="0066286B" w:rsidP="007A2A30">
            <w:pPr>
              <w:cnfStyle w:val="000000000000" w:firstRow="0" w:lastRow="0" w:firstColumn="0" w:lastColumn="0" w:oddVBand="0" w:evenVBand="0" w:oddHBand="0" w:evenHBand="0" w:firstRowFirstColumn="0" w:firstRowLastColumn="0" w:lastRowFirstColumn="0" w:lastRowLastColumn="0"/>
            </w:pPr>
            <w:r>
              <w:t xml:space="preserve">Students will have an understanding that a person’s social class, gender and ethnicity can affect their life chances (from childhood section of Families and households) – this will be developed to assess the impact within education. Students will have a brief understanding of micro theories and this will be developed as we explore the interactionist view and the impact of labelling within the education system.  </w:t>
            </w:r>
          </w:p>
          <w:p w14:paraId="77F239AA" w14:textId="77777777" w:rsidR="00394647" w:rsidRDefault="00394647" w:rsidP="007A2A30">
            <w:pPr>
              <w:cnfStyle w:val="000000000000" w:firstRow="0" w:lastRow="0" w:firstColumn="0" w:lastColumn="0" w:oddVBand="0" w:evenVBand="0" w:oddHBand="0" w:evenHBand="0" w:firstRowFirstColumn="0" w:firstRowLastColumn="0" w:lastRowFirstColumn="0" w:lastRowLastColumn="0"/>
            </w:pPr>
          </w:p>
          <w:p w14:paraId="1082E561" w14:textId="585B721F" w:rsidR="00394647" w:rsidRPr="00FC2FAB" w:rsidRDefault="00394647" w:rsidP="007A2A30">
            <w:pPr>
              <w:cnfStyle w:val="000000000000" w:firstRow="0" w:lastRow="0" w:firstColumn="0" w:lastColumn="0" w:oddVBand="0" w:evenVBand="0" w:oddHBand="0" w:evenHBand="0" w:firstRowFirstColumn="0" w:firstRowLastColumn="0" w:lastRowFirstColumn="0" w:lastRowLastColumn="0"/>
            </w:pPr>
            <w:r>
              <w:t xml:space="preserve"> </w:t>
            </w:r>
          </w:p>
        </w:tc>
      </w:tr>
      <w:tr w:rsidR="00FC2FAB" w14:paraId="07BCF150" w14:textId="77777777" w:rsidTr="009D5AE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326D097C" w14:textId="77777777" w:rsidR="00FC2FAB" w:rsidRDefault="00FC2FAB" w:rsidP="007A2A30">
            <w:pPr>
              <w:rPr>
                <w:b w:val="0"/>
                <w:bCs w:val="0"/>
              </w:rPr>
            </w:pPr>
            <w:r>
              <w:t>Transferrable knowledge (skills)</w:t>
            </w:r>
          </w:p>
          <w:p w14:paraId="6BD3384B" w14:textId="77777777" w:rsidR="000A4E54" w:rsidRDefault="000A4E54" w:rsidP="007A2A30">
            <w:pPr>
              <w:rPr>
                <w:b w:val="0"/>
                <w:bCs w:val="0"/>
              </w:rPr>
            </w:pPr>
          </w:p>
          <w:p w14:paraId="6A8E4C87" w14:textId="77777777" w:rsidR="000A4E54" w:rsidRDefault="000A4E54" w:rsidP="007A2A30">
            <w:pPr>
              <w:rPr>
                <w:b w:val="0"/>
                <w:bCs w:val="0"/>
              </w:rPr>
            </w:pPr>
          </w:p>
          <w:p w14:paraId="75F69E30" w14:textId="21238411" w:rsidR="000A4E54" w:rsidRDefault="000A4E54" w:rsidP="007A2A30"/>
        </w:tc>
        <w:tc>
          <w:tcPr>
            <w:tcW w:w="4161" w:type="dxa"/>
          </w:tcPr>
          <w:p w14:paraId="6000A00E" w14:textId="2A699C66" w:rsidR="00DF2370" w:rsidRPr="00FC2FAB" w:rsidRDefault="00195233" w:rsidP="007A2A30">
            <w:pPr>
              <w:cnfStyle w:val="000000100000" w:firstRow="0" w:lastRow="0" w:firstColumn="0" w:lastColumn="0" w:oddVBand="0" w:evenVBand="0" w:oddHBand="1" w:evenHBand="0" w:firstRowFirstColumn="0" w:firstRowLastColumn="0" w:lastRowFirstColumn="0" w:lastRowLastColumn="0"/>
            </w:pPr>
            <w:r>
              <w:t xml:space="preserve">Students will gain confidence in the use of </w:t>
            </w:r>
            <w:r w:rsidR="0064278B">
              <w:t xml:space="preserve">sociological concepts and theories – this can be </w:t>
            </w:r>
            <w:r w:rsidR="000D2AA1">
              <w:t>us</w:t>
            </w:r>
            <w:r w:rsidR="0064278B">
              <w:t xml:space="preserve">ed later in the course. The work on </w:t>
            </w:r>
            <w:r w:rsidR="000D2AA1">
              <w:t xml:space="preserve">theoretical views of families and family trends </w:t>
            </w:r>
            <w:r w:rsidR="0064278B">
              <w:t>also has links to Education, Beliefs in society, Crime and Deviance and Theory and Methods</w:t>
            </w:r>
            <w:r w:rsidR="000D2AA1">
              <w:t xml:space="preserve">. The students will later assess the impact of family structures upon a </w:t>
            </w:r>
            <w:r w:rsidR="00CD4871">
              <w:t>student’s</w:t>
            </w:r>
            <w:r w:rsidR="000D2AA1">
              <w:t xml:space="preserve"> education and then link these to crime in society. </w:t>
            </w:r>
            <w:r w:rsidR="00CD4871">
              <w:t>The work completed on the impact of secularisation on family structures helps prepare the students for the topic of secularisation in Beliefs in Society</w:t>
            </w:r>
            <w:r w:rsidR="00085D9E">
              <w:t xml:space="preserve">. Exam based skills are developed as student will learn how to assess studies when they plan and write </w:t>
            </w:r>
            <w:r w:rsidR="00A97A9D">
              <w:t>ten-mark</w:t>
            </w:r>
            <w:r w:rsidR="00085D9E">
              <w:t xml:space="preserve"> questions and a 20 mark essay on gender roles. </w:t>
            </w:r>
            <w:r w:rsidR="00CD4871">
              <w:t xml:space="preserve"> </w:t>
            </w:r>
          </w:p>
        </w:tc>
        <w:tc>
          <w:tcPr>
            <w:tcW w:w="4161" w:type="dxa"/>
          </w:tcPr>
          <w:p w14:paraId="6FD16FD2" w14:textId="77777777" w:rsidR="00785071" w:rsidRDefault="00CD4871" w:rsidP="00A342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Students will be able to use their understanding of government policies to support their work in Education as they will have developed an understanding of right wing and more liberal, left wing policies. </w:t>
            </w:r>
          </w:p>
          <w:p w14:paraId="13093026" w14:textId="6B8EF4BE" w:rsidR="00CD4871" w:rsidRPr="001F3CC3" w:rsidRDefault="00CD4871" w:rsidP="00A342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students will be developing their </w:t>
            </w:r>
            <w:r w:rsidR="00A97A9D">
              <w:rPr>
                <w:sz w:val="20"/>
                <w:szCs w:val="20"/>
              </w:rPr>
              <w:t>exam-based</w:t>
            </w:r>
            <w:r>
              <w:rPr>
                <w:sz w:val="20"/>
                <w:szCs w:val="20"/>
              </w:rPr>
              <w:t xml:space="preserve"> skills. Their knowledge of theories and studies will help boost their AO1 skills. They will be learning to apply studies to questions to boost their AO2 skills. AO3 evaluation and analysis skills are developed with exam practice as they students learn how to assess the strengths and weaknesses of different studies</w:t>
            </w:r>
            <w:r w:rsidR="00A97A9D">
              <w:rPr>
                <w:sz w:val="20"/>
                <w:szCs w:val="20"/>
              </w:rPr>
              <w:t xml:space="preserve">. </w:t>
            </w:r>
            <w:r>
              <w:rPr>
                <w:sz w:val="20"/>
                <w:szCs w:val="20"/>
              </w:rPr>
              <w:t xml:space="preserve"> </w:t>
            </w:r>
          </w:p>
        </w:tc>
        <w:tc>
          <w:tcPr>
            <w:tcW w:w="4161" w:type="dxa"/>
          </w:tcPr>
          <w:p w14:paraId="0B4B74E7" w14:textId="00538CB2" w:rsidR="009F1100" w:rsidRDefault="009F1100" w:rsidP="007A2A30">
            <w:pPr>
              <w:cnfStyle w:val="000000100000" w:firstRow="0" w:lastRow="0" w:firstColumn="0" w:lastColumn="0" w:oddVBand="0" w:evenVBand="0" w:oddHBand="1" w:evenHBand="0" w:firstRowFirstColumn="0" w:firstRowLastColumn="0" w:lastRowFirstColumn="0" w:lastRowLastColumn="0"/>
            </w:pPr>
            <w:r>
              <w:t>Students will learn how to evaluate the usefulness of different research methods – they can they use this when evaluating sociological studies from other areas of the specification.</w:t>
            </w:r>
          </w:p>
          <w:p w14:paraId="20494A9A" w14:textId="35883819" w:rsidR="00014369" w:rsidRDefault="00014369" w:rsidP="007A2A30">
            <w:pPr>
              <w:cnfStyle w:val="000000100000" w:firstRow="0" w:lastRow="0" w:firstColumn="0" w:lastColumn="0" w:oddVBand="0" w:evenVBand="0" w:oddHBand="1" w:evenHBand="0" w:firstRowFirstColumn="0" w:firstRowLastColumn="0" w:lastRowFirstColumn="0" w:lastRowLastColumn="0"/>
            </w:pPr>
            <w:r>
              <w:t xml:space="preserve">The students understanding of Functionalist, New Right and Marxist theories should be developed by applying these to education and this should help them apply these theories to later topics in sociology such as Crime and Deviance. </w:t>
            </w:r>
          </w:p>
          <w:p w14:paraId="6288ED55" w14:textId="5023968D" w:rsidR="00FC2FAB" w:rsidRPr="00FC2FAB" w:rsidRDefault="009F1100" w:rsidP="007A2A30">
            <w:pPr>
              <w:cnfStyle w:val="000000100000" w:firstRow="0" w:lastRow="0" w:firstColumn="0" w:lastColumn="0" w:oddVBand="0" w:evenVBand="0" w:oddHBand="1" w:evenHBand="0" w:firstRowFirstColumn="0" w:firstRowLastColumn="0" w:lastRowFirstColumn="0" w:lastRowLastColumn="0"/>
            </w:pPr>
            <w:r>
              <w:t xml:space="preserve"> </w:t>
            </w:r>
            <w:r w:rsidRPr="009F1100">
              <w:t>The students will be developing their exam-based skills. Their knowledge of theories and studies will help boost their AO1 skills. They will be learning to apply studies to questions to boost their AO2 skills. AO3 evaluation and analysis skills are developed with exam practice as they students learn how to assess the strengths and weaknesses of different studies</w:t>
            </w:r>
            <w:r w:rsidR="00014369">
              <w:t>.</w:t>
            </w:r>
          </w:p>
        </w:tc>
        <w:tc>
          <w:tcPr>
            <w:tcW w:w="4161" w:type="dxa"/>
          </w:tcPr>
          <w:p w14:paraId="5DEC2D9F" w14:textId="77777777" w:rsidR="00FC2FAB" w:rsidRDefault="0066286B" w:rsidP="007A2A30">
            <w:pPr>
              <w:cnfStyle w:val="000000100000" w:firstRow="0" w:lastRow="0" w:firstColumn="0" w:lastColumn="0" w:oddVBand="0" w:evenVBand="0" w:oddHBand="1" w:evenHBand="0" w:firstRowFirstColumn="0" w:firstRowLastColumn="0" w:lastRowFirstColumn="0" w:lastRowLastColumn="0"/>
            </w:pPr>
            <w:r>
              <w:t xml:space="preserve">Students will learn how social class, ethnicity and gender can affect a </w:t>
            </w:r>
            <w:r w:rsidR="00981F4C">
              <w:t>person’s</w:t>
            </w:r>
            <w:r>
              <w:t xml:space="preserve"> attainment in education. This will later be applied to crime and deviance when explaining why some groups are more likely to turn to crime. </w:t>
            </w:r>
            <w:r w:rsidR="00981F4C">
              <w:t xml:space="preserve">Students will learn the impact of anti-school subcultures upon attainment and why students may join these – this will be used again in the Crime and Deviance section of the specification. </w:t>
            </w:r>
          </w:p>
          <w:p w14:paraId="17E9D254" w14:textId="58F659EF" w:rsidR="00394647" w:rsidRDefault="00914122" w:rsidP="007A2A30">
            <w:pPr>
              <w:cnfStyle w:val="000000100000" w:firstRow="0" w:lastRow="0" w:firstColumn="0" w:lastColumn="0" w:oddVBand="0" w:evenVBand="0" w:oddHBand="1" w:evenHBand="0" w:firstRowFirstColumn="0" w:firstRowLastColumn="0" w:lastRowFirstColumn="0" w:lastRowLastColumn="0"/>
            </w:pPr>
            <w:r w:rsidRPr="00914122">
              <w:t xml:space="preserve">The students will </w:t>
            </w:r>
            <w:r>
              <w:t xml:space="preserve">also </w:t>
            </w:r>
            <w:r w:rsidRPr="00914122">
              <w:t xml:space="preserve">be developing their exam-based skills. Their knowledge of theories and studies will help boost their AO1 skills. They will be learning to apply studies to questions to boost their AO2 skills. AO3 evaluation and analysis skills are developed with exam practice as they students learn how to assess the strengths and weaknesses of different studies.  </w:t>
            </w:r>
          </w:p>
          <w:p w14:paraId="3A05B351" w14:textId="766E3AB7" w:rsidR="00394647" w:rsidRPr="00FC2FAB" w:rsidRDefault="00394647" w:rsidP="007A2A30">
            <w:pPr>
              <w:cnfStyle w:val="000000100000" w:firstRow="0" w:lastRow="0" w:firstColumn="0" w:lastColumn="0" w:oddVBand="0" w:evenVBand="0" w:oddHBand="1" w:evenHBand="0" w:firstRowFirstColumn="0" w:firstRowLastColumn="0" w:lastRowFirstColumn="0" w:lastRowLastColumn="0"/>
            </w:pPr>
          </w:p>
        </w:tc>
      </w:tr>
      <w:tr w:rsidR="00FC2FAB" w14:paraId="4E89435C" w14:textId="77777777" w:rsidTr="009D5AE6">
        <w:trPr>
          <w:trHeight w:val="460"/>
        </w:trPr>
        <w:tc>
          <w:tcPr>
            <w:cnfStyle w:val="001000000000" w:firstRow="0" w:lastRow="0" w:firstColumn="1" w:lastColumn="0" w:oddVBand="0" w:evenVBand="0" w:oddHBand="0" w:evenHBand="0" w:firstRowFirstColumn="0" w:firstRowLastColumn="0" w:lastRowFirstColumn="0" w:lastRowLastColumn="0"/>
            <w:tcW w:w="4160" w:type="dxa"/>
          </w:tcPr>
          <w:p w14:paraId="4B87B9B2" w14:textId="77777777" w:rsidR="00FC2FAB" w:rsidRDefault="00FC2FAB" w:rsidP="007A2A30">
            <w:pPr>
              <w:rPr>
                <w:b w:val="0"/>
                <w:bCs w:val="0"/>
              </w:rPr>
            </w:pPr>
            <w:r>
              <w:t>Key vocabulary pupil will know and learn</w:t>
            </w:r>
          </w:p>
          <w:p w14:paraId="5E2ED96A" w14:textId="77777777" w:rsidR="000A4E54" w:rsidRDefault="000A4E54" w:rsidP="007A2A30">
            <w:pPr>
              <w:rPr>
                <w:b w:val="0"/>
                <w:bCs w:val="0"/>
              </w:rPr>
            </w:pPr>
          </w:p>
          <w:p w14:paraId="76823717" w14:textId="30EBB942" w:rsidR="000A4E54" w:rsidRDefault="000A4E54" w:rsidP="007A2A30"/>
        </w:tc>
        <w:tc>
          <w:tcPr>
            <w:tcW w:w="4161" w:type="dxa"/>
          </w:tcPr>
          <w:p w14:paraId="42D323B7" w14:textId="793729C7" w:rsidR="000D2AA1" w:rsidRDefault="000D2AA1" w:rsidP="007A2A30">
            <w:pPr>
              <w:cnfStyle w:val="000000000000" w:firstRow="0" w:lastRow="0" w:firstColumn="0" w:lastColumn="0" w:oddVBand="0" w:evenVBand="0" w:oddHBand="0" w:evenHBand="0" w:firstRowFirstColumn="0" w:firstRowLastColumn="0" w:lastRowFirstColumn="0" w:lastRowLastColumn="0"/>
            </w:pPr>
            <w:r>
              <w:t>Structural theories</w:t>
            </w:r>
          </w:p>
          <w:p w14:paraId="7151D4E5" w14:textId="3751CA76" w:rsidR="00CF444A" w:rsidRDefault="000D2AA1" w:rsidP="007A2A30">
            <w:pPr>
              <w:cnfStyle w:val="000000000000" w:firstRow="0" w:lastRow="0" w:firstColumn="0" w:lastColumn="0" w:oddVBand="0" w:evenVBand="0" w:oddHBand="0" w:evenHBand="0" w:firstRowFirstColumn="0" w:firstRowLastColumn="0" w:lastRowFirstColumn="0" w:lastRowLastColumn="0"/>
            </w:pPr>
            <w:r>
              <w:t>Functionalism</w:t>
            </w:r>
            <w:r w:rsidR="00A97A9D">
              <w:t xml:space="preserve"> – value consensus</w:t>
            </w:r>
          </w:p>
          <w:p w14:paraId="7160662E" w14:textId="331FCDB7" w:rsidR="00085D9E" w:rsidRDefault="00085D9E" w:rsidP="007A2A30">
            <w:pPr>
              <w:cnfStyle w:val="000000000000" w:firstRow="0" w:lastRow="0" w:firstColumn="0" w:lastColumn="0" w:oddVBand="0" w:evenVBand="0" w:oddHBand="0" w:evenHBand="0" w:firstRowFirstColumn="0" w:firstRowLastColumn="0" w:lastRowFirstColumn="0" w:lastRowLastColumn="0"/>
            </w:pPr>
            <w:r>
              <w:t>New Right</w:t>
            </w:r>
            <w:r w:rsidR="00A97A9D">
              <w:t xml:space="preserve"> </w:t>
            </w:r>
          </w:p>
          <w:p w14:paraId="6D6599F2" w14:textId="54C8B6F6" w:rsidR="000D2AA1" w:rsidRDefault="000D2AA1" w:rsidP="007A2A30">
            <w:pPr>
              <w:cnfStyle w:val="000000000000" w:firstRow="0" w:lastRow="0" w:firstColumn="0" w:lastColumn="0" w:oddVBand="0" w:evenVBand="0" w:oddHBand="0" w:evenHBand="0" w:firstRowFirstColumn="0" w:firstRowLastColumn="0" w:lastRowFirstColumn="0" w:lastRowLastColumn="0"/>
            </w:pPr>
            <w:r>
              <w:t>Marxism</w:t>
            </w:r>
            <w:r w:rsidR="00A97A9D">
              <w:t xml:space="preserve"> </w:t>
            </w:r>
          </w:p>
          <w:p w14:paraId="077830A0" w14:textId="111EA9B9" w:rsidR="00A97A9D" w:rsidRDefault="00A97A9D" w:rsidP="007A2A30">
            <w:pPr>
              <w:cnfStyle w:val="000000000000" w:firstRow="0" w:lastRow="0" w:firstColumn="0" w:lastColumn="0" w:oddVBand="0" w:evenVBand="0" w:oddHBand="0" w:evenHBand="0" w:firstRowFirstColumn="0" w:firstRowLastColumn="0" w:lastRowFirstColumn="0" w:lastRowLastColumn="0"/>
            </w:pPr>
            <w:r>
              <w:lastRenderedPageBreak/>
              <w:t>Feminism – patriarchy</w:t>
            </w:r>
            <w:r w:rsidR="003A5E5A">
              <w:t xml:space="preserve"> (liberal, Marxist, radical and difference feminists)</w:t>
            </w:r>
            <w:r>
              <w:t xml:space="preserve"> </w:t>
            </w:r>
          </w:p>
          <w:p w14:paraId="6061CD1C" w14:textId="52B9F03C" w:rsidR="003A5E5A" w:rsidRDefault="003A5E5A" w:rsidP="007A2A30">
            <w:pPr>
              <w:cnfStyle w:val="000000000000" w:firstRow="0" w:lastRow="0" w:firstColumn="0" w:lastColumn="0" w:oddVBand="0" w:evenVBand="0" w:oddHBand="0" w:evenHBand="0" w:firstRowFirstColumn="0" w:firstRowLastColumn="0" w:lastRowFirstColumn="0" w:lastRowLastColumn="0"/>
            </w:pPr>
            <w:r>
              <w:t xml:space="preserve">Personal life perspective </w:t>
            </w:r>
          </w:p>
          <w:p w14:paraId="29D3744D" w14:textId="45F3E5DA" w:rsidR="000D2AA1" w:rsidRDefault="003A5E5A" w:rsidP="007A2A30">
            <w:pPr>
              <w:cnfStyle w:val="000000000000" w:firstRow="0" w:lastRow="0" w:firstColumn="0" w:lastColumn="0" w:oddVBand="0" w:evenVBand="0" w:oddHBand="0" w:evenHBand="0" w:firstRowFirstColumn="0" w:firstRowLastColumn="0" w:lastRowFirstColumn="0" w:lastRowLastColumn="0"/>
            </w:pPr>
            <w:r>
              <w:t>Symmetrical families</w:t>
            </w:r>
          </w:p>
          <w:p w14:paraId="38C5A480" w14:textId="77777777" w:rsidR="003A5E5A" w:rsidRDefault="003A5E5A" w:rsidP="007A2A30">
            <w:pPr>
              <w:cnfStyle w:val="000000000000" w:firstRow="0" w:lastRow="0" w:firstColumn="0" w:lastColumn="0" w:oddVBand="0" w:evenVBand="0" w:oddHBand="0" w:evenHBand="0" w:firstRowFirstColumn="0" w:firstRowLastColumn="0" w:lastRowFirstColumn="0" w:lastRowLastColumn="0"/>
            </w:pPr>
          </w:p>
          <w:p w14:paraId="7BE74DEE" w14:textId="65E1FDD3" w:rsidR="000D2AA1" w:rsidRPr="00FC2FAB" w:rsidRDefault="000D2AA1" w:rsidP="007A2A30">
            <w:pPr>
              <w:cnfStyle w:val="000000000000" w:firstRow="0" w:lastRow="0" w:firstColumn="0" w:lastColumn="0" w:oddVBand="0" w:evenVBand="0" w:oddHBand="0" w:evenHBand="0" w:firstRowFirstColumn="0" w:firstRowLastColumn="0" w:lastRowFirstColumn="0" w:lastRowLastColumn="0"/>
            </w:pPr>
          </w:p>
        </w:tc>
        <w:tc>
          <w:tcPr>
            <w:tcW w:w="4161" w:type="dxa"/>
          </w:tcPr>
          <w:p w14:paraId="6C35D11F" w14:textId="6E2CB007" w:rsidR="00A97A9D" w:rsidRPr="00E32BC4" w:rsidRDefault="00A97A9D" w:rsidP="00A97A9D">
            <w:pPr>
              <w:cnfStyle w:val="000000000000" w:firstRow="0" w:lastRow="0" w:firstColumn="0" w:lastColumn="0" w:oddVBand="0" w:evenVBand="0" w:oddHBand="0" w:evenHBand="0" w:firstRowFirstColumn="0" w:firstRowLastColumn="0" w:lastRowFirstColumn="0" w:lastRowLastColumn="0"/>
              <w:rPr>
                <w:szCs w:val="20"/>
              </w:rPr>
            </w:pPr>
            <w:r w:rsidRPr="00E32BC4">
              <w:rPr>
                <w:szCs w:val="20"/>
              </w:rPr>
              <w:lastRenderedPageBreak/>
              <w:t>Individualism</w:t>
            </w:r>
            <w:r w:rsidR="003A5E5A" w:rsidRPr="00E32BC4">
              <w:rPr>
                <w:szCs w:val="20"/>
              </w:rPr>
              <w:t xml:space="preserve"> – confluent love and pure relationships </w:t>
            </w:r>
          </w:p>
          <w:p w14:paraId="641F9AFC" w14:textId="597C0CBF" w:rsidR="003A5E5A" w:rsidRPr="00E32BC4" w:rsidRDefault="003A5E5A" w:rsidP="00A97A9D">
            <w:pPr>
              <w:cnfStyle w:val="000000000000" w:firstRow="0" w:lastRow="0" w:firstColumn="0" w:lastColumn="0" w:oddVBand="0" w:evenVBand="0" w:oddHBand="0" w:evenHBand="0" w:firstRowFirstColumn="0" w:firstRowLastColumn="0" w:lastRowFirstColumn="0" w:lastRowLastColumn="0"/>
              <w:rPr>
                <w:szCs w:val="20"/>
              </w:rPr>
            </w:pPr>
            <w:r w:rsidRPr="00E32BC4">
              <w:rPr>
                <w:szCs w:val="20"/>
              </w:rPr>
              <w:t xml:space="preserve">Postmodernism – divorce extended families </w:t>
            </w:r>
          </w:p>
          <w:p w14:paraId="3290BF55" w14:textId="4D4D6876" w:rsidR="003A5E5A" w:rsidRPr="00E32BC4" w:rsidRDefault="003A5E5A" w:rsidP="003A5E5A">
            <w:pPr>
              <w:cnfStyle w:val="000000000000" w:firstRow="0" w:lastRow="0" w:firstColumn="0" w:lastColumn="0" w:oddVBand="0" w:evenVBand="0" w:oddHBand="0" w:evenHBand="0" w:firstRowFirstColumn="0" w:firstRowLastColumn="0" w:lastRowFirstColumn="0" w:lastRowLastColumn="0"/>
              <w:rPr>
                <w:szCs w:val="20"/>
              </w:rPr>
            </w:pPr>
            <w:r w:rsidRPr="00E32BC4">
              <w:rPr>
                <w:szCs w:val="20"/>
              </w:rPr>
              <w:t>Social construction of childhood</w:t>
            </w:r>
          </w:p>
          <w:p w14:paraId="7D44C8FD" w14:textId="08795A7A" w:rsidR="003A5E5A" w:rsidRPr="00E32BC4" w:rsidRDefault="003A5E5A" w:rsidP="003A5E5A">
            <w:pPr>
              <w:cnfStyle w:val="000000000000" w:firstRow="0" w:lastRow="0" w:firstColumn="0" w:lastColumn="0" w:oddVBand="0" w:evenVBand="0" w:oddHBand="0" w:evenHBand="0" w:firstRowFirstColumn="0" w:firstRowLastColumn="0" w:lastRowFirstColumn="0" w:lastRowLastColumn="0"/>
              <w:rPr>
                <w:szCs w:val="20"/>
              </w:rPr>
            </w:pPr>
            <w:r w:rsidRPr="00E32BC4">
              <w:rPr>
                <w:szCs w:val="20"/>
              </w:rPr>
              <w:lastRenderedPageBreak/>
              <w:t>Child centred society</w:t>
            </w:r>
          </w:p>
          <w:p w14:paraId="624533CE" w14:textId="5527A019" w:rsidR="00785071" w:rsidRPr="00E32BC4" w:rsidRDefault="00A97A9D" w:rsidP="00A97A9D">
            <w:pPr>
              <w:cnfStyle w:val="000000000000" w:firstRow="0" w:lastRow="0" w:firstColumn="0" w:lastColumn="0" w:oddVBand="0" w:evenVBand="0" w:oddHBand="0" w:evenHBand="0" w:firstRowFirstColumn="0" w:firstRowLastColumn="0" w:lastRowFirstColumn="0" w:lastRowLastColumn="0"/>
              <w:rPr>
                <w:szCs w:val="20"/>
              </w:rPr>
            </w:pPr>
            <w:r w:rsidRPr="00E32BC4">
              <w:rPr>
                <w:szCs w:val="20"/>
              </w:rPr>
              <w:t>Toxic childhood</w:t>
            </w:r>
          </w:p>
          <w:p w14:paraId="438B7CF7" w14:textId="675297E9" w:rsidR="003A5E5A" w:rsidRPr="00E32BC4" w:rsidRDefault="003A5E5A" w:rsidP="003A5E5A">
            <w:pPr>
              <w:cnfStyle w:val="000000000000" w:firstRow="0" w:lastRow="0" w:firstColumn="0" w:lastColumn="0" w:oddVBand="0" w:evenVBand="0" w:oddHBand="0" w:evenHBand="0" w:firstRowFirstColumn="0" w:firstRowLastColumn="0" w:lastRowFirstColumn="0" w:lastRowLastColumn="0"/>
              <w:rPr>
                <w:szCs w:val="20"/>
              </w:rPr>
            </w:pPr>
            <w:r w:rsidRPr="00E32BC4">
              <w:rPr>
                <w:szCs w:val="20"/>
              </w:rPr>
              <w:t>Ageing population</w:t>
            </w:r>
          </w:p>
          <w:p w14:paraId="73A5987F" w14:textId="430BFADC" w:rsidR="003A5E5A" w:rsidRPr="00E32BC4" w:rsidRDefault="002F4260" w:rsidP="003A5E5A">
            <w:pPr>
              <w:cnfStyle w:val="000000000000" w:firstRow="0" w:lastRow="0" w:firstColumn="0" w:lastColumn="0" w:oddVBand="0" w:evenVBand="0" w:oddHBand="0" w:evenHBand="0" w:firstRowFirstColumn="0" w:firstRowLastColumn="0" w:lastRowFirstColumn="0" w:lastRowLastColumn="0"/>
              <w:rPr>
                <w:szCs w:val="20"/>
              </w:rPr>
            </w:pPr>
            <w:r w:rsidRPr="00E32BC4">
              <w:rPr>
                <w:szCs w:val="20"/>
              </w:rPr>
              <w:t>Migration</w:t>
            </w:r>
          </w:p>
        </w:tc>
        <w:tc>
          <w:tcPr>
            <w:tcW w:w="4161" w:type="dxa"/>
          </w:tcPr>
          <w:p w14:paraId="0F2CF9B9" w14:textId="5153B3A9" w:rsidR="00FC2FAB" w:rsidRDefault="00080C13" w:rsidP="007A2A30">
            <w:pPr>
              <w:cnfStyle w:val="000000000000" w:firstRow="0" w:lastRow="0" w:firstColumn="0" w:lastColumn="0" w:oddVBand="0" w:evenVBand="0" w:oddHBand="0" w:evenHBand="0" w:firstRowFirstColumn="0" w:firstRowLastColumn="0" w:lastRowFirstColumn="0" w:lastRowLastColumn="0"/>
            </w:pPr>
            <w:r>
              <w:lastRenderedPageBreak/>
              <w:t>Positivism</w:t>
            </w:r>
          </w:p>
          <w:p w14:paraId="0DAAE3C2" w14:textId="77777777" w:rsidR="00080C13" w:rsidRDefault="00080C13" w:rsidP="007A2A30">
            <w:pPr>
              <w:cnfStyle w:val="000000000000" w:firstRow="0" w:lastRow="0" w:firstColumn="0" w:lastColumn="0" w:oddVBand="0" w:evenVBand="0" w:oddHBand="0" w:evenHBand="0" w:firstRowFirstColumn="0" w:firstRowLastColumn="0" w:lastRowFirstColumn="0" w:lastRowLastColumn="0"/>
            </w:pPr>
            <w:r>
              <w:t>Interpretivism</w:t>
            </w:r>
          </w:p>
          <w:p w14:paraId="5116837D" w14:textId="77777777" w:rsidR="00080C13" w:rsidRDefault="00080C13" w:rsidP="007A2A30">
            <w:pPr>
              <w:cnfStyle w:val="000000000000" w:firstRow="0" w:lastRow="0" w:firstColumn="0" w:lastColumn="0" w:oddVBand="0" w:evenVBand="0" w:oddHBand="0" w:evenHBand="0" w:firstRowFirstColumn="0" w:firstRowLastColumn="0" w:lastRowFirstColumn="0" w:lastRowLastColumn="0"/>
            </w:pPr>
            <w:r>
              <w:t>Validity</w:t>
            </w:r>
          </w:p>
          <w:p w14:paraId="19867D15" w14:textId="77777777" w:rsidR="00080C13" w:rsidRDefault="00080C13" w:rsidP="007A2A30">
            <w:pPr>
              <w:cnfStyle w:val="000000000000" w:firstRow="0" w:lastRow="0" w:firstColumn="0" w:lastColumn="0" w:oddVBand="0" w:evenVBand="0" w:oddHBand="0" w:evenHBand="0" w:firstRowFirstColumn="0" w:firstRowLastColumn="0" w:lastRowFirstColumn="0" w:lastRowLastColumn="0"/>
            </w:pPr>
            <w:r>
              <w:t>Reliability</w:t>
            </w:r>
          </w:p>
          <w:p w14:paraId="585512E1" w14:textId="77777777" w:rsidR="00080C13" w:rsidRDefault="00080C13" w:rsidP="007A2A30">
            <w:pPr>
              <w:cnfStyle w:val="000000000000" w:firstRow="0" w:lastRow="0" w:firstColumn="0" w:lastColumn="0" w:oddVBand="0" w:evenVBand="0" w:oddHBand="0" w:evenHBand="0" w:firstRowFirstColumn="0" w:firstRowLastColumn="0" w:lastRowFirstColumn="0" w:lastRowLastColumn="0"/>
            </w:pPr>
            <w:r>
              <w:lastRenderedPageBreak/>
              <w:t xml:space="preserve">Representativeness </w:t>
            </w:r>
          </w:p>
          <w:p w14:paraId="32D835DA" w14:textId="1320471E" w:rsidR="005528D2" w:rsidRPr="00FC2FAB" w:rsidRDefault="005528D2" w:rsidP="007A2A30">
            <w:pPr>
              <w:cnfStyle w:val="000000000000" w:firstRow="0" w:lastRow="0" w:firstColumn="0" w:lastColumn="0" w:oddVBand="0" w:evenVBand="0" w:oddHBand="0" w:evenHBand="0" w:firstRowFirstColumn="0" w:firstRowLastColumn="0" w:lastRowFirstColumn="0" w:lastRowLastColumn="0"/>
            </w:pPr>
          </w:p>
        </w:tc>
        <w:tc>
          <w:tcPr>
            <w:tcW w:w="4161" w:type="dxa"/>
          </w:tcPr>
          <w:p w14:paraId="4273E5F4" w14:textId="77777777" w:rsidR="005528D2" w:rsidRDefault="005528D2" w:rsidP="007A2A30">
            <w:pPr>
              <w:cnfStyle w:val="000000000000" w:firstRow="0" w:lastRow="0" w:firstColumn="0" w:lastColumn="0" w:oddVBand="0" w:evenVBand="0" w:oddHBand="0" w:evenHBand="0" w:firstRowFirstColumn="0" w:firstRowLastColumn="0" w:lastRowFirstColumn="0" w:lastRowLastColumn="0"/>
            </w:pPr>
            <w:r>
              <w:lastRenderedPageBreak/>
              <w:t>Meritocracy</w:t>
            </w:r>
          </w:p>
          <w:p w14:paraId="1468C26B" w14:textId="6808B99C" w:rsidR="005528D2" w:rsidRDefault="005528D2" w:rsidP="007A2A30">
            <w:pPr>
              <w:cnfStyle w:val="000000000000" w:firstRow="0" w:lastRow="0" w:firstColumn="0" w:lastColumn="0" w:oddVBand="0" w:evenVBand="0" w:oddHBand="0" w:evenHBand="0" w:firstRowFirstColumn="0" w:firstRowLastColumn="0" w:lastRowFirstColumn="0" w:lastRowLastColumn="0"/>
            </w:pPr>
            <w:r>
              <w:t>Correspondence principle</w:t>
            </w:r>
          </w:p>
          <w:p w14:paraId="2FFA984F" w14:textId="00D55D4B" w:rsidR="005528D2" w:rsidRDefault="005528D2" w:rsidP="007A2A30">
            <w:pPr>
              <w:cnfStyle w:val="000000000000" w:firstRow="0" w:lastRow="0" w:firstColumn="0" w:lastColumn="0" w:oddVBand="0" w:evenVBand="0" w:oddHBand="0" w:evenHBand="0" w:firstRowFirstColumn="0" w:firstRowLastColumn="0" w:lastRowFirstColumn="0" w:lastRowLastColumn="0"/>
            </w:pPr>
            <w:r>
              <w:t>Cultural deprivation</w:t>
            </w:r>
          </w:p>
          <w:p w14:paraId="35DE7B9D" w14:textId="77777777" w:rsidR="005528D2" w:rsidRDefault="005528D2" w:rsidP="007A2A30">
            <w:pPr>
              <w:cnfStyle w:val="000000000000" w:firstRow="0" w:lastRow="0" w:firstColumn="0" w:lastColumn="0" w:oddVBand="0" w:evenVBand="0" w:oddHBand="0" w:evenHBand="0" w:firstRowFirstColumn="0" w:firstRowLastColumn="0" w:lastRowFirstColumn="0" w:lastRowLastColumn="0"/>
            </w:pPr>
            <w:r>
              <w:t>Material deprivation</w:t>
            </w:r>
          </w:p>
          <w:p w14:paraId="5BC36D0E" w14:textId="77777777" w:rsidR="005528D2" w:rsidRDefault="005528D2" w:rsidP="007A2A30">
            <w:pPr>
              <w:cnfStyle w:val="000000000000" w:firstRow="0" w:lastRow="0" w:firstColumn="0" w:lastColumn="0" w:oddVBand="0" w:evenVBand="0" w:oddHBand="0" w:evenHBand="0" w:firstRowFirstColumn="0" w:firstRowLastColumn="0" w:lastRowFirstColumn="0" w:lastRowLastColumn="0"/>
            </w:pPr>
            <w:r>
              <w:lastRenderedPageBreak/>
              <w:t>Self-fulfilling prophecy</w:t>
            </w:r>
          </w:p>
          <w:p w14:paraId="7A446925" w14:textId="50C8B712" w:rsidR="00FC2FAB" w:rsidRDefault="00865F3D" w:rsidP="007A2A30">
            <w:pPr>
              <w:cnfStyle w:val="000000000000" w:firstRow="0" w:lastRow="0" w:firstColumn="0" w:lastColumn="0" w:oddVBand="0" w:evenVBand="0" w:oddHBand="0" w:evenHBand="0" w:firstRowFirstColumn="0" w:firstRowLastColumn="0" w:lastRowFirstColumn="0" w:lastRowLastColumn="0"/>
            </w:pPr>
            <w:r>
              <w:t>Anti-school subculture</w:t>
            </w:r>
          </w:p>
          <w:p w14:paraId="3F241D7B" w14:textId="627774A0" w:rsidR="00EB2AD1" w:rsidRDefault="00EB2AD1" w:rsidP="007A2A30">
            <w:pPr>
              <w:cnfStyle w:val="000000000000" w:firstRow="0" w:lastRow="0" w:firstColumn="0" w:lastColumn="0" w:oddVBand="0" w:evenVBand="0" w:oddHBand="0" w:evenHBand="0" w:firstRowFirstColumn="0" w:firstRowLastColumn="0" w:lastRowFirstColumn="0" w:lastRowLastColumn="0"/>
            </w:pPr>
            <w:r>
              <w:t>Marketisation</w:t>
            </w:r>
          </w:p>
          <w:p w14:paraId="2B96AD76" w14:textId="4A500108" w:rsidR="00865F3D" w:rsidRPr="00FC2FAB" w:rsidRDefault="00865F3D" w:rsidP="007A2A30">
            <w:pPr>
              <w:cnfStyle w:val="000000000000" w:firstRow="0" w:lastRow="0" w:firstColumn="0" w:lastColumn="0" w:oddVBand="0" w:evenVBand="0" w:oddHBand="0" w:evenHBand="0" w:firstRowFirstColumn="0" w:firstRowLastColumn="0" w:lastRowFirstColumn="0" w:lastRowLastColumn="0"/>
            </w:pPr>
          </w:p>
        </w:tc>
      </w:tr>
      <w:tr w:rsidR="00FC2FAB" w14:paraId="0B05F9B3" w14:textId="77777777" w:rsidTr="009D5AE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29A6470A" w14:textId="77777777" w:rsidR="00FC2FAB" w:rsidRDefault="00FC2FAB" w:rsidP="007A2A30">
            <w:pPr>
              <w:rPr>
                <w:b w:val="0"/>
                <w:bCs w:val="0"/>
              </w:rPr>
            </w:pPr>
            <w:r>
              <w:lastRenderedPageBreak/>
              <w:t>Assessment activities</w:t>
            </w:r>
          </w:p>
          <w:p w14:paraId="7BFD703C" w14:textId="136D32EA" w:rsidR="000A4E54" w:rsidRDefault="000A4E54" w:rsidP="007A2A30"/>
          <w:p w14:paraId="5F46EEA2" w14:textId="77777777" w:rsidR="000A4E54" w:rsidRDefault="000A4E54" w:rsidP="007A2A30">
            <w:pPr>
              <w:rPr>
                <w:b w:val="0"/>
                <w:bCs w:val="0"/>
              </w:rPr>
            </w:pPr>
          </w:p>
          <w:p w14:paraId="02EA02CF" w14:textId="6B000CF1" w:rsidR="000A4E54" w:rsidRDefault="000A4E54" w:rsidP="007A2A30"/>
        </w:tc>
        <w:tc>
          <w:tcPr>
            <w:tcW w:w="4161" w:type="dxa"/>
          </w:tcPr>
          <w:p w14:paraId="4D9E338D" w14:textId="2B7A9914" w:rsidR="0064278B" w:rsidRPr="00085D9E" w:rsidRDefault="0064278B" w:rsidP="00DF2370">
            <w:pPr>
              <w:cnfStyle w:val="000000100000" w:firstRow="0" w:lastRow="0" w:firstColumn="0" w:lastColumn="0" w:oddVBand="0" w:evenVBand="0" w:oddHBand="1" w:evenHBand="0" w:firstRowFirstColumn="0" w:firstRowLastColumn="0" w:lastRowFirstColumn="0" w:lastRowLastColumn="0"/>
              <w:rPr>
                <w:i/>
              </w:rPr>
            </w:pPr>
            <w:r w:rsidRPr="00085D9E">
              <w:rPr>
                <w:b/>
                <w:i/>
              </w:rPr>
              <w:t xml:space="preserve">Short </w:t>
            </w:r>
            <w:r w:rsidR="00815419" w:rsidRPr="00085D9E">
              <w:rPr>
                <w:i/>
              </w:rPr>
              <w:t xml:space="preserve">Timed </w:t>
            </w:r>
            <w:r w:rsidRPr="00085D9E">
              <w:rPr>
                <w:i/>
              </w:rPr>
              <w:t>assessment in third week based on work in the introduction unit.</w:t>
            </w:r>
          </w:p>
          <w:p w14:paraId="38A1F1F3" w14:textId="29556F5E" w:rsidR="00DF2370" w:rsidRPr="00085D9E" w:rsidRDefault="00815419" w:rsidP="00DF2370">
            <w:pPr>
              <w:cnfStyle w:val="000000100000" w:firstRow="0" w:lastRow="0" w:firstColumn="0" w:lastColumn="0" w:oddVBand="0" w:evenVBand="0" w:oddHBand="1" w:evenHBand="0" w:firstRowFirstColumn="0" w:firstRowLastColumn="0" w:lastRowFirstColumn="0" w:lastRowLastColumn="0"/>
              <w:rPr>
                <w:i/>
              </w:rPr>
            </w:pPr>
            <w:r w:rsidRPr="00085D9E">
              <w:rPr>
                <w:i/>
              </w:rPr>
              <w:t xml:space="preserve"> just before the October half term</w:t>
            </w:r>
          </w:p>
          <w:p w14:paraId="1A841AB6" w14:textId="38F35BCE" w:rsidR="00CD4871" w:rsidRDefault="0064278B" w:rsidP="00DF2370">
            <w:pPr>
              <w:cnfStyle w:val="000000100000" w:firstRow="0" w:lastRow="0" w:firstColumn="0" w:lastColumn="0" w:oddVBand="0" w:evenVBand="0" w:oddHBand="1" w:evenHBand="0" w:firstRowFirstColumn="0" w:firstRowLastColumn="0" w:lastRowFirstColumn="0" w:lastRowLastColumn="0"/>
            </w:pPr>
            <w:r>
              <w:rPr>
                <w:b/>
              </w:rPr>
              <w:t>Timed exam piece of work on 6</w:t>
            </w:r>
            <w:r w:rsidRPr="0064278B">
              <w:rPr>
                <w:b/>
                <w:vertAlign w:val="superscript"/>
              </w:rPr>
              <w:t>th</w:t>
            </w:r>
            <w:r>
              <w:rPr>
                <w:b/>
              </w:rPr>
              <w:t xml:space="preserve"> week </w:t>
            </w:r>
            <w:r w:rsidR="0003738A">
              <w:t>–</w:t>
            </w:r>
            <w:r w:rsidR="00085D9E">
              <w:t xml:space="preserve"> this will have a mix of short mark exam style questions and a ten mark exam style question </w:t>
            </w:r>
          </w:p>
          <w:p w14:paraId="280AA690" w14:textId="77777777" w:rsidR="00CD4871" w:rsidRDefault="00CD4871" w:rsidP="00DF2370">
            <w:pPr>
              <w:cnfStyle w:val="000000100000" w:firstRow="0" w:lastRow="0" w:firstColumn="0" w:lastColumn="0" w:oddVBand="0" w:evenVBand="0" w:oddHBand="1" w:evenHBand="0" w:firstRowFirstColumn="0" w:firstRowLastColumn="0" w:lastRowFirstColumn="0" w:lastRowLastColumn="0"/>
            </w:pPr>
          </w:p>
          <w:p w14:paraId="11784508" w14:textId="617EA259" w:rsidR="0003738A" w:rsidRPr="00A97A9D" w:rsidRDefault="0003738A" w:rsidP="00DF2370">
            <w:pPr>
              <w:cnfStyle w:val="000000100000" w:firstRow="0" w:lastRow="0" w:firstColumn="0" w:lastColumn="0" w:oddVBand="0" w:evenVBand="0" w:oddHBand="1" w:evenHBand="0" w:firstRowFirstColumn="0" w:firstRowLastColumn="0" w:lastRowFirstColumn="0" w:lastRowLastColumn="0"/>
              <w:rPr>
                <w:b/>
                <w:i/>
              </w:rPr>
            </w:pPr>
          </w:p>
        </w:tc>
        <w:tc>
          <w:tcPr>
            <w:tcW w:w="4161" w:type="dxa"/>
          </w:tcPr>
          <w:p w14:paraId="09217C9B" w14:textId="77777777" w:rsidR="0016657B" w:rsidRDefault="0016657B" w:rsidP="0016657B">
            <w:pPr>
              <w:cnfStyle w:val="000000100000" w:firstRow="0" w:lastRow="0" w:firstColumn="0" w:lastColumn="0" w:oddVBand="0" w:evenVBand="0" w:oddHBand="1" w:evenHBand="0" w:firstRowFirstColumn="0" w:firstRowLastColumn="0" w:lastRowFirstColumn="0" w:lastRowLastColumn="0"/>
              <w:rPr>
                <w:b/>
                <w:i/>
                <w:sz w:val="20"/>
                <w:szCs w:val="20"/>
              </w:rPr>
            </w:pPr>
            <w:r>
              <w:rPr>
                <w:b/>
                <w:i/>
                <w:sz w:val="20"/>
                <w:szCs w:val="20"/>
              </w:rPr>
              <w:t>Timed exam assessments such as:</w:t>
            </w:r>
          </w:p>
          <w:p w14:paraId="54D22465" w14:textId="7ABF765F" w:rsidR="00CD4871" w:rsidRDefault="008D440E" w:rsidP="007A2A3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Timed </w:t>
            </w:r>
            <w:r w:rsidR="00CD4871">
              <w:rPr>
                <w:sz w:val="20"/>
                <w:szCs w:val="20"/>
              </w:rPr>
              <w:t xml:space="preserve">10 mark exam question </w:t>
            </w:r>
            <w:r>
              <w:rPr>
                <w:sz w:val="20"/>
                <w:szCs w:val="20"/>
              </w:rPr>
              <w:t>on diversity</w:t>
            </w:r>
          </w:p>
          <w:p w14:paraId="0D5DC71F" w14:textId="78CAF941" w:rsidR="008D440E" w:rsidRDefault="008D440E" w:rsidP="007A2A3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Timed 20 mark exam question on childhood </w:t>
            </w:r>
          </w:p>
          <w:p w14:paraId="4DFCF4D5" w14:textId="315C217A" w:rsidR="00C72240" w:rsidRPr="006422EC" w:rsidRDefault="00C72240" w:rsidP="007A2A30">
            <w:pPr>
              <w:cnfStyle w:val="000000100000" w:firstRow="0" w:lastRow="0" w:firstColumn="0" w:lastColumn="0" w:oddVBand="0" w:evenVBand="0" w:oddHBand="1" w:evenHBand="0" w:firstRowFirstColumn="0" w:firstRowLastColumn="0" w:lastRowFirstColumn="0" w:lastRowLastColumn="0"/>
              <w:rPr>
                <w:sz w:val="20"/>
                <w:szCs w:val="20"/>
              </w:rPr>
            </w:pPr>
          </w:p>
        </w:tc>
        <w:tc>
          <w:tcPr>
            <w:tcW w:w="4161" w:type="dxa"/>
          </w:tcPr>
          <w:p w14:paraId="40247F1C" w14:textId="77777777" w:rsidR="00FC2FAB" w:rsidRDefault="00E504C2" w:rsidP="007A2A30">
            <w:pPr>
              <w:cnfStyle w:val="000000100000" w:firstRow="0" w:lastRow="0" w:firstColumn="0" w:lastColumn="0" w:oddVBand="0" w:evenVBand="0" w:oddHBand="1" w:evenHBand="0" w:firstRowFirstColumn="0" w:firstRowLastColumn="0" w:lastRowFirstColumn="0" w:lastRowLastColumn="0"/>
            </w:pPr>
            <w:r>
              <w:t xml:space="preserve">Timed Research Methods assessment </w:t>
            </w:r>
          </w:p>
          <w:p w14:paraId="7C4980AB" w14:textId="7C935040" w:rsidR="00E504C2" w:rsidRPr="00FC2FAB" w:rsidRDefault="00E504C2" w:rsidP="007A2A30">
            <w:pPr>
              <w:cnfStyle w:val="000000100000" w:firstRow="0" w:lastRow="0" w:firstColumn="0" w:lastColumn="0" w:oddVBand="0" w:evenVBand="0" w:oddHBand="1" w:evenHBand="0" w:firstRowFirstColumn="0" w:firstRowLastColumn="0" w:lastRowFirstColumn="0" w:lastRowLastColumn="0"/>
            </w:pPr>
            <w:r>
              <w:t>Education assessment on</w:t>
            </w:r>
            <w:r w:rsidR="00E32BC4">
              <w:t xml:space="preserve"> the role of </w:t>
            </w:r>
            <w:r>
              <w:t xml:space="preserve"> Education </w:t>
            </w:r>
            <w:r w:rsidR="00E32BC4">
              <w:t>in society</w:t>
            </w:r>
          </w:p>
        </w:tc>
        <w:tc>
          <w:tcPr>
            <w:tcW w:w="4161" w:type="dxa"/>
          </w:tcPr>
          <w:p w14:paraId="48E19D8F" w14:textId="62A63AC3" w:rsidR="00FC2FAB" w:rsidRDefault="008D482E" w:rsidP="007A2A30">
            <w:pPr>
              <w:cnfStyle w:val="000000100000" w:firstRow="0" w:lastRow="0" w:firstColumn="0" w:lastColumn="0" w:oddVBand="0" w:evenVBand="0" w:oddHBand="1" w:evenHBand="0" w:firstRowFirstColumn="0" w:firstRowLastColumn="0" w:lastRowFirstColumn="0" w:lastRowLastColumn="0"/>
            </w:pPr>
            <w:r>
              <w:t>Assessment on social class and education</w:t>
            </w:r>
          </w:p>
          <w:p w14:paraId="4F01D7F1" w14:textId="77777777" w:rsidR="009D33A1" w:rsidRDefault="009D33A1" w:rsidP="00ED2D31">
            <w:pPr>
              <w:cnfStyle w:val="000000100000" w:firstRow="0" w:lastRow="0" w:firstColumn="0" w:lastColumn="0" w:oddVBand="0" w:evenVBand="0" w:oddHBand="1" w:evenHBand="0" w:firstRowFirstColumn="0" w:firstRowLastColumn="0" w:lastRowFirstColumn="0" w:lastRowLastColumn="0"/>
            </w:pPr>
          </w:p>
          <w:p w14:paraId="2ADA128A" w14:textId="4E803569" w:rsidR="008D482E" w:rsidRPr="00FC2FAB" w:rsidRDefault="009D33A1" w:rsidP="00ED2D31">
            <w:pPr>
              <w:cnfStyle w:val="000000100000" w:firstRow="0" w:lastRow="0" w:firstColumn="0" w:lastColumn="0" w:oddVBand="0" w:evenVBand="0" w:oddHBand="1" w:evenHBand="0" w:firstRowFirstColumn="0" w:firstRowLastColumn="0" w:lastRowFirstColumn="0" w:lastRowLastColumn="0"/>
            </w:pPr>
            <w:r>
              <w:t>End of year 12 e</w:t>
            </w:r>
            <w:r w:rsidR="00070BE0">
              <w:t xml:space="preserve">xam </w:t>
            </w:r>
            <w:r>
              <w:t xml:space="preserve">to </w:t>
            </w:r>
            <w:r w:rsidR="00070BE0">
              <w:t xml:space="preserve">include Education, Methods in context and research methods </w:t>
            </w:r>
          </w:p>
        </w:tc>
      </w:tr>
      <w:tr w:rsidR="00FC2FAB" w14:paraId="556A966E" w14:textId="77777777" w:rsidTr="009D5AE6">
        <w:trPr>
          <w:trHeight w:val="460"/>
        </w:trPr>
        <w:tc>
          <w:tcPr>
            <w:cnfStyle w:val="001000000000" w:firstRow="0" w:lastRow="0" w:firstColumn="1" w:lastColumn="0" w:oddVBand="0" w:evenVBand="0" w:oddHBand="0" w:evenHBand="0" w:firstRowFirstColumn="0" w:firstRowLastColumn="0" w:lastRowFirstColumn="0" w:lastRowLastColumn="0"/>
            <w:tcW w:w="4160" w:type="dxa"/>
          </w:tcPr>
          <w:p w14:paraId="39CD1A5F" w14:textId="77777777" w:rsidR="00FC2FAB" w:rsidRDefault="00FC2FAB" w:rsidP="007A2A30">
            <w:pPr>
              <w:rPr>
                <w:b w:val="0"/>
                <w:bCs w:val="0"/>
              </w:rPr>
            </w:pPr>
            <w:r>
              <w:t>Resources available</w:t>
            </w:r>
          </w:p>
          <w:p w14:paraId="2B5CEE4B" w14:textId="77777777" w:rsidR="000A4E54" w:rsidRDefault="000A4E54" w:rsidP="007A2A30">
            <w:pPr>
              <w:rPr>
                <w:b w:val="0"/>
                <w:bCs w:val="0"/>
              </w:rPr>
            </w:pPr>
          </w:p>
          <w:p w14:paraId="3F1B3FD9" w14:textId="77777777" w:rsidR="000A4E54" w:rsidRDefault="000A4E54" w:rsidP="007A2A30">
            <w:pPr>
              <w:rPr>
                <w:b w:val="0"/>
                <w:bCs w:val="0"/>
              </w:rPr>
            </w:pPr>
          </w:p>
          <w:p w14:paraId="7F48F907" w14:textId="272E87C4" w:rsidR="000A4E54" w:rsidRDefault="000A4E54" w:rsidP="007A2A30"/>
        </w:tc>
        <w:tc>
          <w:tcPr>
            <w:tcW w:w="4161" w:type="dxa"/>
          </w:tcPr>
          <w:p w14:paraId="17D1F52B" w14:textId="58759BB9" w:rsidR="00F102DA" w:rsidRDefault="00F102DA" w:rsidP="007A2A30">
            <w:pPr>
              <w:cnfStyle w:val="000000000000" w:firstRow="0" w:lastRow="0" w:firstColumn="0" w:lastColumn="0" w:oddVBand="0" w:evenVBand="0" w:oddHBand="0" w:evenHBand="0" w:firstRowFirstColumn="0" w:firstRowLastColumn="0" w:lastRowFirstColumn="0" w:lastRowLastColumn="0"/>
            </w:pPr>
            <w:r>
              <w:t>Introduction to sociology workbook and Support hand-out outlining introductory theories and concepts in sociology</w:t>
            </w:r>
            <w:r w:rsidR="00E32BC4">
              <w:t xml:space="preserve"> in Student shared area/S</w:t>
            </w:r>
            <w:r w:rsidR="00E32BC4" w:rsidRPr="00F60124">
              <w:t xml:space="preserve">ocial </w:t>
            </w:r>
            <w:r w:rsidR="00E32BC4">
              <w:t>S</w:t>
            </w:r>
            <w:r w:rsidR="00E32BC4" w:rsidRPr="00F60124">
              <w:t>cience and Business /</w:t>
            </w:r>
            <w:r w:rsidR="00E32BC4">
              <w:t>S</w:t>
            </w:r>
            <w:r w:rsidR="00E32BC4" w:rsidRPr="00F60124">
              <w:t>ociology</w:t>
            </w:r>
            <w:r w:rsidR="00E32BC4">
              <w:t>/introduction to sociology</w:t>
            </w:r>
          </w:p>
          <w:p w14:paraId="2635E026" w14:textId="1BE838A3" w:rsidR="00F60124" w:rsidRPr="00F60124" w:rsidRDefault="00195233" w:rsidP="00F60124">
            <w:pPr>
              <w:cnfStyle w:val="000000000000" w:firstRow="0" w:lastRow="0" w:firstColumn="0" w:lastColumn="0" w:oddVBand="0" w:evenVBand="0" w:oddHBand="0" w:evenHBand="0" w:firstRowFirstColumn="0" w:firstRowLastColumn="0" w:lastRowFirstColumn="0" w:lastRowLastColumn="0"/>
            </w:pPr>
            <w:r>
              <w:t>Workbooks</w:t>
            </w:r>
            <w:r w:rsidR="00F102DA">
              <w:t xml:space="preserve"> on theories on Families and Households, Gender roles and Family trends</w:t>
            </w:r>
            <w:r w:rsidR="0064278B">
              <w:t xml:space="preserve"> and PowerPoints are</w:t>
            </w:r>
            <w:r>
              <w:t xml:space="preserve"> available </w:t>
            </w:r>
            <w:r w:rsidR="00F60124" w:rsidRPr="00F60124">
              <w:t>in the student shared area</w:t>
            </w:r>
            <w:r w:rsidR="006E531E">
              <w:t>/S</w:t>
            </w:r>
            <w:r w:rsidR="00F60124" w:rsidRPr="00F60124">
              <w:t xml:space="preserve">ocial </w:t>
            </w:r>
            <w:r w:rsidR="006E531E">
              <w:t>S</w:t>
            </w:r>
            <w:r w:rsidR="00F60124" w:rsidRPr="00F60124">
              <w:t>cience and Business /</w:t>
            </w:r>
            <w:r w:rsidR="006E531E">
              <w:t>S</w:t>
            </w:r>
            <w:r w:rsidR="00F60124" w:rsidRPr="00F60124">
              <w:t>ociology/year1/families and households</w:t>
            </w:r>
          </w:p>
          <w:p w14:paraId="4196764D" w14:textId="7BE4CE6B" w:rsidR="00195233" w:rsidRPr="00FC2FAB" w:rsidRDefault="00F60124" w:rsidP="00F60124">
            <w:pPr>
              <w:cnfStyle w:val="000000000000" w:firstRow="0" w:lastRow="0" w:firstColumn="0" w:lastColumn="0" w:oddVBand="0" w:evenVBand="0" w:oddHBand="0" w:evenHBand="0" w:firstRowFirstColumn="0" w:firstRowLastColumn="0" w:lastRowFirstColumn="0" w:lastRowLastColumn="0"/>
            </w:pPr>
            <w:r w:rsidRPr="00F60124">
              <w:t>Textbook: AQA A level Sociology Book one – each student will receive a copy</w:t>
            </w:r>
          </w:p>
        </w:tc>
        <w:tc>
          <w:tcPr>
            <w:tcW w:w="4161" w:type="dxa"/>
          </w:tcPr>
          <w:p w14:paraId="2BC05F1F" w14:textId="40E574AA" w:rsidR="00F60124" w:rsidRPr="00F60124" w:rsidRDefault="008D440E" w:rsidP="00F60124">
            <w:pPr>
              <w:cnfStyle w:val="000000000000" w:firstRow="0" w:lastRow="0" w:firstColumn="0" w:lastColumn="0" w:oddVBand="0" w:evenVBand="0" w:oddHBand="0" w:evenHBand="0" w:firstRowFirstColumn="0" w:firstRowLastColumn="0" w:lastRowFirstColumn="0" w:lastRowLastColumn="0"/>
            </w:pPr>
            <w:r>
              <w:t xml:space="preserve">Workbooks </w:t>
            </w:r>
            <w:r w:rsidR="00F102DA">
              <w:t xml:space="preserve">on Family Diversity, Childhood, Demography and Social Policy </w:t>
            </w:r>
            <w:r>
              <w:t xml:space="preserve">and PowerPoints are available </w:t>
            </w:r>
            <w:r w:rsidR="00F60124" w:rsidRPr="00F60124">
              <w:t>in the student shared area/</w:t>
            </w:r>
            <w:r w:rsidR="006E531E">
              <w:t>S</w:t>
            </w:r>
            <w:r w:rsidR="00F60124" w:rsidRPr="00F60124">
              <w:t xml:space="preserve">ocial </w:t>
            </w:r>
            <w:r w:rsidR="006E531E">
              <w:t>S</w:t>
            </w:r>
            <w:r w:rsidR="00F60124" w:rsidRPr="00F60124">
              <w:t>cience and Business /</w:t>
            </w:r>
            <w:r w:rsidR="006E531E">
              <w:t>S</w:t>
            </w:r>
            <w:r w:rsidR="00F60124" w:rsidRPr="00F60124">
              <w:t>ociology/year1/families and households</w:t>
            </w:r>
          </w:p>
          <w:p w14:paraId="444530BA" w14:textId="0E0DFD02" w:rsidR="00C72240" w:rsidRPr="00BB40B8" w:rsidRDefault="00F60124" w:rsidP="00F60124">
            <w:pPr>
              <w:cnfStyle w:val="000000000000" w:firstRow="0" w:lastRow="0" w:firstColumn="0" w:lastColumn="0" w:oddVBand="0" w:evenVBand="0" w:oddHBand="0" w:evenHBand="0" w:firstRowFirstColumn="0" w:firstRowLastColumn="0" w:lastRowFirstColumn="0" w:lastRowLastColumn="0"/>
              <w:rPr>
                <w:sz w:val="20"/>
                <w:szCs w:val="20"/>
              </w:rPr>
            </w:pPr>
            <w:r w:rsidRPr="00F60124">
              <w:t>Textbook: AQA A level Sociology Book one – each student will receive a copy</w:t>
            </w:r>
          </w:p>
        </w:tc>
        <w:tc>
          <w:tcPr>
            <w:tcW w:w="4161" w:type="dxa"/>
          </w:tcPr>
          <w:p w14:paraId="7661396F" w14:textId="2113DB07" w:rsidR="00F60124" w:rsidRPr="00F60124" w:rsidRDefault="008D482E" w:rsidP="00F60124">
            <w:pPr>
              <w:cnfStyle w:val="000000000000" w:firstRow="0" w:lastRow="0" w:firstColumn="0" w:lastColumn="0" w:oddVBand="0" w:evenVBand="0" w:oddHBand="0" w:evenHBand="0" w:firstRowFirstColumn="0" w:firstRowLastColumn="0" w:lastRowFirstColumn="0" w:lastRowLastColumn="0"/>
            </w:pPr>
            <w:r>
              <w:t xml:space="preserve">Workbooks on Research Methods and PowerPoints available </w:t>
            </w:r>
            <w:r w:rsidR="00F60124" w:rsidRPr="00F60124">
              <w:t>in the student shared area/</w:t>
            </w:r>
            <w:r w:rsidR="006E531E">
              <w:t>S</w:t>
            </w:r>
            <w:r w:rsidR="00F60124" w:rsidRPr="00F60124">
              <w:t xml:space="preserve">ocial </w:t>
            </w:r>
            <w:r w:rsidR="006E531E">
              <w:t>S</w:t>
            </w:r>
            <w:r w:rsidR="00F60124" w:rsidRPr="00F60124">
              <w:t>cience and Business /</w:t>
            </w:r>
            <w:r w:rsidR="006E531E">
              <w:t>S</w:t>
            </w:r>
            <w:r w:rsidR="00F60124" w:rsidRPr="00F60124">
              <w:t>ociology/year1/</w:t>
            </w:r>
            <w:r w:rsidR="00F60124">
              <w:t>research methods</w:t>
            </w:r>
          </w:p>
          <w:p w14:paraId="337FE263" w14:textId="0AE55249" w:rsidR="00FC2FAB" w:rsidRDefault="00F60124" w:rsidP="00F60124">
            <w:pPr>
              <w:cnfStyle w:val="000000000000" w:firstRow="0" w:lastRow="0" w:firstColumn="0" w:lastColumn="0" w:oddVBand="0" w:evenVBand="0" w:oddHBand="0" w:evenHBand="0" w:firstRowFirstColumn="0" w:firstRowLastColumn="0" w:lastRowFirstColumn="0" w:lastRowLastColumn="0"/>
            </w:pPr>
            <w:r w:rsidRPr="00F60124">
              <w:t>Textbook: AQA A level Sociology Book one – each student will receive a copy</w:t>
            </w:r>
          </w:p>
          <w:p w14:paraId="2D6B37B9" w14:textId="19FA5447" w:rsidR="008D482E" w:rsidRPr="00FC2FAB" w:rsidRDefault="008D482E" w:rsidP="00E32BC4">
            <w:pPr>
              <w:cnfStyle w:val="000000000000" w:firstRow="0" w:lastRow="0" w:firstColumn="0" w:lastColumn="0" w:oddVBand="0" w:evenVBand="0" w:oddHBand="0" w:evenHBand="0" w:firstRowFirstColumn="0" w:firstRowLastColumn="0" w:lastRowFirstColumn="0" w:lastRowLastColumn="0"/>
            </w:pPr>
          </w:p>
        </w:tc>
        <w:tc>
          <w:tcPr>
            <w:tcW w:w="4161" w:type="dxa"/>
          </w:tcPr>
          <w:p w14:paraId="2AB38888" w14:textId="410BF39C" w:rsidR="00F60124" w:rsidRPr="00F60124" w:rsidRDefault="008D482E" w:rsidP="00F60124">
            <w:pPr>
              <w:cnfStyle w:val="000000000000" w:firstRow="0" w:lastRow="0" w:firstColumn="0" w:lastColumn="0" w:oddVBand="0" w:evenVBand="0" w:oddHBand="0" w:evenHBand="0" w:firstRowFirstColumn="0" w:firstRowLastColumn="0" w:lastRowFirstColumn="0" w:lastRowLastColumn="0"/>
            </w:pPr>
            <w:r>
              <w:t xml:space="preserve">Workbooks and PowerPoints on Social class (external and internal factors), gender and ethnicity and education policy available </w:t>
            </w:r>
            <w:r w:rsidR="00F60124" w:rsidRPr="00F60124">
              <w:t>in the student shared area/</w:t>
            </w:r>
            <w:r w:rsidR="006E531E">
              <w:t>S</w:t>
            </w:r>
            <w:r w:rsidR="00F60124" w:rsidRPr="00F60124">
              <w:t xml:space="preserve">ocial </w:t>
            </w:r>
            <w:r w:rsidR="006E531E">
              <w:t>S</w:t>
            </w:r>
            <w:r w:rsidR="00F60124" w:rsidRPr="00F60124">
              <w:t>cience and Business /</w:t>
            </w:r>
            <w:r w:rsidR="006E531E">
              <w:t>S</w:t>
            </w:r>
            <w:r w:rsidR="00F60124" w:rsidRPr="00F60124">
              <w:t>ociology/year1/education</w:t>
            </w:r>
          </w:p>
          <w:p w14:paraId="4489850D" w14:textId="77777777" w:rsidR="00F60124" w:rsidRPr="00F60124" w:rsidRDefault="00F60124" w:rsidP="00F60124">
            <w:pPr>
              <w:cnfStyle w:val="000000000000" w:firstRow="0" w:lastRow="0" w:firstColumn="0" w:lastColumn="0" w:oddVBand="0" w:evenVBand="0" w:oddHBand="0" w:evenHBand="0" w:firstRowFirstColumn="0" w:firstRowLastColumn="0" w:lastRowFirstColumn="0" w:lastRowLastColumn="0"/>
            </w:pPr>
            <w:r w:rsidRPr="00F60124">
              <w:t xml:space="preserve">Textbook: AQA A level Sociology Book one – each student will receive a copy </w:t>
            </w:r>
          </w:p>
          <w:p w14:paraId="05457A1E" w14:textId="69BA49F1" w:rsidR="00394647" w:rsidRPr="00FC2FAB" w:rsidRDefault="00394647" w:rsidP="007A2A30">
            <w:pPr>
              <w:cnfStyle w:val="000000000000" w:firstRow="0" w:lastRow="0" w:firstColumn="0" w:lastColumn="0" w:oddVBand="0" w:evenVBand="0" w:oddHBand="0" w:evenHBand="0" w:firstRowFirstColumn="0" w:firstRowLastColumn="0" w:lastRowFirstColumn="0" w:lastRowLastColumn="0"/>
            </w:pPr>
          </w:p>
        </w:tc>
      </w:tr>
      <w:tr w:rsidR="00FF1F2A" w14:paraId="3D947E55" w14:textId="77777777" w:rsidTr="009D5AE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5ADF2A50" w14:textId="2F24A452" w:rsidR="00FF1F2A" w:rsidRDefault="00FF1F2A" w:rsidP="007A2A30">
            <w:pPr>
              <w:rPr>
                <w:bCs w:val="0"/>
              </w:rPr>
            </w:pPr>
            <w:r w:rsidRPr="000A4E54">
              <w:rPr>
                <w:b w:val="0"/>
              </w:rPr>
              <w:t>Notes</w:t>
            </w:r>
          </w:p>
          <w:p w14:paraId="2BC0B6A8" w14:textId="77777777" w:rsidR="000A4E54" w:rsidRPr="000A4E54" w:rsidRDefault="000A4E54" w:rsidP="007A2A30">
            <w:pPr>
              <w:rPr>
                <w:b w:val="0"/>
                <w:bCs w:val="0"/>
              </w:rPr>
            </w:pPr>
          </w:p>
          <w:p w14:paraId="205F3E4E" w14:textId="77777777" w:rsidR="00A342F0" w:rsidRDefault="00A342F0" w:rsidP="007A2A30">
            <w:pPr>
              <w:rPr>
                <w:b w:val="0"/>
                <w:bCs w:val="0"/>
              </w:rPr>
            </w:pPr>
            <w:r>
              <w:t>Why this topic is important…</w:t>
            </w:r>
          </w:p>
          <w:p w14:paraId="58FA1875" w14:textId="1A433BF1" w:rsidR="00A342F0" w:rsidRDefault="00A342F0" w:rsidP="007A2A30"/>
        </w:tc>
        <w:tc>
          <w:tcPr>
            <w:tcW w:w="4161" w:type="dxa"/>
          </w:tcPr>
          <w:p w14:paraId="69340DEF" w14:textId="77777777" w:rsidR="00FF1F2A" w:rsidRDefault="00195233" w:rsidP="00DF2370">
            <w:pPr>
              <w:cnfStyle w:val="000000100000" w:firstRow="0" w:lastRow="0" w:firstColumn="0" w:lastColumn="0" w:oddVBand="0" w:evenVBand="0" w:oddHBand="1" w:evenHBand="0" w:firstRowFirstColumn="0" w:firstRowLastColumn="0" w:lastRowFirstColumn="0" w:lastRowLastColumn="0"/>
            </w:pPr>
            <w:r>
              <w:t xml:space="preserve">The introductory unit to this course </w:t>
            </w:r>
            <w:r w:rsidR="0064278B">
              <w:t>is important as</w:t>
            </w:r>
            <w:r>
              <w:t xml:space="preserve"> it allows students to become familiar with some of the key </w:t>
            </w:r>
            <w:r w:rsidR="0064278B">
              <w:t>sociological</w:t>
            </w:r>
            <w:r>
              <w:t xml:space="preserve"> terminology and gives them </w:t>
            </w:r>
            <w:r w:rsidR="0064278B">
              <w:t>an understanding of the main theories in sociology and how they view society -this is important as the students will then apply these theories to the study of Families and Households – having a broader outline of the theories ensure</w:t>
            </w:r>
            <w:r w:rsidR="000D2AA1">
              <w:t>s</w:t>
            </w:r>
            <w:r w:rsidR="0064278B">
              <w:t xml:space="preserve"> this is an easier transition. </w:t>
            </w:r>
          </w:p>
          <w:p w14:paraId="0D8927E9" w14:textId="35CAB753" w:rsidR="00483510" w:rsidRDefault="00483510" w:rsidP="00DF2370">
            <w:pPr>
              <w:cnfStyle w:val="000000100000" w:firstRow="0" w:lastRow="0" w:firstColumn="0" w:lastColumn="0" w:oddVBand="0" w:evenVBand="0" w:oddHBand="1" w:evenHBand="0" w:firstRowFirstColumn="0" w:firstRowLastColumn="0" w:lastRowFirstColumn="0" w:lastRowLastColumn="0"/>
            </w:pPr>
            <w:r>
              <w:t>Th</w:t>
            </w:r>
            <w:r w:rsidR="00497443">
              <w:t>ese</w:t>
            </w:r>
            <w:r>
              <w:t xml:space="preserve"> section</w:t>
            </w:r>
            <w:r w:rsidR="00497443">
              <w:t>s</w:t>
            </w:r>
            <w:r>
              <w:t xml:space="preserve"> of Families and Households are important </w:t>
            </w:r>
            <w:r w:rsidR="00497443">
              <w:t xml:space="preserve">as the students will learn how the family changed with industrialisation and how different theorists see the family providing different functions for society. They will gain an understanding of changing gender roles and changes in family size and structure in society. This will be useful when studying diversity, childhood, demography and social policy in the next half term. </w:t>
            </w:r>
          </w:p>
        </w:tc>
        <w:tc>
          <w:tcPr>
            <w:tcW w:w="4161" w:type="dxa"/>
          </w:tcPr>
          <w:p w14:paraId="61CCBC3B" w14:textId="24209C82" w:rsidR="00BB40B8" w:rsidRPr="006422EC" w:rsidRDefault="008D440E" w:rsidP="000A4E54">
            <w:pPr>
              <w:cnfStyle w:val="000000100000" w:firstRow="0" w:lastRow="0" w:firstColumn="0" w:lastColumn="0" w:oddVBand="0" w:evenVBand="0" w:oddHBand="1" w:evenHBand="0" w:firstRowFirstColumn="0" w:firstRowLastColumn="0" w:lastRowFirstColumn="0" w:lastRowLastColumn="0"/>
              <w:rPr>
                <w:sz w:val="20"/>
                <w:szCs w:val="20"/>
              </w:rPr>
            </w:pPr>
            <w:r w:rsidRPr="00E32BC4">
              <w:rPr>
                <w:szCs w:val="20"/>
              </w:rPr>
              <w:t>In this section the students learn how different theories view the diversity of the Family. This enables them to compare and contrast theoretical views and assess their usefulness. When learning about the changing nature of childhood the students are able to assess how different theorists interpret the position of children very differently in our society and in other cultures – this enable them to develop stronger analytical skills and also enables them to have a broader view of childhood beyond their own experience.  The social policy section helps develop the students political understanding and provides them with an understanding of the impact of government polices upon families and society.  This is useful later</w:t>
            </w:r>
            <w:r w:rsidR="00773B35" w:rsidRPr="00E32BC4">
              <w:rPr>
                <w:szCs w:val="20"/>
              </w:rPr>
              <w:t xml:space="preserve"> </w:t>
            </w:r>
            <w:r w:rsidRPr="00E32BC4">
              <w:rPr>
                <w:szCs w:val="20"/>
              </w:rPr>
              <w:t xml:space="preserve">in the course </w:t>
            </w:r>
            <w:r w:rsidR="008A3360" w:rsidRPr="00E32BC4">
              <w:rPr>
                <w:szCs w:val="20"/>
              </w:rPr>
              <w:t xml:space="preserve">as we revisit government policies in Education and Crime and Deviance </w:t>
            </w:r>
            <w:r w:rsidRPr="00E32BC4">
              <w:rPr>
                <w:szCs w:val="20"/>
              </w:rPr>
              <w:t xml:space="preserve">but also later in life as they are more aware of the impact of </w:t>
            </w:r>
            <w:r w:rsidR="00773B35" w:rsidRPr="00E32BC4">
              <w:rPr>
                <w:szCs w:val="20"/>
              </w:rPr>
              <w:t>government</w:t>
            </w:r>
            <w:r w:rsidRPr="00E32BC4">
              <w:rPr>
                <w:szCs w:val="20"/>
              </w:rPr>
              <w:t xml:space="preserve"> polices as they </w:t>
            </w:r>
            <w:r w:rsidR="00773B35" w:rsidRPr="00E32BC4">
              <w:rPr>
                <w:szCs w:val="20"/>
              </w:rPr>
              <w:t xml:space="preserve">prepare to vote for the first time. </w:t>
            </w:r>
          </w:p>
        </w:tc>
        <w:tc>
          <w:tcPr>
            <w:tcW w:w="4161" w:type="dxa"/>
          </w:tcPr>
          <w:p w14:paraId="065E122E" w14:textId="44C17647" w:rsidR="00FF1F2A" w:rsidRPr="00FC2FAB" w:rsidRDefault="008D482E" w:rsidP="007A2A30">
            <w:pPr>
              <w:cnfStyle w:val="000000100000" w:firstRow="0" w:lastRow="0" w:firstColumn="0" w:lastColumn="0" w:oddVBand="0" w:evenVBand="0" w:oddHBand="1" w:evenHBand="0" w:firstRowFirstColumn="0" w:firstRowLastColumn="0" w:lastRowFirstColumn="0" w:lastRowLastColumn="0"/>
            </w:pPr>
            <w:r>
              <w:t xml:space="preserve">In this section students will learn the strengths and weaknesses of primary and secondary research methods. This links to the Theory and Methods topic of the specification and this knowledge is also useful to evaluate the usefulness of sociological studies as the students will be able to offer methodological evaluations. </w:t>
            </w:r>
            <w:r w:rsidR="00EF4D2C">
              <w:t xml:space="preserve">The theories on education section is important as it helps recap theory knowledge from the Families and Households topic and a good understanding of the theories will also help the students later in year 13 as they study the theories in abstract. </w:t>
            </w:r>
          </w:p>
        </w:tc>
        <w:tc>
          <w:tcPr>
            <w:tcW w:w="4161" w:type="dxa"/>
          </w:tcPr>
          <w:p w14:paraId="2964BC0E" w14:textId="77777777" w:rsidR="00FF1F2A" w:rsidRDefault="00E86C03" w:rsidP="007A2A30">
            <w:pPr>
              <w:cnfStyle w:val="000000100000" w:firstRow="0" w:lastRow="0" w:firstColumn="0" w:lastColumn="0" w:oddVBand="0" w:evenVBand="0" w:oddHBand="1" w:evenHBand="0" w:firstRowFirstColumn="0" w:firstRowLastColumn="0" w:lastRowFirstColumn="0" w:lastRowLastColumn="0"/>
            </w:pPr>
            <w:r>
              <w:t xml:space="preserve">In this section students will study the different factors that can affect a child’s educational attainment. They will gain an understanding of how family background, peer group, schools and teachers can all influence educational achievement. This knowledge can be applied during the crime and deviance topic. This has often made students think about their own education and how factors have affected themselves and friends. The students also gain a good understanding of education policy and assess its impact and this can help them develop their own political understanding. </w:t>
            </w:r>
          </w:p>
          <w:p w14:paraId="61EC3405" w14:textId="0C54AC46" w:rsidR="004A4BEC" w:rsidRPr="00FC2FAB" w:rsidRDefault="004A4BEC" w:rsidP="007A2A30">
            <w:pPr>
              <w:cnfStyle w:val="000000100000" w:firstRow="0" w:lastRow="0" w:firstColumn="0" w:lastColumn="0" w:oddVBand="0" w:evenVBand="0" w:oddHBand="1" w:evenHBand="0" w:firstRowFirstColumn="0" w:firstRowLastColumn="0" w:lastRowFirstColumn="0" w:lastRowLastColumn="0"/>
            </w:pPr>
          </w:p>
        </w:tc>
      </w:tr>
    </w:tbl>
    <w:p w14:paraId="0E2D3990" w14:textId="77777777" w:rsidR="00E32BC4" w:rsidRDefault="00E32BC4" w:rsidP="00C06CAB">
      <w:bookmarkStart w:id="0" w:name="_Hlk92811089"/>
    </w:p>
    <w:p w14:paraId="4E1B1888" w14:textId="7FD7A04A" w:rsidR="00C06CAB" w:rsidRDefault="00C06CAB" w:rsidP="00C06CAB">
      <w:r>
        <w:lastRenderedPageBreak/>
        <w:t>Share Multi Academy Trust</w:t>
      </w:r>
    </w:p>
    <w:p w14:paraId="0088EE14" w14:textId="77777777" w:rsidR="00C06CAB" w:rsidRDefault="00C06CAB" w:rsidP="00C06CAB">
      <w:r>
        <w:t>Curriculum Planning Template</w:t>
      </w:r>
    </w:p>
    <w:p w14:paraId="2022327C" w14:textId="77777777" w:rsidR="00C06CAB" w:rsidRDefault="00C06CAB" w:rsidP="00C06CAB"/>
    <w:tbl>
      <w:tblPr>
        <w:tblStyle w:val="GridTable41"/>
        <w:tblW w:w="0" w:type="auto"/>
        <w:tblLook w:val="04A0" w:firstRow="1" w:lastRow="0" w:firstColumn="1" w:lastColumn="0" w:noHBand="0" w:noVBand="1"/>
      </w:tblPr>
      <w:tblGrid>
        <w:gridCol w:w="1185"/>
        <w:gridCol w:w="2679"/>
        <w:gridCol w:w="744"/>
        <w:gridCol w:w="2232"/>
        <w:gridCol w:w="1519"/>
        <w:gridCol w:w="1487"/>
      </w:tblGrid>
      <w:tr w:rsidR="00C06CAB" w:rsidRPr="002475CF" w14:paraId="5EE780D1" w14:textId="77777777" w:rsidTr="009E2FD8">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185" w:type="dxa"/>
          </w:tcPr>
          <w:p w14:paraId="5AF781E2" w14:textId="77777777" w:rsidR="00C06CAB" w:rsidRPr="002475CF" w:rsidRDefault="00C06CAB" w:rsidP="007A2A30">
            <w:pPr>
              <w:rPr>
                <w:color w:val="E7E6E6" w:themeColor="background2"/>
              </w:rPr>
            </w:pPr>
            <w:r w:rsidRPr="002475CF">
              <w:rPr>
                <w:color w:val="E7E6E6" w:themeColor="background2"/>
              </w:rPr>
              <w:t>Subject:</w:t>
            </w:r>
          </w:p>
        </w:tc>
        <w:tc>
          <w:tcPr>
            <w:tcW w:w="2679" w:type="dxa"/>
          </w:tcPr>
          <w:p w14:paraId="643EA157" w14:textId="184DDDCC" w:rsidR="00C06CAB" w:rsidRPr="002475CF" w:rsidRDefault="00790101" w:rsidP="007A2A30">
            <w:pPr>
              <w:cnfStyle w:val="100000000000" w:firstRow="1" w:lastRow="0" w:firstColumn="0" w:lastColumn="0" w:oddVBand="0" w:evenVBand="0" w:oddHBand="0" w:evenHBand="0" w:firstRowFirstColumn="0" w:firstRowLastColumn="0" w:lastRowFirstColumn="0" w:lastRowLastColumn="0"/>
            </w:pPr>
            <w:r>
              <w:t xml:space="preserve">Sociology </w:t>
            </w:r>
          </w:p>
        </w:tc>
        <w:tc>
          <w:tcPr>
            <w:tcW w:w="744" w:type="dxa"/>
          </w:tcPr>
          <w:p w14:paraId="51C06DDB" w14:textId="77777777" w:rsidR="00C06CAB" w:rsidRPr="002475CF" w:rsidRDefault="00C06CAB" w:rsidP="007A2A30">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2475CF">
              <w:rPr>
                <w:color w:val="E7E6E6" w:themeColor="background2"/>
              </w:rPr>
              <w:t>Year</w:t>
            </w:r>
          </w:p>
        </w:tc>
        <w:tc>
          <w:tcPr>
            <w:tcW w:w="2232" w:type="dxa"/>
          </w:tcPr>
          <w:p w14:paraId="5E434FEF" w14:textId="3A717750" w:rsidR="00C06CAB" w:rsidRPr="002475CF" w:rsidRDefault="00790101" w:rsidP="007A2A30">
            <w:pPr>
              <w:cnfStyle w:val="100000000000" w:firstRow="1" w:lastRow="0" w:firstColumn="0" w:lastColumn="0" w:oddVBand="0" w:evenVBand="0" w:oddHBand="0" w:evenHBand="0" w:firstRowFirstColumn="0" w:firstRowLastColumn="0" w:lastRowFirstColumn="0" w:lastRowLastColumn="0"/>
            </w:pPr>
            <w:r>
              <w:t>12 contd.</w:t>
            </w:r>
          </w:p>
        </w:tc>
        <w:tc>
          <w:tcPr>
            <w:tcW w:w="1519" w:type="dxa"/>
          </w:tcPr>
          <w:p w14:paraId="575E7ACF" w14:textId="4194573E" w:rsidR="00C06CAB" w:rsidRPr="002475CF" w:rsidRDefault="00C06CAB" w:rsidP="007A2A30">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2475CF">
              <w:rPr>
                <w:color w:val="E7E6E6" w:themeColor="background2"/>
              </w:rPr>
              <w:t>Ability</w:t>
            </w:r>
            <w:r w:rsidR="009E2FD8">
              <w:rPr>
                <w:color w:val="E7E6E6" w:themeColor="background2"/>
              </w:rPr>
              <w:t xml:space="preserve">: </w:t>
            </w:r>
            <w:r w:rsidR="00790101">
              <w:rPr>
                <w:color w:val="E7E6E6" w:themeColor="background2"/>
              </w:rPr>
              <w:t xml:space="preserve">Mixed </w:t>
            </w:r>
          </w:p>
        </w:tc>
        <w:tc>
          <w:tcPr>
            <w:tcW w:w="1487" w:type="dxa"/>
          </w:tcPr>
          <w:p w14:paraId="5E9A421F" w14:textId="77777777" w:rsidR="00C06CAB" w:rsidRPr="002475CF" w:rsidRDefault="00C06CAB" w:rsidP="007A2A30">
            <w:pPr>
              <w:cnfStyle w:val="100000000000" w:firstRow="1" w:lastRow="0" w:firstColumn="0" w:lastColumn="0" w:oddVBand="0" w:evenVBand="0" w:oddHBand="0" w:evenHBand="0" w:firstRowFirstColumn="0" w:firstRowLastColumn="0" w:lastRowFirstColumn="0" w:lastRowLastColumn="0"/>
            </w:pPr>
          </w:p>
        </w:tc>
      </w:tr>
    </w:tbl>
    <w:p w14:paraId="7245BECB" w14:textId="77777777" w:rsidR="00C06CAB" w:rsidRDefault="00C06CAB" w:rsidP="00C06CAB"/>
    <w:tbl>
      <w:tblPr>
        <w:tblStyle w:val="GridTable21"/>
        <w:tblW w:w="0" w:type="auto"/>
        <w:tblLook w:val="04A0" w:firstRow="1" w:lastRow="0" w:firstColumn="1" w:lastColumn="0" w:noHBand="0" w:noVBand="1"/>
      </w:tblPr>
      <w:tblGrid>
        <w:gridCol w:w="4160"/>
        <w:gridCol w:w="4161"/>
        <w:gridCol w:w="4161"/>
      </w:tblGrid>
      <w:tr w:rsidR="007B49D6" w14:paraId="7EE705D1" w14:textId="77777777" w:rsidTr="007A2A30">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78B56F06" w14:textId="77777777" w:rsidR="007B49D6" w:rsidRPr="00FC2FAB" w:rsidRDefault="007B49D6" w:rsidP="007A2A30">
            <w:r w:rsidRPr="00FC2FAB">
              <w:t>Term / Date(s)</w:t>
            </w:r>
          </w:p>
        </w:tc>
        <w:tc>
          <w:tcPr>
            <w:tcW w:w="4161" w:type="dxa"/>
          </w:tcPr>
          <w:p w14:paraId="63712DFE" w14:textId="4959884F" w:rsidR="007B49D6" w:rsidRPr="00FC2FAB" w:rsidRDefault="007B49D6" w:rsidP="007A2A30">
            <w:pPr>
              <w:cnfStyle w:val="100000000000" w:firstRow="1" w:lastRow="0" w:firstColumn="0" w:lastColumn="0" w:oddVBand="0" w:evenVBand="0" w:oddHBand="0" w:evenHBand="0" w:firstRowFirstColumn="0" w:firstRowLastColumn="0" w:lastRowFirstColumn="0" w:lastRowLastColumn="0"/>
            </w:pPr>
            <w:r>
              <w:t>Half term 5</w:t>
            </w:r>
          </w:p>
        </w:tc>
        <w:tc>
          <w:tcPr>
            <w:tcW w:w="4161" w:type="dxa"/>
          </w:tcPr>
          <w:p w14:paraId="07FE4A02" w14:textId="4540BF90" w:rsidR="007B49D6" w:rsidRPr="00FC2FAB" w:rsidRDefault="007B49D6" w:rsidP="007A2A30">
            <w:pPr>
              <w:cnfStyle w:val="100000000000" w:firstRow="1" w:lastRow="0" w:firstColumn="0" w:lastColumn="0" w:oddVBand="0" w:evenVBand="0" w:oddHBand="0" w:evenHBand="0" w:firstRowFirstColumn="0" w:firstRowLastColumn="0" w:lastRowFirstColumn="0" w:lastRowLastColumn="0"/>
            </w:pPr>
            <w:r>
              <w:t>Half term 6</w:t>
            </w:r>
          </w:p>
        </w:tc>
      </w:tr>
      <w:tr w:rsidR="007B49D6" w14:paraId="154E5F0A" w14:textId="77777777" w:rsidTr="007A2A3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7FD72A51" w14:textId="77777777" w:rsidR="007B49D6" w:rsidRPr="00FC2FAB" w:rsidRDefault="007B49D6" w:rsidP="007A2A30">
            <w:r>
              <w:t>Topic</w:t>
            </w:r>
          </w:p>
        </w:tc>
        <w:tc>
          <w:tcPr>
            <w:tcW w:w="4161" w:type="dxa"/>
          </w:tcPr>
          <w:p w14:paraId="7C7F6E51" w14:textId="56F4C03C" w:rsidR="007B49D6" w:rsidRPr="00103CE9" w:rsidRDefault="007B49D6" w:rsidP="007A2A30">
            <w:pPr>
              <w:cnfStyle w:val="000000100000" w:firstRow="0" w:lastRow="0" w:firstColumn="0" w:lastColumn="0" w:oddVBand="0" w:evenVBand="0" w:oddHBand="1" w:evenHBand="0" w:firstRowFirstColumn="0" w:firstRowLastColumn="0" w:lastRowFirstColumn="0" w:lastRowLastColumn="0"/>
              <w:rPr>
                <w:b/>
              </w:rPr>
            </w:pPr>
            <w:r w:rsidRPr="00103CE9">
              <w:rPr>
                <w:b/>
              </w:rPr>
              <w:t>Methods in context</w:t>
            </w:r>
            <w:r w:rsidR="00103CE9" w:rsidRPr="00103CE9">
              <w:rPr>
                <w:b/>
              </w:rPr>
              <w:t xml:space="preserve"> 4 weeks</w:t>
            </w:r>
          </w:p>
        </w:tc>
        <w:tc>
          <w:tcPr>
            <w:tcW w:w="4161" w:type="dxa"/>
          </w:tcPr>
          <w:p w14:paraId="3FB8143C" w14:textId="7FE4F0E8" w:rsidR="007B49D6" w:rsidRPr="00103CE9" w:rsidRDefault="007B49D6" w:rsidP="007A2A30">
            <w:pPr>
              <w:cnfStyle w:val="000000100000" w:firstRow="0" w:lastRow="0" w:firstColumn="0" w:lastColumn="0" w:oddVBand="0" w:evenVBand="0" w:oddHBand="1" w:evenHBand="0" w:firstRowFirstColumn="0" w:firstRowLastColumn="0" w:lastRowFirstColumn="0" w:lastRowLastColumn="0"/>
              <w:rPr>
                <w:b/>
              </w:rPr>
            </w:pPr>
            <w:r w:rsidRPr="00103CE9">
              <w:rPr>
                <w:b/>
              </w:rPr>
              <w:t xml:space="preserve">Crime and Deviance </w:t>
            </w:r>
            <w:r w:rsidR="00103CE9">
              <w:rPr>
                <w:b/>
              </w:rPr>
              <w:t>6 weeks</w:t>
            </w:r>
          </w:p>
        </w:tc>
      </w:tr>
      <w:tr w:rsidR="007B49D6" w14:paraId="1C65781C" w14:textId="77777777" w:rsidTr="007A2A30">
        <w:trPr>
          <w:trHeight w:val="460"/>
        </w:trPr>
        <w:tc>
          <w:tcPr>
            <w:cnfStyle w:val="001000000000" w:firstRow="0" w:lastRow="0" w:firstColumn="1" w:lastColumn="0" w:oddVBand="0" w:evenVBand="0" w:oddHBand="0" w:evenHBand="0" w:firstRowFirstColumn="0" w:firstRowLastColumn="0" w:lastRowFirstColumn="0" w:lastRowLastColumn="0"/>
            <w:tcW w:w="4160" w:type="dxa"/>
          </w:tcPr>
          <w:p w14:paraId="7AA0BFC5" w14:textId="77777777" w:rsidR="007B49D6" w:rsidRPr="000A4E54" w:rsidRDefault="007B49D6" w:rsidP="007A2A30">
            <w:pPr>
              <w:rPr>
                <w:b w:val="0"/>
              </w:rPr>
            </w:pPr>
            <w:r w:rsidRPr="000A4E54">
              <w:rPr>
                <w:b w:val="0"/>
              </w:rPr>
              <w:t>Topic overview</w:t>
            </w:r>
          </w:p>
          <w:p w14:paraId="03E9F12A" w14:textId="77777777" w:rsidR="007B49D6" w:rsidRDefault="007B49D6" w:rsidP="007A2A30"/>
          <w:p w14:paraId="40D590D4" w14:textId="77777777" w:rsidR="007B49D6" w:rsidRDefault="007B49D6" w:rsidP="007A2A30">
            <w:r>
              <w:t>Pupils will learn…</w:t>
            </w:r>
          </w:p>
          <w:p w14:paraId="5C21F42C" w14:textId="77777777" w:rsidR="007B49D6" w:rsidRDefault="007B49D6" w:rsidP="007A2A30"/>
        </w:tc>
        <w:tc>
          <w:tcPr>
            <w:tcW w:w="4161" w:type="dxa"/>
          </w:tcPr>
          <w:p w14:paraId="1DA1300D" w14:textId="5A0F1A87" w:rsidR="007B49D6" w:rsidRPr="00FC2FAB" w:rsidRDefault="007B49D6" w:rsidP="007A2A30">
            <w:pPr>
              <w:cnfStyle w:val="000000000000" w:firstRow="0" w:lastRow="0" w:firstColumn="0" w:lastColumn="0" w:oddVBand="0" w:evenVBand="0" w:oddHBand="0" w:evenHBand="0" w:firstRowFirstColumn="0" w:firstRowLastColumn="0" w:lastRowFirstColumn="0" w:lastRowLastColumn="0"/>
            </w:pPr>
            <w:r w:rsidRPr="003844EC">
              <w:t xml:space="preserve">Students </w:t>
            </w:r>
            <w:r>
              <w:t xml:space="preserve">will learn how </w:t>
            </w:r>
            <w:r w:rsidRPr="003844EC">
              <w:t>to apply sociological research methods to the study of education.</w:t>
            </w:r>
          </w:p>
        </w:tc>
        <w:tc>
          <w:tcPr>
            <w:tcW w:w="4161" w:type="dxa"/>
          </w:tcPr>
          <w:p w14:paraId="3277A447" w14:textId="77777777" w:rsidR="007B49D6" w:rsidRDefault="007B49D6" w:rsidP="007A2A30">
            <w:pPr>
              <w:cnfStyle w:val="000000000000" w:firstRow="0" w:lastRow="0" w:firstColumn="0" w:lastColumn="0" w:oddVBand="0" w:evenVBand="0" w:oddHBand="0" w:evenHBand="0" w:firstRowFirstColumn="0" w:firstRowLastColumn="0" w:lastRowFirstColumn="0" w:lastRowLastColumn="0"/>
            </w:pPr>
            <w:r>
              <w:t xml:space="preserve">Crime and Deviance </w:t>
            </w:r>
          </w:p>
          <w:p w14:paraId="32E6106F" w14:textId="77777777" w:rsidR="007B49D6" w:rsidRDefault="007B49D6" w:rsidP="00855576">
            <w:pPr>
              <w:cnfStyle w:val="000000000000" w:firstRow="0" w:lastRow="0" w:firstColumn="0" w:lastColumn="0" w:oddVBand="0" w:evenVBand="0" w:oddHBand="0" w:evenHBand="0" w:firstRowFirstColumn="0" w:firstRowLastColumn="0" w:lastRowFirstColumn="0" w:lastRowLastColumn="0"/>
            </w:pPr>
            <w:r>
              <w:t xml:space="preserve">The types of crime statistics in society </w:t>
            </w:r>
          </w:p>
          <w:p w14:paraId="3F114798" w14:textId="77777777" w:rsidR="007B49D6" w:rsidRDefault="007B49D6" w:rsidP="00855576">
            <w:pPr>
              <w:cnfStyle w:val="000000000000" w:firstRow="0" w:lastRow="0" w:firstColumn="0" w:lastColumn="0" w:oddVBand="0" w:evenVBand="0" w:oddHBand="0" w:evenHBand="0" w:firstRowFirstColumn="0" w:firstRowLastColumn="0" w:lastRowFirstColumn="0" w:lastRowLastColumn="0"/>
            </w:pPr>
            <w:r>
              <w:t>Different theories of crime</w:t>
            </w:r>
          </w:p>
          <w:p w14:paraId="4BBD240F" w14:textId="79790311" w:rsidR="007B49D6" w:rsidRPr="00FC2FAB" w:rsidRDefault="007B49D6" w:rsidP="007A2A30">
            <w:pPr>
              <w:cnfStyle w:val="000000000000" w:firstRow="0" w:lastRow="0" w:firstColumn="0" w:lastColumn="0" w:oddVBand="0" w:evenVBand="0" w:oddHBand="0" w:evenHBand="0" w:firstRowFirstColumn="0" w:firstRowLastColumn="0" w:lastRowFirstColumn="0" w:lastRowLastColumn="0"/>
            </w:pPr>
          </w:p>
        </w:tc>
      </w:tr>
      <w:tr w:rsidR="007B49D6" w14:paraId="1A28D4DC" w14:textId="77777777" w:rsidTr="007A2A3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7BBD9698" w14:textId="77777777" w:rsidR="007B49D6" w:rsidRDefault="007B49D6" w:rsidP="007A2A30">
            <w:pPr>
              <w:rPr>
                <w:b w:val="0"/>
                <w:bCs w:val="0"/>
              </w:rPr>
            </w:pPr>
            <w:r>
              <w:t>Components</w:t>
            </w:r>
          </w:p>
          <w:p w14:paraId="33474FEA" w14:textId="77777777" w:rsidR="007B49D6" w:rsidRDefault="007B49D6" w:rsidP="007A2A30">
            <w:pPr>
              <w:rPr>
                <w:b w:val="0"/>
                <w:bCs w:val="0"/>
              </w:rPr>
            </w:pPr>
          </w:p>
          <w:p w14:paraId="51D17FE0" w14:textId="77777777" w:rsidR="007B49D6" w:rsidRDefault="007B49D6" w:rsidP="007A2A30">
            <w:pPr>
              <w:rPr>
                <w:b w:val="0"/>
                <w:bCs w:val="0"/>
              </w:rPr>
            </w:pPr>
          </w:p>
          <w:p w14:paraId="6D23933B" w14:textId="77777777" w:rsidR="007B49D6" w:rsidRDefault="007B49D6" w:rsidP="007A2A30"/>
        </w:tc>
        <w:tc>
          <w:tcPr>
            <w:tcW w:w="4161" w:type="dxa"/>
          </w:tcPr>
          <w:p w14:paraId="5AB48E21" w14:textId="77777777" w:rsidR="007B49D6" w:rsidRPr="00546F84" w:rsidRDefault="007B49D6" w:rsidP="00ED2D31">
            <w:pPr>
              <w:cnfStyle w:val="000000100000" w:firstRow="0" w:lastRow="0" w:firstColumn="0" w:lastColumn="0" w:oddVBand="0" w:evenVBand="0" w:oddHBand="1" w:evenHBand="0" w:firstRowFirstColumn="0" w:firstRowLastColumn="0" w:lastRowFirstColumn="0" w:lastRowLastColumn="0"/>
              <w:rPr>
                <w:b/>
              </w:rPr>
            </w:pPr>
            <w:r w:rsidRPr="00546F84">
              <w:rPr>
                <w:b/>
              </w:rPr>
              <w:t>Methods in Context</w:t>
            </w:r>
          </w:p>
          <w:p w14:paraId="5BBD69D8" w14:textId="77777777" w:rsidR="007B49D6" w:rsidRDefault="007B49D6" w:rsidP="00ED2D31">
            <w:pPr>
              <w:cnfStyle w:val="000000100000" w:firstRow="0" w:lastRow="0" w:firstColumn="0" w:lastColumn="0" w:oddVBand="0" w:evenVBand="0" w:oddHBand="1" w:evenHBand="0" w:firstRowFirstColumn="0" w:firstRowLastColumn="0" w:lastRowFirstColumn="0" w:lastRowLastColumn="0"/>
            </w:pPr>
            <w:r>
              <w:t xml:space="preserve">Students must be able to apply sociological research methods to the study of education. </w:t>
            </w:r>
          </w:p>
          <w:p w14:paraId="0C9265DA" w14:textId="77777777" w:rsidR="007B49D6" w:rsidRDefault="007B49D6" w:rsidP="00ED2D31">
            <w:pPr>
              <w:cnfStyle w:val="000000100000" w:firstRow="0" w:lastRow="0" w:firstColumn="0" w:lastColumn="0" w:oddVBand="0" w:evenVBand="0" w:oddHBand="1" w:evenHBand="0" w:firstRowFirstColumn="0" w:firstRowLastColumn="0" w:lastRowFirstColumn="0" w:lastRowLastColumn="0"/>
            </w:pPr>
            <w:r>
              <w:t>Research methods studied include questionnaires, interviews (a range of), participant and non-participant observation,</w:t>
            </w:r>
          </w:p>
          <w:p w14:paraId="675A22A0" w14:textId="77777777" w:rsidR="007B49D6" w:rsidRDefault="007B49D6" w:rsidP="00ED2D31">
            <w:pPr>
              <w:cnfStyle w:val="000000100000" w:firstRow="0" w:lastRow="0" w:firstColumn="0" w:lastColumn="0" w:oddVBand="0" w:evenVBand="0" w:oddHBand="1" w:evenHBand="0" w:firstRowFirstColumn="0" w:firstRowLastColumn="0" w:lastRowFirstColumn="0" w:lastRowLastColumn="0"/>
            </w:pPr>
            <w:r>
              <w:t>experiments, documents and official statistics</w:t>
            </w:r>
          </w:p>
          <w:p w14:paraId="08D43CFE" w14:textId="07EF4A71" w:rsidR="007B49D6" w:rsidRPr="00FC2FAB" w:rsidRDefault="007B49D6" w:rsidP="00ED2D31">
            <w:pPr>
              <w:cnfStyle w:val="000000100000" w:firstRow="0" w:lastRow="0" w:firstColumn="0" w:lastColumn="0" w:oddVBand="0" w:evenVBand="0" w:oddHBand="1" w:evenHBand="0" w:firstRowFirstColumn="0" w:firstRowLastColumn="0" w:lastRowFirstColumn="0" w:lastRowLastColumn="0"/>
            </w:pPr>
            <w:r>
              <w:t>Students will be able to assess the usefulness of the research methods listed when used to study various issues in education.</w:t>
            </w:r>
          </w:p>
        </w:tc>
        <w:tc>
          <w:tcPr>
            <w:tcW w:w="4161" w:type="dxa"/>
          </w:tcPr>
          <w:p w14:paraId="63DD8E42" w14:textId="4A0CA374" w:rsidR="007B49D6" w:rsidRDefault="007B49D6" w:rsidP="007A2A30">
            <w:pPr>
              <w:cnfStyle w:val="000000100000" w:firstRow="0" w:lastRow="0" w:firstColumn="0" w:lastColumn="0" w:oddVBand="0" w:evenVBand="0" w:oddHBand="1" w:evenHBand="0" w:firstRowFirstColumn="0" w:firstRowLastColumn="0" w:lastRowFirstColumn="0" w:lastRowLastColumn="0"/>
            </w:pPr>
            <w:r>
              <w:t>Crime and Deviance</w:t>
            </w:r>
          </w:p>
          <w:p w14:paraId="61E76318" w14:textId="336D8E6D" w:rsidR="007B49D6" w:rsidRDefault="007B49D6" w:rsidP="007A2A30">
            <w:pPr>
              <w:cnfStyle w:val="000000100000" w:firstRow="0" w:lastRow="0" w:firstColumn="0" w:lastColumn="0" w:oddVBand="0" w:evenVBand="0" w:oddHBand="1" w:evenHBand="0" w:firstRowFirstColumn="0" w:firstRowLastColumn="0" w:lastRowFirstColumn="0" w:lastRowLastColumn="0"/>
            </w:pPr>
            <w:r>
              <w:t xml:space="preserve">Students must be able to understand the following concepts: </w:t>
            </w:r>
          </w:p>
          <w:p w14:paraId="7F91BF96" w14:textId="77777777" w:rsidR="007B49D6" w:rsidRDefault="007B49D6" w:rsidP="007A2A30">
            <w:pPr>
              <w:cnfStyle w:val="000000100000" w:firstRow="0" w:lastRow="0" w:firstColumn="0" w:lastColumn="0" w:oddVBand="0" w:evenVBand="0" w:oddHBand="1" w:evenHBand="0" w:firstRowFirstColumn="0" w:firstRowLastColumn="0" w:lastRowFirstColumn="0" w:lastRowLastColumn="0"/>
            </w:pPr>
            <w:r w:rsidRPr="00322BB5">
              <w:t xml:space="preserve">• crime, deviance, social order and social control  </w:t>
            </w:r>
          </w:p>
          <w:p w14:paraId="1C8B1ABB" w14:textId="2BED80AF" w:rsidR="007B49D6" w:rsidRDefault="007B49D6" w:rsidP="007A2A30">
            <w:pPr>
              <w:cnfStyle w:val="000000100000" w:firstRow="0" w:lastRow="0" w:firstColumn="0" w:lastColumn="0" w:oddVBand="0" w:evenVBand="0" w:oddHBand="1" w:evenHBand="0" w:firstRowFirstColumn="0" w:firstRowLastColumn="0" w:lastRowFirstColumn="0" w:lastRowLastColumn="0"/>
            </w:pPr>
            <w:r>
              <w:t>Students must be able to assess the usefulness of the different methods on measuring crime including police recorded crime, victim surveys and self-report studies</w:t>
            </w:r>
            <w:r w:rsidRPr="00322BB5">
              <w:t xml:space="preserve">                                                                                                                                                                                                                    </w:t>
            </w:r>
          </w:p>
          <w:p w14:paraId="513487CE" w14:textId="74E49B5E" w:rsidR="007B49D6" w:rsidRPr="00FC2FAB" w:rsidRDefault="007B49D6" w:rsidP="007A2A30">
            <w:pPr>
              <w:cnfStyle w:val="000000100000" w:firstRow="0" w:lastRow="0" w:firstColumn="0" w:lastColumn="0" w:oddVBand="0" w:evenVBand="0" w:oddHBand="1" w:evenHBand="0" w:firstRowFirstColumn="0" w:firstRowLastColumn="0" w:lastRowFirstColumn="0" w:lastRowLastColumn="0"/>
            </w:pPr>
            <w:r w:rsidRPr="00322BB5">
              <w:t xml:space="preserve">  </w:t>
            </w:r>
            <w:r>
              <w:t xml:space="preserve">Theories that seek to explain crime </w:t>
            </w:r>
            <w:r w:rsidRPr="00322BB5">
              <w:t xml:space="preserve">                                                                                                                                                                                                                      • theories of crime – Functionalism, subcultural theories, Interactionism and Marxism (including corporate crime - investigation over the summer)</w:t>
            </w:r>
          </w:p>
        </w:tc>
      </w:tr>
      <w:tr w:rsidR="007B49D6" w14:paraId="5228F9EA" w14:textId="77777777" w:rsidTr="007A2A30">
        <w:trPr>
          <w:trHeight w:val="460"/>
        </w:trPr>
        <w:tc>
          <w:tcPr>
            <w:cnfStyle w:val="001000000000" w:firstRow="0" w:lastRow="0" w:firstColumn="1" w:lastColumn="0" w:oddVBand="0" w:evenVBand="0" w:oddHBand="0" w:evenHBand="0" w:firstRowFirstColumn="0" w:firstRowLastColumn="0" w:lastRowFirstColumn="0" w:lastRowLastColumn="0"/>
            <w:tcW w:w="4160" w:type="dxa"/>
          </w:tcPr>
          <w:p w14:paraId="2B7ABD56" w14:textId="77777777" w:rsidR="007B49D6" w:rsidRDefault="007B49D6" w:rsidP="007A2A30">
            <w:r>
              <w:t>What pupils should already know</w:t>
            </w:r>
          </w:p>
          <w:p w14:paraId="1EBE55AD" w14:textId="77777777" w:rsidR="007B49D6" w:rsidRDefault="007B49D6" w:rsidP="007A2A30">
            <w:r>
              <w:t>(prior learning components)</w:t>
            </w:r>
          </w:p>
          <w:p w14:paraId="06E981A0" w14:textId="77777777" w:rsidR="007B49D6" w:rsidRDefault="007B49D6" w:rsidP="007A2A30">
            <w:pPr>
              <w:rPr>
                <w:b w:val="0"/>
                <w:bCs w:val="0"/>
              </w:rPr>
            </w:pPr>
          </w:p>
          <w:p w14:paraId="471E9E4F" w14:textId="77777777" w:rsidR="007B49D6" w:rsidRDefault="007B49D6" w:rsidP="007A2A30"/>
        </w:tc>
        <w:tc>
          <w:tcPr>
            <w:tcW w:w="4161" w:type="dxa"/>
          </w:tcPr>
          <w:p w14:paraId="70CCF9D1" w14:textId="77777777" w:rsidR="007B49D6" w:rsidRPr="00394647" w:rsidRDefault="007B49D6" w:rsidP="00ED2D31">
            <w:pPr>
              <w:cnfStyle w:val="000000000000" w:firstRow="0" w:lastRow="0" w:firstColumn="0" w:lastColumn="0" w:oddVBand="0" w:evenVBand="0" w:oddHBand="0" w:evenHBand="0" w:firstRowFirstColumn="0" w:firstRowLastColumn="0" w:lastRowFirstColumn="0" w:lastRowLastColumn="0"/>
              <w:rPr>
                <w:b/>
              </w:rPr>
            </w:pPr>
            <w:r w:rsidRPr="00394647">
              <w:rPr>
                <w:b/>
              </w:rPr>
              <w:t>Methods in Context</w:t>
            </w:r>
          </w:p>
          <w:p w14:paraId="7CAC059A" w14:textId="0298B659" w:rsidR="007B49D6" w:rsidRPr="00FC2FAB" w:rsidRDefault="007B49D6" w:rsidP="00ED2D31">
            <w:pPr>
              <w:cnfStyle w:val="000000000000" w:firstRow="0" w:lastRow="0" w:firstColumn="0" w:lastColumn="0" w:oddVBand="0" w:evenVBand="0" w:oddHBand="0" w:evenHBand="0" w:firstRowFirstColumn="0" w:firstRowLastColumn="0" w:lastRowFirstColumn="0" w:lastRowLastColumn="0"/>
            </w:pPr>
            <w:r>
              <w:t>Students will already understand the various research methods and their strengths and weaknesses – this will be applied to the studying of topics within education.</w:t>
            </w:r>
          </w:p>
        </w:tc>
        <w:tc>
          <w:tcPr>
            <w:tcW w:w="4161" w:type="dxa"/>
          </w:tcPr>
          <w:p w14:paraId="0666059C" w14:textId="52F32C0A" w:rsidR="007B49D6" w:rsidRPr="00103CE9" w:rsidRDefault="007B49D6" w:rsidP="007A2A30">
            <w:pPr>
              <w:cnfStyle w:val="000000000000" w:firstRow="0" w:lastRow="0" w:firstColumn="0" w:lastColumn="0" w:oddVBand="0" w:evenVBand="0" w:oddHBand="0" w:evenHBand="0" w:firstRowFirstColumn="0" w:firstRowLastColumn="0" w:lastRowFirstColumn="0" w:lastRowLastColumn="0"/>
              <w:rPr>
                <w:szCs w:val="20"/>
              </w:rPr>
            </w:pPr>
            <w:r w:rsidRPr="00103CE9">
              <w:rPr>
                <w:szCs w:val="20"/>
              </w:rPr>
              <w:t>The students will understan</w:t>
            </w:r>
            <w:r w:rsidR="00103CE9">
              <w:rPr>
                <w:szCs w:val="20"/>
              </w:rPr>
              <w:t>d</w:t>
            </w:r>
            <w:r w:rsidRPr="00103CE9">
              <w:rPr>
                <w:szCs w:val="20"/>
              </w:rPr>
              <w:t xml:space="preserve"> the general strengths and weaknesses of official statistics – this will then be applied to evaluate the usefulness of different crime statistics.</w:t>
            </w:r>
          </w:p>
          <w:p w14:paraId="6E5FDB08" w14:textId="12C46DCB" w:rsidR="007B49D6" w:rsidRPr="00103CE9" w:rsidRDefault="007B49D6" w:rsidP="007A2A30">
            <w:pPr>
              <w:cnfStyle w:val="000000000000" w:firstRow="0" w:lastRow="0" w:firstColumn="0" w:lastColumn="0" w:oddVBand="0" w:evenVBand="0" w:oddHBand="0" w:evenHBand="0" w:firstRowFirstColumn="0" w:firstRowLastColumn="0" w:lastRowFirstColumn="0" w:lastRowLastColumn="0"/>
              <w:rPr>
                <w:szCs w:val="20"/>
              </w:rPr>
            </w:pPr>
            <w:r w:rsidRPr="00103CE9">
              <w:rPr>
                <w:szCs w:val="20"/>
              </w:rPr>
              <w:t xml:space="preserve">The students </w:t>
            </w:r>
            <w:r w:rsidR="00103CE9">
              <w:rPr>
                <w:szCs w:val="20"/>
              </w:rPr>
              <w:t>should understand</w:t>
            </w:r>
            <w:r w:rsidRPr="00103CE9">
              <w:rPr>
                <w:szCs w:val="20"/>
              </w:rPr>
              <w:t xml:space="preserve"> the key points of functionalism, Marxism and Interactionism. They will be able to apply these to their study of crime. They will be able to use their knowledge on anti-school subcultures in Education to support their work on functionalist subcultural theories of crime. They will be able to apply their work on labelling and self-fulfilling prophecy in Education to the interactionist view on crime.  </w:t>
            </w:r>
          </w:p>
        </w:tc>
      </w:tr>
      <w:tr w:rsidR="007B49D6" w14:paraId="0F67557B" w14:textId="77777777" w:rsidTr="007A2A3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090863AC" w14:textId="77777777" w:rsidR="007B49D6" w:rsidRDefault="007B49D6" w:rsidP="007A2A30">
            <w:pPr>
              <w:rPr>
                <w:b w:val="0"/>
                <w:bCs w:val="0"/>
              </w:rPr>
            </w:pPr>
            <w:r>
              <w:t>Transferrable knowledge (skills)</w:t>
            </w:r>
          </w:p>
          <w:p w14:paraId="21E472E9" w14:textId="77777777" w:rsidR="007B49D6" w:rsidRDefault="007B49D6" w:rsidP="007A2A30">
            <w:pPr>
              <w:rPr>
                <w:b w:val="0"/>
                <w:bCs w:val="0"/>
              </w:rPr>
            </w:pPr>
          </w:p>
          <w:p w14:paraId="54191BAD" w14:textId="77777777" w:rsidR="007B49D6" w:rsidRDefault="007B49D6" w:rsidP="007A2A30">
            <w:pPr>
              <w:rPr>
                <w:b w:val="0"/>
                <w:bCs w:val="0"/>
              </w:rPr>
            </w:pPr>
          </w:p>
          <w:p w14:paraId="62479D2E" w14:textId="77777777" w:rsidR="007B49D6" w:rsidRDefault="007B49D6" w:rsidP="007A2A30"/>
        </w:tc>
        <w:tc>
          <w:tcPr>
            <w:tcW w:w="4161" w:type="dxa"/>
          </w:tcPr>
          <w:p w14:paraId="7065C5AD" w14:textId="597378F8" w:rsidR="007B49D6" w:rsidRPr="00FC2FAB" w:rsidRDefault="007B49D6" w:rsidP="007A2A30">
            <w:pPr>
              <w:cnfStyle w:val="000000100000" w:firstRow="0" w:lastRow="0" w:firstColumn="0" w:lastColumn="0" w:oddVBand="0" w:evenVBand="0" w:oddHBand="1" w:evenHBand="0" w:firstRowFirstColumn="0" w:firstRowLastColumn="0" w:lastRowFirstColumn="0" w:lastRowLastColumn="0"/>
            </w:pPr>
            <w:r>
              <w:t xml:space="preserve">The reviewing of research methods and their usefulness when studying education will support students in the Theory and Methods topic to be reviewed in year 13. It also enables students to boost their skills of analysis and evaluation as they assess the </w:t>
            </w:r>
            <w:r>
              <w:lastRenderedPageBreak/>
              <w:t>usefulness of the different research methods.</w:t>
            </w:r>
          </w:p>
        </w:tc>
        <w:tc>
          <w:tcPr>
            <w:tcW w:w="4161" w:type="dxa"/>
          </w:tcPr>
          <w:p w14:paraId="05D37177" w14:textId="53BA2D89" w:rsidR="007B49D6" w:rsidRDefault="007B49D6" w:rsidP="006879A0">
            <w:pPr>
              <w:cnfStyle w:val="000000100000" w:firstRow="0" w:lastRow="0" w:firstColumn="0" w:lastColumn="0" w:oddVBand="0" w:evenVBand="0" w:oddHBand="1" w:evenHBand="0" w:firstRowFirstColumn="0" w:firstRowLastColumn="0" w:lastRowFirstColumn="0" w:lastRowLastColumn="0"/>
            </w:pPr>
            <w:r w:rsidRPr="00914122">
              <w:lastRenderedPageBreak/>
              <w:t xml:space="preserve">The students will </w:t>
            </w:r>
            <w:r>
              <w:t xml:space="preserve">also </w:t>
            </w:r>
            <w:r w:rsidRPr="00914122">
              <w:t>be developing their exam-based skills</w:t>
            </w:r>
            <w:r>
              <w:t xml:space="preserve"> as they evaluate the usefulness of the different theories</w:t>
            </w:r>
            <w:r w:rsidRPr="00914122">
              <w:t xml:space="preserve">. </w:t>
            </w:r>
            <w:r>
              <w:t xml:space="preserve">Their developing understanding of how Functionalists, Interactionists and Marxists view society will help them when they study Theory and Methods later in year 13. </w:t>
            </w:r>
            <w:r w:rsidRPr="00914122">
              <w:lastRenderedPageBreak/>
              <w:t xml:space="preserve">Their knowledge of theories and studies will help boost their AO1 skills. They will be learning to apply studies to questions to boost their AO2 skills. AO3 evaluation and analysis skills are developed with exam practice as they students learn how to assess the strengths and weaknesses of different studies.  </w:t>
            </w:r>
          </w:p>
          <w:p w14:paraId="0B5D6122" w14:textId="77777777" w:rsidR="007B49D6" w:rsidRPr="001F3CC3" w:rsidRDefault="007B49D6" w:rsidP="007A2A30">
            <w:pPr>
              <w:cnfStyle w:val="000000100000" w:firstRow="0" w:lastRow="0" w:firstColumn="0" w:lastColumn="0" w:oddVBand="0" w:evenVBand="0" w:oddHBand="1" w:evenHBand="0" w:firstRowFirstColumn="0" w:firstRowLastColumn="0" w:lastRowFirstColumn="0" w:lastRowLastColumn="0"/>
              <w:rPr>
                <w:sz w:val="20"/>
                <w:szCs w:val="20"/>
              </w:rPr>
            </w:pPr>
          </w:p>
        </w:tc>
      </w:tr>
      <w:tr w:rsidR="007B49D6" w14:paraId="30A06EC5" w14:textId="77777777" w:rsidTr="007A2A30">
        <w:trPr>
          <w:trHeight w:val="460"/>
        </w:trPr>
        <w:tc>
          <w:tcPr>
            <w:cnfStyle w:val="001000000000" w:firstRow="0" w:lastRow="0" w:firstColumn="1" w:lastColumn="0" w:oddVBand="0" w:evenVBand="0" w:oddHBand="0" w:evenHBand="0" w:firstRowFirstColumn="0" w:firstRowLastColumn="0" w:lastRowFirstColumn="0" w:lastRowLastColumn="0"/>
            <w:tcW w:w="4160" w:type="dxa"/>
          </w:tcPr>
          <w:p w14:paraId="0A470616" w14:textId="77777777" w:rsidR="007B49D6" w:rsidRDefault="007B49D6" w:rsidP="007A2A30">
            <w:pPr>
              <w:rPr>
                <w:b w:val="0"/>
                <w:bCs w:val="0"/>
              </w:rPr>
            </w:pPr>
            <w:r>
              <w:lastRenderedPageBreak/>
              <w:t>Key vocabulary pupil will know and learn</w:t>
            </w:r>
          </w:p>
          <w:p w14:paraId="61C12885" w14:textId="77777777" w:rsidR="007B49D6" w:rsidRDefault="007B49D6" w:rsidP="007A2A30">
            <w:pPr>
              <w:rPr>
                <w:b w:val="0"/>
                <w:bCs w:val="0"/>
              </w:rPr>
            </w:pPr>
          </w:p>
          <w:p w14:paraId="4A3C6ECD" w14:textId="77777777" w:rsidR="007B49D6" w:rsidRDefault="007B49D6" w:rsidP="007A2A30"/>
        </w:tc>
        <w:tc>
          <w:tcPr>
            <w:tcW w:w="4161" w:type="dxa"/>
          </w:tcPr>
          <w:p w14:paraId="1AD6EACF" w14:textId="77777777" w:rsidR="007B49D6" w:rsidRDefault="007B49D6" w:rsidP="007A2A30">
            <w:pPr>
              <w:cnfStyle w:val="000000000000" w:firstRow="0" w:lastRow="0" w:firstColumn="0" w:lastColumn="0" w:oddVBand="0" w:evenVBand="0" w:oddHBand="0" w:evenHBand="0" w:firstRowFirstColumn="0" w:firstRowLastColumn="0" w:lastRowFirstColumn="0" w:lastRowLastColumn="0"/>
            </w:pPr>
            <w:r>
              <w:t>Gate keeper</w:t>
            </w:r>
          </w:p>
          <w:p w14:paraId="62DEA6D0" w14:textId="77777777" w:rsidR="007B49D6" w:rsidRDefault="007B49D6" w:rsidP="007A2A30">
            <w:pPr>
              <w:cnfStyle w:val="000000000000" w:firstRow="0" w:lastRow="0" w:firstColumn="0" w:lastColumn="0" w:oddVBand="0" w:evenVBand="0" w:oddHBand="0" w:evenHBand="0" w:firstRowFirstColumn="0" w:firstRowLastColumn="0" w:lastRowFirstColumn="0" w:lastRowLastColumn="0"/>
            </w:pPr>
            <w:r>
              <w:t>OFSTED/Teacher in disguise</w:t>
            </w:r>
          </w:p>
          <w:p w14:paraId="47898E8E" w14:textId="77777777" w:rsidR="007B49D6" w:rsidRDefault="007B49D6" w:rsidP="007A2A30">
            <w:pPr>
              <w:cnfStyle w:val="000000000000" w:firstRow="0" w:lastRow="0" w:firstColumn="0" w:lastColumn="0" w:oddVBand="0" w:evenVBand="0" w:oddHBand="0" w:evenHBand="0" w:firstRowFirstColumn="0" w:firstRowLastColumn="0" w:lastRowFirstColumn="0" w:lastRowLastColumn="0"/>
            </w:pPr>
            <w:r>
              <w:t>Imposition problem</w:t>
            </w:r>
          </w:p>
          <w:p w14:paraId="0B738B50" w14:textId="34E323E1" w:rsidR="007B49D6" w:rsidRPr="00FC2FAB" w:rsidRDefault="007B49D6" w:rsidP="007A2A30">
            <w:pPr>
              <w:cnfStyle w:val="000000000000" w:firstRow="0" w:lastRow="0" w:firstColumn="0" w:lastColumn="0" w:oddVBand="0" w:evenVBand="0" w:oddHBand="0" w:evenHBand="0" w:firstRowFirstColumn="0" w:firstRowLastColumn="0" w:lastRowFirstColumn="0" w:lastRowLastColumn="0"/>
            </w:pPr>
            <w:r>
              <w:t>Hawthorne effect</w:t>
            </w:r>
          </w:p>
        </w:tc>
        <w:tc>
          <w:tcPr>
            <w:tcW w:w="4161" w:type="dxa"/>
          </w:tcPr>
          <w:p w14:paraId="65CB7665" w14:textId="77777777" w:rsidR="007B49D6" w:rsidRPr="001C1066" w:rsidRDefault="007B49D6" w:rsidP="007A2A30">
            <w:pPr>
              <w:cnfStyle w:val="000000000000" w:firstRow="0" w:lastRow="0" w:firstColumn="0" w:lastColumn="0" w:oddVBand="0" w:evenVBand="0" w:oddHBand="0" w:evenHBand="0" w:firstRowFirstColumn="0" w:firstRowLastColumn="0" w:lastRowFirstColumn="0" w:lastRowLastColumn="0"/>
              <w:rPr>
                <w:szCs w:val="20"/>
              </w:rPr>
            </w:pPr>
            <w:r w:rsidRPr="001C1066">
              <w:rPr>
                <w:szCs w:val="20"/>
              </w:rPr>
              <w:t>Strain</w:t>
            </w:r>
          </w:p>
          <w:p w14:paraId="56D064AF" w14:textId="0976F886" w:rsidR="007B49D6" w:rsidRPr="001C1066" w:rsidRDefault="007B49D6" w:rsidP="007A2A30">
            <w:pPr>
              <w:cnfStyle w:val="000000000000" w:firstRow="0" w:lastRow="0" w:firstColumn="0" w:lastColumn="0" w:oddVBand="0" w:evenVBand="0" w:oddHBand="0" w:evenHBand="0" w:firstRowFirstColumn="0" w:firstRowLastColumn="0" w:lastRowFirstColumn="0" w:lastRowLastColumn="0"/>
              <w:rPr>
                <w:szCs w:val="20"/>
              </w:rPr>
            </w:pPr>
            <w:r w:rsidRPr="001C1066">
              <w:rPr>
                <w:szCs w:val="20"/>
              </w:rPr>
              <w:t xml:space="preserve">Status frustration </w:t>
            </w:r>
          </w:p>
          <w:p w14:paraId="3428D9F0" w14:textId="2F669599" w:rsidR="007B49D6" w:rsidRPr="001C1066" w:rsidRDefault="007B49D6" w:rsidP="007A2A30">
            <w:pPr>
              <w:cnfStyle w:val="000000000000" w:firstRow="0" w:lastRow="0" w:firstColumn="0" w:lastColumn="0" w:oddVBand="0" w:evenVBand="0" w:oddHBand="0" w:evenHBand="0" w:firstRowFirstColumn="0" w:firstRowLastColumn="0" w:lastRowFirstColumn="0" w:lastRowLastColumn="0"/>
              <w:rPr>
                <w:szCs w:val="20"/>
              </w:rPr>
            </w:pPr>
            <w:r w:rsidRPr="001C1066">
              <w:rPr>
                <w:szCs w:val="20"/>
              </w:rPr>
              <w:t xml:space="preserve">Typifications </w:t>
            </w:r>
          </w:p>
          <w:p w14:paraId="3B3C0ACC" w14:textId="77777777" w:rsidR="007B49D6" w:rsidRPr="001C1066" w:rsidRDefault="007B49D6" w:rsidP="007A2A30">
            <w:pPr>
              <w:cnfStyle w:val="000000000000" w:firstRow="0" w:lastRow="0" w:firstColumn="0" w:lastColumn="0" w:oddVBand="0" w:evenVBand="0" w:oddHBand="0" w:evenHBand="0" w:firstRowFirstColumn="0" w:firstRowLastColumn="0" w:lastRowFirstColumn="0" w:lastRowLastColumn="0"/>
              <w:rPr>
                <w:szCs w:val="20"/>
              </w:rPr>
            </w:pPr>
            <w:r w:rsidRPr="001C1066">
              <w:rPr>
                <w:szCs w:val="20"/>
              </w:rPr>
              <w:t>Selective law enforcement</w:t>
            </w:r>
          </w:p>
          <w:p w14:paraId="6AB4318F" w14:textId="30C2C63E" w:rsidR="007B49D6" w:rsidRPr="001C1066" w:rsidRDefault="007B49D6" w:rsidP="007A2A30">
            <w:pPr>
              <w:cnfStyle w:val="000000000000" w:firstRow="0" w:lastRow="0" w:firstColumn="0" w:lastColumn="0" w:oddVBand="0" w:evenVBand="0" w:oddHBand="0" w:evenHBand="0" w:firstRowFirstColumn="0" w:firstRowLastColumn="0" w:lastRowFirstColumn="0" w:lastRowLastColumn="0"/>
              <w:rPr>
                <w:szCs w:val="20"/>
              </w:rPr>
            </w:pPr>
          </w:p>
        </w:tc>
      </w:tr>
      <w:tr w:rsidR="007B49D6" w14:paraId="64DD49FF" w14:textId="77777777" w:rsidTr="007A2A3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15C65B67" w14:textId="77777777" w:rsidR="007B49D6" w:rsidRDefault="007B49D6" w:rsidP="007A2A30">
            <w:pPr>
              <w:rPr>
                <w:b w:val="0"/>
                <w:bCs w:val="0"/>
              </w:rPr>
            </w:pPr>
            <w:r>
              <w:t>Assessment activities</w:t>
            </w:r>
          </w:p>
          <w:p w14:paraId="75AD3E1B" w14:textId="77777777" w:rsidR="007B49D6" w:rsidRDefault="007B49D6" w:rsidP="007A2A30"/>
          <w:p w14:paraId="12347AC9" w14:textId="77777777" w:rsidR="007B49D6" w:rsidRDefault="007B49D6" w:rsidP="007A2A30">
            <w:pPr>
              <w:rPr>
                <w:b w:val="0"/>
                <w:bCs w:val="0"/>
              </w:rPr>
            </w:pPr>
          </w:p>
          <w:p w14:paraId="025736EF" w14:textId="77777777" w:rsidR="007B49D6" w:rsidRDefault="007B49D6" w:rsidP="007A2A30"/>
        </w:tc>
        <w:tc>
          <w:tcPr>
            <w:tcW w:w="4161" w:type="dxa"/>
          </w:tcPr>
          <w:p w14:paraId="250DC70E" w14:textId="6D1F774A" w:rsidR="007B49D6" w:rsidRDefault="007B49D6" w:rsidP="00ED2D31">
            <w:pPr>
              <w:cnfStyle w:val="000000100000" w:firstRow="0" w:lastRow="0" w:firstColumn="0" w:lastColumn="0" w:oddVBand="0" w:evenVBand="0" w:oddHBand="1" w:evenHBand="0" w:firstRowFirstColumn="0" w:firstRowLastColumn="0" w:lastRowFirstColumn="0" w:lastRowLastColumn="0"/>
            </w:pPr>
            <w:r>
              <w:t>Assessment on Methods in Context</w:t>
            </w:r>
          </w:p>
          <w:p w14:paraId="54CB3DFB" w14:textId="77777777" w:rsidR="007B49D6" w:rsidRDefault="007B49D6" w:rsidP="00B11F3E">
            <w:pPr>
              <w:cnfStyle w:val="000000100000" w:firstRow="0" w:lastRow="0" w:firstColumn="0" w:lastColumn="0" w:oddVBand="0" w:evenVBand="0" w:oddHBand="1" w:evenHBand="0" w:firstRowFirstColumn="0" w:firstRowLastColumn="0" w:lastRowFirstColumn="0" w:lastRowLastColumn="0"/>
            </w:pPr>
          </w:p>
          <w:p w14:paraId="66E30DFE" w14:textId="199A7019" w:rsidR="007B49D6" w:rsidRPr="00FC2FAB" w:rsidRDefault="007B49D6" w:rsidP="00B11F3E">
            <w:pPr>
              <w:cnfStyle w:val="000000100000" w:firstRow="0" w:lastRow="0" w:firstColumn="0" w:lastColumn="0" w:oddVBand="0" w:evenVBand="0" w:oddHBand="1" w:evenHBand="0" w:firstRowFirstColumn="0" w:firstRowLastColumn="0" w:lastRowFirstColumn="0" w:lastRowLastColumn="0"/>
            </w:pPr>
            <w:r>
              <w:t>End of year 12 exam to include Education, Methods in context and research methods</w:t>
            </w:r>
          </w:p>
        </w:tc>
        <w:tc>
          <w:tcPr>
            <w:tcW w:w="4161" w:type="dxa"/>
          </w:tcPr>
          <w:p w14:paraId="2F9CB8B2" w14:textId="043BA7FE" w:rsidR="007B49D6" w:rsidRPr="001C1066" w:rsidRDefault="007B49D6" w:rsidP="007A2A30">
            <w:pPr>
              <w:cnfStyle w:val="000000100000" w:firstRow="0" w:lastRow="0" w:firstColumn="0" w:lastColumn="0" w:oddVBand="0" w:evenVBand="0" w:oddHBand="1" w:evenHBand="0" w:firstRowFirstColumn="0" w:firstRowLastColumn="0" w:lastRowFirstColumn="0" w:lastRowLastColumn="0"/>
              <w:rPr>
                <w:szCs w:val="20"/>
              </w:rPr>
            </w:pPr>
            <w:r w:rsidRPr="001C1066">
              <w:rPr>
                <w:szCs w:val="20"/>
              </w:rPr>
              <w:t xml:space="preserve">Assessments on theories that explain crime – will include short mark questions and ten-mark questions </w:t>
            </w:r>
          </w:p>
        </w:tc>
      </w:tr>
      <w:tr w:rsidR="007B49D6" w14:paraId="11CA9424" w14:textId="77777777" w:rsidTr="007A2A30">
        <w:trPr>
          <w:trHeight w:val="460"/>
        </w:trPr>
        <w:tc>
          <w:tcPr>
            <w:cnfStyle w:val="001000000000" w:firstRow="0" w:lastRow="0" w:firstColumn="1" w:lastColumn="0" w:oddVBand="0" w:evenVBand="0" w:oddHBand="0" w:evenHBand="0" w:firstRowFirstColumn="0" w:firstRowLastColumn="0" w:lastRowFirstColumn="0" w:lastRowLastColumn="0"/>
            <w:tcW w:w="4160" w:type="dxa"/>
          </w:tcPr>
          <w:p w14:paraId="186C9CE5" w14:textId="77777777" w:rsidR="007B49D6" w:rsidRDefault="007B49D6" w:rsidP="007A2A30">
            <w:pPr>
              <w:rPr>
                <w:b w:val="0"/>
                <w:bCs w:val="0"/>
              </w:rPr>
            </w:pPr>
            <w:r>
              <w:t>Resources available</w:t>
            </w:r>
          </w:p>
          <w:p w14:paraId="19CBCE31" w14:textId="77777777" w:rsidR="007B49D6" w:rsidRDefault="007B49D6" w:rsidP="007A2A30">
            <w:pPr>
              <w:rPr>
                <w:b w:val="0"/>
                <w:bCs w:val="0"/>
              </w:rPr>
            </w:pPr>
          </w:p>
          <w:p w14:paraId="3AB1EED7" w14:textId="77777777" w:rsidR="007B49D6" w:rsidRDefault="007B49D6" w:rsidP="007A2A30">
            <w:pPr>
              <w:rPr>
                <w:b w:val="0"/>
                <w:bCs w:val="0"/>
              </w:rPr>
            </w:pPr>
          </w:p>
          <w:p w14:paraId="57247B0E" w14:textId="77777777" w:rsidR="007B49D6" w:rsidRDefault="007B49D6" w:rsidP="007A2A30"/>
        </w:tc>
        <w:tc>
          <w:tcPr>
            <w:tcW w:w="4161" w:type="dxa"/>
          </w:tcPr>
          <w:p w14:paraId="4A22CDC8" w14:textId="71C32833" w:rsidR="007B49D6" w:rsidRPr="00F67F6F" w:rsidRDefault="007B49D6" w:rsidP="00F67F6F">
            <w:pPr>
              <w:cnfStyle w:val="000000000000" w:firstRow="0" w:lastRow="0" w:firstColumn="0" w:lastColumn="0" w:oddVBand="0" w:evenVBand="0" w:oddHBand="0" w:evenHBand="0" w:firstRowFirstColumn="0" w:firstRowLastColumn="0" w:lastRowFirstColumn="0" w:lastRowLastColumn="0"/>
            </w:pPr>
            <w:r>
              <w:t xml:space="preserve">PowerPoints on Methods in Context are available </w:t>
            </w:r>
            <w:r w:rsidRPr="00F67F6F">
              <w:t>in the student shared area/</w:t>
            </w:r>
            <w:r>
              <w:t>S</w:t>
            </w:r>
            <w:r w:rsidRPr="00F67F6F">
              <w:t>ocial</w:t>
            </w:r>
            <w:r>
              <w:t xml:space="preserve"> S</w:t>
            </w:r>
            <w:r w:rsidRPr="00F67F6F">
              <w:t>cience and Business /</w:t>
            </w:r>
            <w:r>
              <w:t>S</w:t>
            </w:r>
            <w:r w:rsidRPr="00F67F6F">
              <w:t>ociology/year1/</w:t>
            </w:r>
            <w:r>
              <w:t>methods in context</w:t>
            </w:r>
          </w:p>
          <w:p w14:paraId="343D5AC8" w14:textId="77777777" w:rsidR="007B49D6" w:rsidRPr="00F67F6F" w:rsidRDefault="007B49D6" w:rsidP="00F67F6F">
            <w:pPr>
              <w:cnfStyle w:val="000000000000" w:firstRow="0" w:lastRow="0" w:firstColumn="0" w:lastColumn="0" w:oddVBand="0" w:evenVBand="0" w:oddHBand="0" w:evenHBand="0" w:firstRowFirstColumn="0" w:firstRowLastColumn="0" w:lastRowFirstColumn="0" w:lastRowLastColumn="0"/>
            </w:pPr>
            <w:r w:rsidRPr="00F67F6F">
              <w:t xml:space="preserve">Textbook: AQA A level Sociology Book one – each student will receive a copy </w:t>
            </w:r>
          </w:p>
          <w:p w14:paraId="2D91B6D5" w14:textId="0BB216D6" w:rsidR="007B49D6" w:rsidRPr="00FC2FAB" w:rsidRDefault="007B49D6" w:rsidP="00ED2D31">
            <w:pPr>
              <w:cnfStyle w:val="000000000000" w:firstRow="0" w:lastRow="0" w:firstColumn="0" w:lastColumn="0" w:oddVBand="0" w:evenVBand="0" w:oddHBand="0" w:evenHBand="0" w:firstRowFirstColumn="0" w:firstRowLastColumn="0" w:lastRowFirstColumn="0" w:lastRowLastColumn="0"/>
            </w:pPr>
          </w:p>
        </w:tc>
        <w:tc>
          <w:tcPr>
            <w:tcW w:w="4161" w:type="dxa"/>
          </w:tcPr>
          <w:p w14:paraId="655A6131" w14:textId="4CCF6AF6" w:rsidR="007B49D6" w:rsidRPr="00F67F6F" w:rsidRDefault="007B49D6" w:rsidP="00F67F6F">
            <w:pPr>
              <w:cnfStyle w:val="000000000000" w:firstRow="0" w:lastRow="0" w:firstColumn="0" w:lastColumn="0" w:oddVBand="0" w:evenVBand="0" w:oddHBand="0" w:evenHBand="0" w:firstRowFirstColumn="0" w:firstRowLastColumn="0" w:lastRowFirstColumn="0" w:lastRowLastColumn="0"/>
            </w:pPr>
            <w:r>
              <w:t xml:space="preserve">Workbooks and PowerPoints on Crime statistics, Functionalism, Interactionism and Marxist theories on crime are available </w:t>
            </w:r>
            <w:r w:rsidRPr="00F67F6F">
              <w:t>in the student shared area/</w:t>
            </w:r>
            <w:r>
              <w:t>S</w:t>
            </w:r>
            <w:r w:rsidRPr="00F67F6F">
              <w:t xml:space="preserve">ocial </w:t>
            </w:r>
            <w:r>
              <w:t>s</w:t>
            </w:r>
            <w:r w:rsidRPr="00F67F6F">
              <w:t>cience and Business /</w:t>
            </w:r>
            <w:r>
              <w:t>S</w:t>
            </w:r>
            <w:r w:rsidRPr="00F67F6F">
              <w:t>ociology/year2/crime and deviance</w:t>
            </w:r>
          </w:p>
          <w:p w14:paraId="4A1FCEB0" w14:textId="574F827F" w:rsidR="007B49D6" w:rsidRPr="00BB40B8" w:rsidRDefault="007B49D6" w:rsidP="00F67F6F">
            <w:pPr>
              <w:cnfStyle w:val="000000000000" w:firstRow="0" w:lastRow="0" w:firstColumn="0" w:lastColumn="0" w:oddVBand="0" w:evenVBand="0" w:oddHBand="0" w:evenHBand="0" w:firstRowFirstColumn="0" w:firstRowLastColumn="0" w:lastRowFirstColumn="0" w:lastRowLastColumn="0"/>
              <w:rPr>
                <w:sz w:val="20"/>
                <w:szCs w:val="20"/>
              </w:rPr>
            </w:pPr>
            <w:r w:rsidRPr="00F67F6F">
              <w:t xml:space="preserve">Textbook: AQA A level Sociology Book two – each student will receive a copy </w:t>
            </w:r>
          </w:p>
        </w:tc>
      </w:tr>
      <w:tr w:rsidR="007B49D6" w14:paraId="0ED28868" w14:textId="77777777" w:rsidTr="007A2A3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23A1D450" w14:textId="77777777" w:rsidR="007B49D6" w:rsidRDefault="007B49D6" w:rsidP="007A2A30">
            <w:pPr>
              <w:rPr>
                <w:bCs w:val="0"/>
              </w:rPr>
            </w:pPr>
            <w:r w:rsidRPr="000A4E54">
              <w:rPr>
                <w:b w:val="0"/>
              </w:rPr>
              <w:t>Notes</w:t>
            </w:r>
          </w:p>
          <w:p w14:paraId="125AD37D" w14:textId="77777777" w:rsidR="007B49D6" w:rsidRPr="000A4E54" w:rsidRDefault="007B49D6" w:rsidP="007A2A30">
            <w:pPr>
              <w:rPr>
                <w:b w:val="0"/>
                <w:bCs w:val="0"/>
              </w:rPr>
            </w:pPr>
          </w:p>
          <w:p w14:paraId="41700E65" w14:textId="77777777" w:rsidR="007B49D6" w:rsidRDefault="007B49D6" w:rsidP="007A2A30">
            <w:pPr>
              <w:rPr>
                <w:b w:val="0"/>
                <w:bCs w:val="0"/>
              </w:rPr>
            </w:pPr>
            <w:r>
              <w:t>Why this topic is important…</w:t>
            </w:r>
          </w:p>
          <w:p w14:paraId="02E50413" w14:textId="77777777" w:rsidR="007B49D6" w:rsidRDefault="007B49D6" w:rsidP="007A2A30"/>
        </w:tc>
        <w:tc>
          <w:tcPr>
            <w:tcW w:w="4161" w:type="dxa"/>
          </w:tcPr>
          <w:p w14:paraId="26D9F60A" w14:textId="2761A74A" w:rsidR="007B49D6" w:rsidRDefault="007B49D6" w:rsidP="007A2A30">
            <w:pPr>
              <w:cnfStyle w:val="000000100000" w:firstRow="0" w:lastRow="0" w:firstColumn="0" w:lastColumn="0" w:oddVBand="0" w:evenVBand="0" w:oddHBand="1" w:evenHBand="0" w:firstRowFirstColumn="0" w:firstRowLastColumn="0" w:lastRowFirstColumn="0" w:lastRowLastColumn="0"/>
            </w:pPr>
            <w:r>
              <w:t>The Methods in Context topic helps students develop their understanding of the usefulness of research methods as it offers a chance to review the area. It is also useful for developing skills of analysis and evaluation.</w:t>
            </w:r>
          </w:p>
        </w:tc>
        <w:tc>
          <w:tcPr>
            <w:tcW w:w="4161" w:type="dxa"/>
          </w:tcPr>
          <w:p w14:paraId="12C0ACC3" w14:textId="2D1D94B5" w:rsidR="007B49D6" w:rsidRPr="006422EC" w:rsidRDefault="007B49D6" w:rsidP="007A2A30">
            <w:pPr>
              <w:cnfStyle w:val="000000100000" w:firstRow="0" w:lastRow="0" w:firstColumn="0" w:lastColumn="0" w:oddVBand="0" w:evenVBand="0" w:oddHBand="1" w:evenHBand="0" w:firstRowFirstColumn="0" w:firstRowLastColumn="0" w:lastRowFirstColumn="0" w:lastRowLastColumn="0"/>
              <w:rPr>
                <w:sz w:val="20"/>
                <w:szCs w:val="20"/>
              </w:rPr>
            </w:pPr>
            <w:r w:rsidRPr="001C1066">
              <w:rPr>
                <w:szCs w:val="20"/>
              </w:rPr>
              <w:t xml:space="preserve">This topic helps the students understand the reasons for crime in our society. They will learn to evaluate the usefulness of the crime statistics they hear about on the news. The students will develop a broader view of the main theories on sociology and will learn that there are a range of theories seeking to explain crime. Students will learn that crime is a difficult concept to clarify and that early experiences in our families and education can influence that chances of an individual turning to crime.  </w:t>
            </w:r>
          </w:p>
        </w:tc>
      </w:tr>
    </w:tbl>
    <w:p w14:paraId="3DC7A7F8" w14:textId="77777777" w:rsidR="00C06CAB" w:rsidRDefault="00C06CAB" w:rsidP="00C06CAB"/>
    <w:bookmarkEnd w:id="0"/>
    <w:p w14:paraId="50BF6BD3" w14:textId="6001E1C9" w:rsidR="00C06CAB" w:rsidRDefault="00C06CAB" w:rsidP="00FC2FAB"/>
    <w:p w14:paraId="433FBA21" w14:textId="7ED46338" w:rsidR="00C06CAB" w:rsidRDefault="00C06CAB" w:rsidP="00FC2FAB"/>
    <w:p w14:paraId="34EF5661" w14:textId="5CD1849A" w:rsidR="00C06CAB" w:rsidRDefault="00C06CAB" w:rsidP="00FC2FAB"/>
    <w:p w14:paraId="6CD8FF14" w14:textId="408D698D" w:rsidR="00C06CAB" w:rsidRDefault="00C06CAB" w:rsidP="00FC2FAB"/>
    <w:p w14:paraId="0C5CB71A" w14:textId="346BCBDC" w:rsidR="009B5E2D" w:rsidRDefault="009B5E2D" w:rsidP="00FC2FAB"/>
    <w:p w14:paraId="26788CB7" w14:textId="77777777" w:rsidR="00632F61" w:rsidRDefault="00632F61" w:rsidP="00FC2FAB"/>
    <w:p w14:paraId="19CA7E18" w14:textId="14B4C6FC" w:rsidR="009B5E2D" w:rsidRDefault="009B5E2D" w:rsidP="00FC2FAB"/>
    <w:p w14:paraId="76427AE6" w14:textId="6F71C316" w:rsidR="00103CE9" w:rsidRDefault="00103CE9" w:rsidP="00FC2FAB"/>
    <w:p w14:paraId="02F38E13" w14:textId="77777777" w:rsidR="00103CE9" w:rsidRDefault="00103CE9" w:rsidP="00FC2FAB">
      <w:bookmarkStart w:id="1" w:name="_GoBack"/>
      <w:bookmarkEnd w:id="1"/>
    </w:p>
    <w:sectPr w:rsidR="00103CE9" w:rsidSect="000A4E54">
      <w:footerReference w:type="default" r:id="rId11"/>
      <w:pgSz w:w="23811" w:h="16838" w:orient="landscape" w:code="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209E0" w14:textId="77777777" w:rsidR="003B5393" w:rsidRDefault="003B5393" w:rsidP="000A4E54">
      <w:pPr>
        <w:spacing w:after="0" w:line="240" w:lineRule="auto"/>
      </w:pPr>
      <w:r>
        <w:separator/>
      </w:r>
    </w:p>
  </w:endnote>
  <w:endnote w:type="continuationSeparator" w:id="0">
    <w:p w14:paraId="6EF639B3" w14:textId="77777777" w:rsidR="003B5393" w:rsidRDefault="003B5393" w:rsidP="000A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671582"/>
      <w:docPartObj>
        <w:docPartGallery w:val="Page Numbers (Bottom of Page)"/>
        <w:docPartUnique/>
      </w:docPartObj>
    </w:sdtPr>
    <w:sdtEndPr>
      <w:rPr>
        <w:color w:val="7F7F7F" w:themeColor="background1" w:themeShade="7F"/>
        <w:spacing w:val="60"/>
      </w:rPr>
    </w:sdtEndPr>
    <w:sdtContent>
      <w:p w14:paraId="64A2AADA" w14:textId="2EE226AF" w:rsidR="007A2A30" w:rsidRDefault="007A2A3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3175D" w:rsidRPr="0083175D">
          <w:rPr>
            <w:b/>
            <w:bCs/>
            <w:noProof/>
          </w:rPr>
          <w:t>8</w:t>
        </w:r>
        <w:r>
          <w:rPr>
            <w:b/>
            <w:bCs/>
            <w:noProof/>
          </w:rPr>
          <w:fldChar w:fldCharType="end"/>
        </w:r>
        <w:r>
          <w:rPr>
            <w:b/>
            <w:bCs/>
          </w:rPr>
          <w:t xml:space="preserve"> | </w:t>
        </w:r>
        <w:r>
          <w:rPr>
            <w:color w:val="7F7F7F" w:themeColor="background1" w:themeShade="7F"/>
            <w:spacing w:val="60"/>
          </w:rPr>
          <w:t>Page</w:t>
        </w:r>
      </w:p>
    </w:sdtContent>
  </w:sdt>
  <w:p w14:paraId="0BB77CA8" w14:textId="77777777" w:rsidR="007A2A30" w:rsidRDefault="007A2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60FBE" w14:textId="77777777" w:rsidR="003B5393" w:rsidRDefault="003B5393" w:rsidP="000A4E54">
      <w:pPr>
        <w:spacing w:after="0" w:line="240" w:lineRule="auto"/>
      </w:pPr>
      <w:r>
        <w:separator/>
      </w:r>
    </w:p>
  </w:footnote>
  <w:footnote w:type="continuationSeparator" w:id="0">
    <w:p w14:paraId="1F4626D6" w14:textId="77777777" w:rsidR="003B5393" w:rsidRDefault="003B5393" w:rsidP="000A4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168C"/>
    <w:multiLevelType w:val="hybridMultilevel"/>
    <w:tmpl w:val="4B6AB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33C42"/>
    <w:multiLevelType w:val="hybridMultilevel"/>
    <w:tmpl w:val="E1E0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C24D27"/>
    <w:multiLevelType w:val="hybridMultilevel"/>
    <w:tmpl w:val="17AC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097D8E"/>
    <w:multiLevelType w:val="hybridMultilevel"/>
    <w:tmpl w:val="1484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B20A32"/>
    <w:multiLevelType w:val="hybridMultilevel"/>
    <w:tmpl w:val="A0B84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AB"/>
    <w:rsid w:val="00014369"/>
    <w:rsid w:val="00025A35"/>
    <w:rsid w:val="00026B03"/>
    <w:rsid w:val="0003738A"/>
    <w:rsid w:val="00070BE0"/>
    <w:rsid w:val="00080C13"/>
    <w:rsid w:val="00085D9E"/>
    <w:rsid w:val="000A4E54"/>
    <w:rsid w:val="000B2C1D"/>
    <w:rsid w:val="000D1ABD"/>
    <w:rsid w:val="000D2AA1"/>
    <w:rsid w:val="000E4188"/>
    <w:rsid w:val="000F4C5B"/>
    <w:rsid w:val="00103CE9"/>
    <w:rsid w:val="00106D8B"/>
    <w:rsid w:val="00110B11"/>
    <w:rsid w:val="00143F98"/>
    <w:rsid w:val="00153685"/>
    <w:rsid w:val="00164D56"/>
    <w:rsid w:val="0016657B"/>
    <w:rsid w:val="00195233"/>
    <w:rsid w:val="001C1066"/>
    <w:rsid w:val="001F24D5"/>
    <w:rsid w:val="001F3CC3"/>
    <w:rsid w:val="00207022"/>
    <w:rsid w:val="00210C8F"/>
    <w:rsid w:val="002272B9"/>
    <w:rsid w:val="0023114E"/>
    <w:rsid w:val="00233E0E"/>
    <w:rsid w:val="00241093"/>
    <w:rsid w:val="002475CF"/>
    <w:rsid w:val="00284278"/>
    <w:rsid w:val="00285428"/>
    <w:rsid w:val="00291C33"/>
    <w:rsid w:val="002B05A8"/>
    <w:rsid w:val="002B38AA"/>
    <w:rsid w:val="002C507B"/>
    <w:rsid w:val="002F4260"/>
    <w:rsid w:val="002F738C"/>
    <w:rsid w:val="003103D1"/>
    <w:rsid w:val="00311588"/>
    <w:rsid w:val="00322BB5"/>
    <w:rsid w:val="00377B49"/>
    <w:rsid w:val="0038346C"/>
    <w:rsid w:val="00394647"/>
    <w:rsid w:val="003A439E"/>
    <w:rsid w:val="003A5E5A"/>
    <w:rsid w:val="003B0504"/>
    <w:rsid w:val="003B5393"/>
    <w:rsid w:val="003D01F2"/>
    <w:rsid w:val="00402759"/>
    <w:rsid w:val="004140F1"/>
    <w:rsid w:val="00444660"/>
    <w:rsid w:val="004728A3"/>
    <w:rsid w:val="0047679A"/>
    <w:rsid w:val="00483510"/>
    <w:rsid w:val="00485B81"/>
    <w:rsid w:val="00497443"/>
    <w:rsid w:val="004A4BEC"/>
    <w:rsid w:val="004D0A82"/>
    <w:rsid w:val="00510286"/>
    <w:rsid w:val="005109A4"/>
    <w:rsid w:val="00524045"/>
    <w:rsid w:val="0052574C"/>
    <w:rsid w:val="00527C55"/>
    <w:rsid w:val="00546F84"/>
    <w:rsid w:val="005504E2"/>
    <w:rsid w:val="005528D2"/>
    <w:rsid w:val="00597BB4"/>
    <w:rsid w:val="005A5C00"/>
    <w:rsid w:val="005B4C33"/>
    <w:rsid w:val="005C7EE9"/>
    <w:rsid w:val="00617BE5"/>
    <w:rsid w:val="00622295"/>
    <w:rsid w:val="00632F61"/>
    <w:rsid w:val="006422EC"/>
    <w:rsid w:val="0064278B"/>
    <w:rsid w:val="00642F3B"/>
    <w:rsid w:val="0066286B"/>
    <w:rsid w:val="0067416B"/>
    <w:rsid w:val="006742F7"/>
    <w:rsid w:val="00680D4F"/>
    <w:rsid w:val="0068459A"/>
    <w:rsid w:val="006879A0"/>
    <w:rsid w:val="00687A02"/>
    <w:rsid w:val="00696843"/>
    <w:rsid w:val="006C0ED5"/>
    <w:rsid w:val="006C7AE2"/>
    <w:rsid w:val="006D3263"/>
    <w:rsid w:val="006E531E"/>
    <w:rsid w:val="006E7430"/>
    <w:rsid w:val="006F66A8"/>
    <w:rsid w:val="00724CAB"/>
    <w:rsid w:val="00735BAC"/>
    <w:rsid w:val="007416B6"/>
    <w:rsid w:val="00772405"/>
    <w:rsid w:val="00773B35"/>
    <w:rsid w:val="00785071"/>
    <w:rsid w:val="00790101"/>
    <w:rsid w:val="007A2A30"/>
    <w:rsid w:val="007B49D6"/>
    <w:rsid w:val="007C34EA"/>
    <w:rsid w:val="007C586A"/>
    <w:rsid w:val="007C60F3"/>
    <w:rsid w:val="007E257D"/>
    <w:rsid w:val="0081283D"/>
    <w:rsid w:val="00815419"/>
    <w:rsid w:val="0083175D"/>
    <w:rsid w:val="00855576"/>
    <w:rsid w:val="00860E6B"/>
    <w:rsid w:val="00865F3D"/>
    <w:rsid w:val="00867A6D"/>
    <w:rsid w:val="008A3360"/>
    <w:rsid w:val="008A79D2"/>
    <w:rsid w:val="008A7E3F"/>
    <w:rsid w:val="008B442F"/>
    <w:rsid w:val="008B741C"/>
    <w:rsid w:val="008C23DA"/>
    <w:rsid w:val="008C6A80"/>
    <w:rsid w:val="008D230F"/>
    <w:rsid w:val="008D3C49"/>
    <w:rsid w:val="008D440E"/>
    <w:rsid w:val="008D482E"/>
    <w:rsid w:val="008E72EE"/>
    <w:rsid w:val="009066F8"/>
    <w:rsid w:val="009110B4"/>
    <w:rsid w:val="00914122"/>
    <w:rsid w:val="00923C1D"/>
    <w:rsid w:val="009258D1"/>
    <w:rsid w:val="00926BC9"/>
    <w:rsid w:val="00981F4C"/>
    <w:rsid w:val="009B2BC0"/>
    <w:rsid w:val="009B5E2D"/>
    <w:rsid w:val="009D33A1"/>
    <w:rsid w:val="009D5AE6"/>
    <w:rsid w:val="009E2FD8"/>
    <w:rsid w:val="009F1100"/>
    <w:rsid w:val="00A138B6"/>
    <w:rsid w:val="00A24BF4"/>
    <w:rsid w:val="00A342F0"/>
    <w:rsid w:val="00A642AA"/>
    <w:rsid w:val="00A834BF"/>
    <w:rsid w:val="00A85EC4"/>
    <w:rsid w:val="00A97A9D"/>
    <w:rsid w:val="00AA3730"/>
    <w:rsid w:val="00AB2D1D"/>
    <w:rsid w:val="00AC0A9E"/>
    <w:rsid w:val="00B11F3E"/>
    <w:rsid w:val="00BA7B1E"/>
    <w:rsid w:val="00BB40B8"/>
    <w:rsid w:val="00BC516B"/>
    <w:rsid w:val="00BD1C15"/>
    <w:rsid w:val="00BD4DA6"/>
    <w:rsid w:val="00BE5DD5"/>
    <w:rsid w:val="00C06CAB"/>
    <w:rsid w:val="00C13753"/>
    <w:rsid w:val="00C2265C"/>
    <w:rsid w:val="00C22D16"/>
    <w:rsid w:val="00C357ED"/>
    <w:rsid w:val="00C47288"/>
    <w:rsid w:val="00C72240"/>
    <w:rsid w:val="00C8708A"/>
    <w:rsid w:val="00C96129"/>
    <w:rsid w:val="00CD1790"/>
    <w:rsid w:val="00CD4871"/>
    <w:rsid w:val="00CE1B32"/>
    <w:rsid w:val="00CE2A37"/>
    <w:rsid w:val="00CF444A"/>
    <w:rsid w:val="00D10434"/>
    <w:rsid w:val="00D20B05"/>
    <w:rsid w:val="00D62F96"/>
    <w:rsid w:val="00D86CFF"/>
    <w:rsid w:val="00DF2370"/>
    <w:rsid w:val="00E03417"/>
    <w:rsid w:val="00E14244"/>
    <w:rsid w:val="00E24FC4"/>
    <w:rsid w:val="00E32BC4"/>
    <w:rsid w:val="00E3707E"/>
    <w:rsid w:val="00E504C2"/>
    <w:rsid w:val="00E86C03"/>
    <w:rsid w:val="00EB2AD1"/>
    <w:rsid w:val="00EB5B07"/>
    <w:rsid w:val="00ED2D31"/>
    <w:rsid w:val="00EE0E96"/>
    <w:rsid w:val="00EF4D2C"/>
    <w:rsid w:val="00F0754D"/>
    <w:rsid w:val="00F102DA"/>
    <w:rsid w:val="00F12D74"/>
    <w:rsid w:val="00F132E0"/>
    <w:rsid w:val="00F60124"/>
    <w:rsid w:val="00F67F6F"/>
    <w:rsid w:val="00F82DB2"/>
    <w:rsid w:val="00F91E52"/>
    <w:rsid w:val="00FC2FAB"/>
    <w:rsid w:val="00FE5AD9"/>
    <w:rsid w:val="00FF1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AEC9"/>
  <w15:docId w15:val="{E2AC8CCF-27CB-45DF-896E-667784DC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FAB"/>
    <w:pPr>
      <w:ind w:left="720"/>
      <w:contextualSpacing/>
    </w:pPr>
  </w:style>
  <w:style w:type="table" w:customStyle="1" w:styleId="GridTable7Colorful1">
    <w:name w:val="Grid Table 7 Colorful1"/>
    <w:basedOn w:val="TableNormal"/>
    <w:uiPriority w:val="52"/>
    <w:rsid w:val="00DF237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21">
    <w:name w:val="Grid Table 21"/>
    <w:basedOn w:val="TableNormal"/>
    <w:uiPriority w:val="47"/>
    <w:rsid w:val="009D5A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2475C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BA7B1E"/>
    <w:rPr>
      <w:color w:val="0000FF"/>
      <w:u w:val="single"/>
    </w:rPr>
  </w:style>
  <w:style w:type="paragraph" w:styleId="Header">
    <w:name w:val="header"/>
    <w:basedOn w:val="Normal"/>
    <w:link w:val="HeaderChar"/>
    <w:uiPriority w:val="99"/>
    <w:unhideWhenUsed/>
    <w:rsid w:val="000A4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E54"/>
  </w:style>
  <w:style w:type="paragraph" w:styleId="Footer">
    <w:name w:val="footer"/>
    <w:basedOn w:val="Normal"/>
    <w:link w:val="FooterChar"/>
    <w:uiPriority w:val="99"/>
    <w:unhideWhenUsed/>
    <w:rsid w:val="000A4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E54"/>
  </w:style>
  <w:style w:type="character" w:styleId="CommentReference">
    <w:name w:val="annotation reference"/>
    <w:basedOn w:val="DefaultParagraphFont"/>
    <w:uiPriority w:val="99"/>
    <w:semiHidden/>
    <w:unhideWhenUsed/>
    <w:rsid w:val="00210C8F"/>
    <w:rPr>
      <w:sz w:val="16"/>
      <w:szCs w:val="16"/>
    </w:rPr>
  </w:style>
  <w:style w:type="paragraph" w:styleId="CommentText">
    <w:name w:val="annotation text"/>
    <w:basedOn w:val="Normal"/>
    <w:link w:val="CommentTextChar"/>
    <w:uiPriority w:val="99"/>
    <w:semiHidden/>
    <w:unhideWhenUsed/>
    <w:rsid w:val="00210C8F"/>
    <w:pPr>
      <w:spacing w:line="240" w:lineRule="auto"/>
    </w:pPr>
    <w:rPr>
      <w:sz w:val="20"/>
      <w:szCs w:val="20"/>
    </w:rPr>
  </w:style>
  <w:style w:type="character" w:customStyle="1" w:styleId="CommentTextChar">
    <w:name w:val="Comment Text Char"/>
    <w:basedOn w:val="DefaultParagraphFont"/>
    <w:link w:val="CommentText"/>
    <w:uiPriority w:val="99"/>
    <w:semiHidden/>
    <w:rsid w:val="00210C8F"/>
    <w:rPr>
      <w:sz w:val="20"/>
      <w:szCs w:val="20"/>
    </w:rPr>
  </w:style>
  <w:style w:type="paragraph" w:styleId="CommentSubject">
    <w:name w:val="annotation subject"/>
    <w:basedOn w:val="CommentText"/>
    <w:next w:val="CommentText"/>
    <w:link w:val="CommentSubjectChar"/>
    <w:uiPriority w:val="99"/>
    <w:semiHidden/>
    <w:unhideWhenUsed/>
    <w:rsid w:val="00210C8F"/>
    <w:rPr>
      <w:b/>
      <w:bCs/>
    </w:rPr>
  </w:style>
  <w:style w:type="character" w:customStyle="1" w:styleId="CommentSubjectChar">
    <w:name w:val="Comment Subject Char"/>
    <w:basedOn w:val="CommentTextChar"/>
    <w:link w:val="CommentSubject"/>
    <w:uiPriority w:val="99"/>
    <w:semiHidden/>
    <w:rsid w:val="00210C8F"/>
    <w:rPr>
      <w:b/>
      <w:bCs/>
      <w:sz w:val="20"/>
      <w:szCs w:val="20"/>
    </w:rPr>
  </w:style>
  <w:style w:type="paragraph" w:styleId="BalloonText">
    <w:name w:val="Balloon Text"/>
    <w:basedOn w:val="Normal"/>
    <w:link w:val="BalloonTextChar"/>
    <w:uiPriority w:val="99"/>
    <w:semiHidden/>
    <w:unhideWhenUsed/>
    <w:rsid w:val="00210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3A1E2F386CE4B9E75A9D1EEF1B68D" ma:contentTypeVersion="6" ma:contentTypeDescription="Create a new document." ma:contentTypeScope="" ma:versionID="8ce5ec496c5aa3c89c445072d362addd">
  <xsd:schema xmlns:xsd="http://www.w3.org/2001/XMLSchema" xmlns:xs="http://www.w3.org/2001/XMLSchema" xmlns:p="http://schemas.microsoft.com/office/2006/metadata/properties" xmlns:ns2="b12729c4-9da5-4e3e-b374-f501160309a0" xmlns:ns3="a27ff4a8-d671-4b38-90c8-3a3901c611e5" targetNamespace="http://schemas.microsoft.com/office/2006/metadata/properties" ma:root="true" ma:fieldsID="b70f939bd8bd548d9b1e45e1dcf88f82" ns2:_="" ns3:_="">
    <xsd:import namespace="b12729c4-9da5-4e3e-b374-f501160309a0"/>
    <xsd:import namespace="a27ff4a8-d671-4b38-90c8-3a3901c61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729c4-9da5-4e3e-b374-f50116030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7ff4a8-d671-4b38-90c8-3a3901c61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5C3696-D99F-4EA8-B0B1-25BDC715BC15}"/>
</file>

<file path=customXml/itemProps2.xml><?xml version="1.0" encoding="utf-8"?>
<ds:datastoreItem xmlns:ds="http://schemas.openxmlformats.org/officeDocument/2006/customXml" ds:itemID="{2A98A2A4-1E21-4EC6-B03C-8EDED4C75BF4}">
  <ds:schemaRefs>
    <ds:schemaRef ds:uri="http://purl.org/dc/elements/1.1/"/>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c831d9e8-80e4-4025-8f7f-e56b4d92be4a"/>
    <ds:schemaRef ds:uri="57565e44-8b24-4f66-aa76-9dc29aad0991"/>
  </ds:schemaRefs>
</ds:datastoreItem>
</file>

<file path=customXml/itemProps3.xml><?xml version="1.0" encoding="utf-8"?>
<ds:datastoreItem xmlns:ds="http://schemas.openxmlformats.org/officeDocument/2006/customXml" ds:itemID="{956DA4E3-2023-48E8-89F9-4B3978E45C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3376</Words>
  <Characters>19248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Share Multi Academy Trust</Company>
  <LinksUpToDate>false</LinksUpToDate>
  <CharactersWithSpaces>22579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Mcnally</dc:creator>
  <cp:keywords/>
  <dc:description/>
  <cp:lastModifiedBy>S Morris</cp:lastModifiedBy>
  <cp:revision>2</cp:revision>
  <dcterms:created xsi:type="dcterms:W3CDTF">2022-03-01T20:13:00Z</dcterms:created>
  <dcterms:modified xsi:type="dcterms:W3CDTF">2022-03-01T20:13:00Z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0x0101000513A1E2F386CE4B9E75A9D1EEF1B68D</vt:lpwstr>
  </property>
</Properties>
</file>