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0ABAF" w14:textId="40298C4A" w:rsidR="000A4E54" w:rsidRDefault="000A4E54" w:rsidP="000A4E54">
      <w:pPr>
        <w:jc w:val="right"/>
      </w:pPr>
      <w:r>
        <w:rPr>
          <w:noProof/>
        </w:rPr>
        <w:drawing>
          <wp:inline distT="0" distB="0" distL="0" distR="0" wp14:anchorId="39E4725F" wp14:editId="2F32DA75">
            <wp:extent cx="2000250" cy="6690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000250" cy="669008"/>
                    </a:xfrm>
                    <a:prstGeom prst="rect">
                      <a:avLst/>
                    </a:prstGeom>
                  </pic:spPr>
                </pic:pic>
              </a:graphicData>
            </a:graphic>
          </wp:inline>
        </w:drawing>
      </w:r>
    </w:p>
    <w:p w14:paraId="101513AA" w14:textId="61CF9193" w:rsidR="00FC2FAB" w:rsidRDefault="00FC2FAB">
      <w:r>
        <w:t>Share Multi Academy Trust</w:t>
      </w:r>
    </w:p>
    <w:p w14:paraId="13A025D8" w14:textId="40EBAF38" w:rsidR="00CD1790" w:rsidRDefault="00FC2FAB" w:rsidP="1B644A3F">
      <w:pPr>
        <w:rPr>
          <w:rFonts w:ascii="Calibri" w:eastAsia="Calibri" w:hAnsi="Calibri" w:cs="Calibri"/>
          <w:color w:val="000000" w:themeColor="text1"/>
        </w:rPr>
      </w:pPr>
      <w:r>
        <w:t xml:space="preserve">Curriculum Planning </w:t>
      </w:r>
      <w:r w:rsidR="4EABD3CF" w:rsidRPr="1B644A3F">
        <w:rPr>
          <w:rFonts w:ascii="Calibri" w:eastAsia="Calibri" w:hAnsi="Calibri" w:cs="Calibri"/>
          <w:color w:val="000000" w:themeColor="text1"/>
        </w:rPr>
        <w:t xml:space="preserve">CTECH SPORT UNIT </w:t>
      </w:r>
      <w:r w:rsidR="003F06B5">
        <w:rPr>
          <w:rFonts w:ascii="Calibri" w:eastAsia="Calibri" w:hAnsi="Calibri" w:cs="Calibri"/>
          <w:color w:val="000000" w:themeColor="text1"/>
        </w:rPr>
        <w:t>8- Organisation of sports events</w:t>
      </w:r>
    </w:p>
    <w:p w14:paraId="1A8C9B5D" w14:textId="1F3108F7" w:rsidR="002475CF" w:rsidRDefault="002475CF"/>
    <w:tbl>
      <w:tblPr>
        <w:tblStyle w:val="GridTable4"/>
        <w:tblW w:w="9209" w:type="dxa"/>
        <w:tblLook w:val="04A0" w:firstRow="1" w:lastRow="0" w:firstColumn="1" w:lastColumn="0" w:noHBand="0" w:noVBand="1"/>
      </w:tblPr>
      <w:tblGrid>
        <w:gridCol w:w="3681"/>
        <w:gridCol w:w="709"/>
        <w:gridCol w:w="2126"/>
        <w:gridCol w:w="1276"/>
        <w:gridCol w:w="1417"/>
      </w:tblGrid>
      <w:tr w:rsidR="002475CF" w:rsidRPr="002475CF" w14:paraId="50BBD655" w14:textId="2999313B" w:rsidTr="32077243">
        <w:trPr>
          <w:cnfStyle w:val="100000000000" w:firstRow="1" w:lastRow="0" w:firstColumn="0" w:lastColumn="0" w:oddVBand="0" w:evenVBand="0" w:oddHBand="0"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3681" w:type="dxa"/>
          </w:tcPr>
          <w:p w14:paraId="28400F29" w14:textId="30B58A09" w:rsidR="002475CF" w:rsidRPr="002475CF" w:rsidRDefault="4EABD3CF" w:rsidP="1B644A3F">
            <w:pPr>
              <w:spacing w:line="259" w:lineRule="auto"/>
              <w:rPr>
                <w:color w:val="E7E6E6" w:themeColor="background2"/>
              </w:rPr>
            </w:pPr>
            <w:r w:rsidRPr="32077243">
              <w:rPr>
                <w:color w:val="E7E6E6" w:themeColor="background2"/>
              </w:rPr>
              <w:t>CTECH SPORT</w:t>
            </w:r>
            <w:r w:rsidR="34ACCC46" w:rsidRPr="32077243">
              <w:rPr>
                <w:color w:val="E7E6E6" w:themeColor="background2"/>
              </w:rPr>
              <w:t xml:space="preserve"> Unit 8 Organisation of sports events</w:t>
            </w:r>
          </w:p>
        </w:tc>
        <w:tc>
          <w:tcPr>
            <w:tcW w:w="709" w:type="dxa"/>
          </w:tcPr>
          <w:p w14:paraId="162FAC83" w14:textId="77777777" w:rsidR="002475CF" w:rsidRPr="002475CF" w:rsidRDefault="002475CF" w:rsidP="00597073">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2475CF">
              <w:rPr>
                <w:color w:val="E7E6E6" w:themeColor="background2"/>
              </w:rPr>
              <w:t>Year</w:t>
            </w:r>
          </w:p>
        </w:tc>
        <w:tc>
          <w:tcPr>
            <w:tcW w:w="2126" w:type="dxa"/>
          </w:tcPr>
          <w:p w14:paraId="3DF9D0FE" w14:textId="63ED1B4A" w:rsidR="002475CF" w:rsidRPr="002475CF" w:rsidRDefault="5FF1748A" w:rsidP="00597073">
            <w:pPr>
              <w:cnfStyle w:val="100000000000" w:firstRow="1" w:lastRow="0" w:firstColumn="0" w:lastColumn="0" w:oddVBand="0" w:evenVBand="0" w:oddHBand="0" w:evenHBand="0" w:firstRowFirstColumn="0" w:firstRowLastColumn="0" w:lastRowFirstColumn="0" w:lastRowLastColumn="0"/>
            </w:pPr>
            <w:r>
              <w:t>1</w:t>
            </w:r>
            <w:r w:rsidR="003F06B5">
              <w:t>3</w:t>
            </w:r>
          </w:p>
        </w:tc>
        <w:tc>
          <w:tcPr>
            <w:tcW w:w="1276" w:type="dxa"/>
          </w:tcPr>
          <w:p w14:paraId="33D36AFA" w14:textId="6FDA30B1" w:rsidR="002475CF" w:rsidRPr="002475CF" w:rsidRDefault="002475CF" w:rsidP="00597073">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2475CF">
              <w:rPr>
                <w:color w:val="E7E6E6" w:themeColor="background2"/>
              </w:rPr>
              <w:t xml:space="preserve">Ability </w:t>
            </w:r>
          </w:p>
        </w:tc>
        <w:tc>
          <w:tcPr>
            <w:tcW w:w="1417" w:type="dxa"/>
          </w:tcPr>
          <w:p w14:paraId="75027CB2" w14:textId="02562ECF" w:rsidR="002475CF" w:rsidRPr="002475CF" w:rsidRDefault="28DAC178" w:rsidP="00597073">
            <w:pPr>
              <w:cnfStyle w:val="100000000000" w:firstRow="1" w:lastRow="0" w:firstColumn="0" w:lastColumn="0" w:oddVBand="0" w:evenVBand="0" w:oddHBand="0" w:evenHBand="0" w:firstRowFirstColumn="0" w:firstRowLastColumn="0" w:lastRowFirstColumn="0" w:lastRowLastColumn="0"/>
            </w:pPr>
            <w:r>
              <w:t>Mixed</w:t>
            </w:r>
          </w:p>
        </w:tc>
      </w:tr>
    </w:tbl>
    <w:p w14:paraId="01D89515" w14:textId="77777777" w:rsidR="00FC2FAB" w:rsidRDefault="00FC2FAB"/>
    <w:tbl>
      <w:tblPr>
        <w:tblStyle w:val="GridTable2"/>
        <w:tblW w:w="0" w:type="auto"/>
        <w:tblLook w:val="04A0" w:firstRow="1" w:lastRow="0" w:firstColumn="1" w:lastColumn="0" w:noHBand="0" w:noVBand="1"/>
      </w:tblPr>
      <w:tblGrid>
        <w:gridCol w:w="3770"/>
        <w:gridCol w:w="3336"/>
        <w:gridCol w:w="3495"/>
        <w:gridCol w:w="3495"/>
        <w:gridCol w:w="3484"/>
        <w:gridCol w:w="3351"/>
      </w:tblGrid>
      <w:tr w:rsidR="00AB2258" w14:paraId="72384581" w14:textId="3123D693" w:rsidTr="5AA9F6BC">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770" w:type="dxa"/>
          </w:tcPr>
          <w:p w14:paraId="6CDBF049" w14:textId="77777777" w:rsidR="00AB2258" w:rsidRPr="00FC2FAB" w:rsidRDefault="00AB2258" w:rsidP="0081403D">
            <w:r w:rsidRPr="00FC2FAB">
              <w:t>Term / Date(s)</w:t>
            </w:r>
          </w:p>
        </w:tc>
        <w:tc>
          <w:tcPr>
            <w:tcW w:w="3336" w:type="dxa"/>
          </w:tcPr>
          <w:p w14:paraId="4C9E206D" w14:textId="17D47897" w:rsidR="00AB2258" w:rsidRPr="00FC2FAB" w:rsidRDefault="40D09DD2" w:rsidP="5AA9F6BC">
            <w:pPr>
              <w:spacing w:line="259" w:lineRule="auto"/>
              <w:cnfStyle w:val="100000000000" w:firstRow="1" w:lastRow="0" w:firstColumn="0" w:lastColumn="0" w:oddVBand="0" w:evenVBand="0" w:oddHBand="0" w:evenHBand="0" w:firstRowFirstColumn="0" w:firstRowLastColumn="0" w:lastRowFirstColumn="0" w:lastRowLastColumn="0"/>
            </w:pPr>
            <w:r>
              <w:t>Learning outcome 1 HT6 - HT1</w:t>
            </w:r>
          </w:p>
        </w:tc>
        <w:tc>
          <w:tcPr>
            <w:tcW w:w="3495" w:type="dxa"/>
          </w:tcPr>
          <w:p w14:paraId="694EC266" w14:textId="3FCC0D2B" w:rsidR="00AB2258" w:rsidRPr="00FC2FAB" w:rsidRDefault="00AB2258" w:rsidP="0081403D">
            <w:pPr>
              <w:cnfStyle w:val="100000000000" w:firstRow="1" w:lastRow="0" w:firstColumn="0" w:lastColumn="0" w:oddVBand="0" w:evenVBand="0" w:oddHBand="0" w:evenHBand="0" w:firstRowFirstColumn="0" w:firstRowLastColumn="0" w:lastRowFirstColumn="0" w:lastRowLastColumn="0"/>
            </w:pPr>
            <w:r>
              <w:t>Learning outcome 2 HT2</w:t>
            </w:r>
          </w:p>
        </w:tc>
        <w:tc>
          <w:tcPr>
            <w:tcW w:w="3495" w:type="dxa"/>
          </w:tcPr>
          <w:p w14:paraId="0D84A3DE" w14:textId="7F89D6EE" w:rsidR="00AB2258" w:rsidRPr="00FC2FAB" w:rsidRDefault="00AB2258" w:rsidP="0081403D">
            <w:pPr>
              <w:cnfStyle w:val="100000000000" w:firstRow="1" w:lastRow="0" w:firstColumn="0" w:lastColumn="0" w:oddVBand="0" w:evenVBand="0" w:oddHBand="0" w:evenHBand="0" w:firstRowFirstColumn="0" w:firstRowLastColumn="0" w:lastRowFirstColumn="0" w:lastRowLastColumn="0"/>
            </w:pPr>
            <w:r>
              <w:t>Learning outcome 3 HT3</w:t>
            </w:r>
          </w:p>
        </w:tc>
        <w:tc>
          <w:tcPr>
            <w:tcW w:w="3484" w:type="dxa"/>
          </w:tcPr>
          <w:p w14:paraId="348F22D6" w14:textId="61511340" w:rsidR="00AB2258" w:rsidRPr="00FC2FAB" w:rsidRDefault="00AB2258" w:rsidP="0081403D">
            <w:pPr>
              <w:cnfStyle w:val="100000000000" w:firstRow="1" w:lastRow="0" w:firstColumn="0" w:lastColumn="0" w:oddVBand="0" w:evenVBand="0" w:oddHBand="0" w:evenHBand="0" w:firstRowFirstColumn="0" w:firstRowLastColumn="0" w:lastRowFirstColumn="0" w:lastRowLastColumn="0"/>
            </w:pPr>
            <w:r>
              <w:t>Learning outcome 4 HT4</w:t>
            </w:r>
          </w:p>
        </w:tc>
        <w:tc>
          <w:tcPr>
            <w:tcW w:w="3351" w:type="dxa"/>
          </w:tcPr>
          <w:p w14:paraId="46EBA263" w14:textId="40C1F47B" w:rsidR="00AB2258" w:rsidRDefault="00AB2258" w:rsidP="0081403D">
            <w:pPr>
              <w:cnfStyle w:val="100000000000" w:firstRow="1" w:lastRow="0" w:firstColumn="0" w:lastColumn="0" w:oddVBand="0" w:evenVBand="0" w:oddHBand="0" w:evenHBand="0" w:firstRowFirstColumn="0" w:firstRowLastColumn="0" w:lastRowFirstColumn="0" w:lastRowLastColumn="0"/>
            </w:pPr>
            <w:r>
              <w:t>Learning outcome 5 HT4-5</w:t>
            </w:r>
          </w:p>
        </w:tc>
      </w:tr>
      <w:tr w:rsidR="00AB2258" w14:paraId="6B62B51A" w14:textId="7FCEF053" w:rsidTr="5AA9F6B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770" w:type="dxa"/>
          </w:tcPr>
          <w:p w14:paraId="73CF56ED" w14:textId="77777777" w:rsidR="00AB2258" w:rsidRPr="00FC2FAB" w:rsidRDefault="00AB2258" w:rsidP="0081403D">
            <w:r>
              <w:t>Topic</w:t>
            </w:r>
          </w:p>
        </w:tc>
        <w:tc>
          <w:tcPr>
            <w:tcW w:w="3336" w:type="dxa"/>
          </w:tcPr>
          <w:p w14:paraId="7446C60B" w14:textId="5D90799E" w:rsidR="00AB2258" w:rsidRPr="00FC2FAB" w:rsidRDefault="0B6376B9" w:rsidP="0081403D">
            <w:pPr>
              <w:cnfStyle w:val="000000100000" w:firstRow="0" w:lastRow="0" w:firstColumn="0" w:lastColumn="0" w:oddVBand="0" w:evenVBand="0" w:oddHBand="1" w:evenHBand="0" w:firstRowFirstColumn="0" w:firstRowLastColumn="0" w:lastRowFirstColumn="0" w:lastRowLastColumn="0"/>
            </w:pPr>
            <w:r>
              <w:t>The different types of sports events and their purpose.</w:t>
            </w:r>
          </w:p>
        </w:tc>
        <w:tc>
          <w:tcPr>
            <w:tcW w:w="3495" w:type="dxa"/>
          </w:tcPr>
          <w:p w14:paraId="5A288F40" w14:textId="34897BAB" w:rsidR="00AB2258" w:rsidRPr="00FC2FAB" w:rsidRDefault="0B6376B9" w:rsidP="0081403D">
            <w:pPr>
              <w:cnfStyle w:val="000000100000" w:firstRow="0" w:lastRow="0" w:firstColumn="0" w:lastColumn="0" w:oddVBand="0" w:evenVBand="0" w:oddHBand="1" w:evenHBand="0" w:firstRowFirstColumn="0" w:firstRowLastColumn="0" w:lastRowFirstColumn="0" w:lastRowLastColumn="0"/>
            </w:pPr>
            <w:r>
              <w:t>The different roles and responsibilities involved in the planning and delivery of sports events.</w:t>
            </w:r>
          </w:p>
        </w:tc>
        <w:tc>
          <w:tcPr>
            <w:tcW w:w="3495" w:type="dxa"/>
          </w:tcPr>
          <w:p w14:paraId="610C82CF" w14:textId="44B0CE7C" w:rsidR="00AB2258" w:rsidRPr="00FC2FAB" w:rsidRDefault="0B6376B9" w:rsidP="0081403D">
            <w:pPr>
              <w:cnfStyle w:val="000000100000" w:firstRow="0" w:lastRow="0" w:firstColumn="0" w:lastColumn="0" w:oddVBand="0" w:evenVBand="0" w:oddHBand="1" w:evenHBand="0" w:firstRowFirstColumn="0" w:firstRowLastColumn="0" w:lastRowFirstColumn="0" w:lastRowLastColumn="0"/>
            </w:pPr>
            <w:r>
              <w:t xml:space="preserve">Planning and promoting a sports event. </w:t>
            </w:r>
          </w:p>
        </w:tc>
        <w:tc>
          <w:tcPr>
            <w:tcW w:w="3484" w:type="dxa"/>
          </w:tcPr>
          <w:p w14:paraId="38032301" w14:textId="7E0F553C" w:rsidR="00AB2258" w:rsidRPr="00FC2FAB" w:rsidRDefault="0B6376B9" w:rsidP="0081403D">
            <w:pPr>
              <w:cnfStyle w:val="000000100000" w:firstRow="0" w:lastRow="0" w:firstColumn="0" w:lastColumn="0" w:oddVBand="0" w:evenVBand="0" w:oddHBand="1" w:evenHBand="0" w:firstRowFirstColumn="0" w:firstRowLastColumn="0" w:lastRowFirstColumn="0" w:lastRowLastColumn="0"/>
            </w:pPr>
            <w:r>
              <w:t xml:space="preserve">Deliver a sports event. </w:t>
            </w:r>
          </w:p>
        </w:tc>
        <w:tc>
          <w:tcPr>
            <w:tcW w:w="3351" w:type="dxa"/>
          </w:tcPr>
          <w:p w14:paraId="40E697D0" w14:textId="3FF24809" w:rsidR="00AB2258" w:rsidRPr="00FC2FAB" w:rsidRDefault="0B6376B9" w:rsidP="0081403D">
            <w:pPr>
              <w:cnfStyle w:val="000000100000" w:firstRow="0" w:lastRow="0" w:firstColumn="0" w:lastColumn="0" w:oddVBand="0" w:evenVBand="0" w:oddHBand="1" w:evenHBand="0" w:firstRowFirstColumn="0" w:firstRowLastColumn="0" w:lastRowFirstColumn="0" w:lastRowLastColumn="0"/>
            </w:pPr>
            <w:r>
              <w:t xml:space="preserve">Review the planning and delivery of a sports event. </w:t>
            </w:r>
          </w:p>
        </w:tc>
      </w:tr>
      <w:tr w:rsidR="00AB2258" w14:paraId="3E69A59A" w14:textId="2D412827" w:rsidTr="5AA9F6BC">
        <w:trPr>
          <w:trHeight w:val="460"/>
        </w:trPr>
        <w:tc>
          <w:tcPr>
            <w:cnfStyle w:val="001000000000" w:firstRow="0" w:lastRow="0" w:firstColumn="1" w:lastColumn="0" w:oddVBand="0" w:evenVBand="0" w:oddHBand="0" w:evenHBand="0" w:firstRowFirstColumn="0" w:firstRowLastColumn="0" w:lastRowFirstColumn="0" w:lastRowLastColumn="0"/>
            <w:tcW w:w="3770" w:type="dxa"/>
          </w:tcPr>
          <w:p w14:paraId="44CA9B2F" w14:textId="77777777" w:rsidR="00AB2258" w:rsidRPr="000A4E54" w:rsidRDefault="00AB2258" w:rsidP="0081403D">
            <w:pPr>
              <w:rPr>
                <w:b w:val="0"/>
              </w:rPr>
            </w:pPr>
            <w:r w:rsidRPr="000A4E54">
              <w:rPr>
                <w:b w:val="0"/>
              </w:rPr>
              <w:t>Topic overview</w:t>
            </w:r>
          </w:p>
          <w:p w14:paraId="2BB033EA" w14:textId="77777777" w:rsidR="00AB2258" w:rsidRDefault="00AB2258" w:rsidP="0081403D"/>
          <w:p w14:paraId="21C469AF" w14:textId="77777777" w:rsidR="00AB2258" w:rsidRDefault="40D09DD2" w:rsidP="0081403D">
            <w:r>
              <w:t>Pupils will learn…</w:t>
            </w:r>
          </w:p>
          <w:p w14:paraId="0717119B" w14:textId="77777777" w:rsidR="00AB2258" w:rsidRDefault="00AB2258" w:rsidP="0081403D"/>
        </w:tc>
        <w:tc>
          <w:tcPr>
            <w:tcW w:w="3336" w:type="dxa"/>
          </w:tcPr>
          <w:p w14:paraId="1B0B0F2C" w14:textId="2E71370B" w:rsidR="00AB2258" w:rsidRPr="00785B1D" w:rsidRDefault="629A5136" w:rsidP="53580F56">
            <w:pPr>
              <w:cnfStyle w:val="000000000000" w:firstRow="0" w:lastRow="0" w:firstColumn="0" w:lastColumn="0" w:oddVBand="0" w:evenVBand="0" w:oddHBand="0" w:evenHBand="0" w:firstRowFirstColumn="0" w:firstRowLastColumn="0" w:lastRowFirstColumn="0" w:lastRowLastColumn="0"/>
            </w:pPr>
            <w:r w:rsidRPr="32077243">
              <w:rPr>
                <w:color w:val="000000" w:themeColor="text1"/>
              </w:rPr>
              <w:t>T</w:t>
            </w:r>
            <w:r w:rsidR="003F06B5" w:rsidRPr="32077243">
              <w:rPr>
                <w:color w:val="000000" w:themeColor="text1"/>
              </w:rPr>
              <w:t>he different types of sports events and their purpose.</w:t>
            </w:r>
          </w:p>
        </w:tc>
        <w:tc>
          <w:tcPr>
            <w:tcW w:w="3495" w:type="dxa"/>
          </w:tcPr>
          <w:p w14:paraId="1251D6BD" w14:textId="2DE03B2A" w:rsidR="00AB2258" w:rsidRPr="00785B1D" w:rsidRDefault="4425F7A8" w:rsidP="6392907F">
            <w:pPr>
              <w:jc w:val="both"/>
              <w:cnfStyle w:val="000000000000" w:firstRow="0" w:lastRow="0" w:firstColumn="0" w:lastColumn="0" w:oddVBand="0" w:evenVBand="0" w:oddHBand="0" w:evenHBand="0" w:firstRowFirstColumn="0" w:firstRowLastColumn="0" w:lastRowFirstColumn="0" w:lastRowLastColumn="0"/>
              <w:rPr>
                <w:color w:val="000000" w:themeColor="text1"/>
              </w:rPr>
            </w:pPr>
            <w:r w:rsidRPr="32077243">
              <w:rPr>
                <w:color w:val="000000" w:themeColor="text1"/>
              </w:rPr>
              <w:t>T</w:t>
            </w:r>
            <w:r w:rsidR="003F06B5" w:rsidRPr="32077243">
              <w:rPr>
                <w:color w:val="000000" w:themeColor="text1"/>
              </w:rPr>
              <w:t>he different roles and responsibilities involved in the planning and delivery of sports events</w:t>
            </w:r>
            <w:r w:rsidR="425B8C79" w:rsidRPr="32077243">
              <w:rPr>
                <w:color w:val="000000" w:themeColor="text1"/>
              </w:rPr>
              <w:t>.</w:t>
            </w:r>
          </w:p>
        </w:tc>
        <w:tc>
          <w:tcPr>
            <w:tcW w:w="3495" w:type="dxa"/>
          </w:tcPr>
          <w:p w14:paraId="68A7DCA3" w14:textId="1F054C12" w:rsidR="00AB2258" w:rsidRPr="00785B1D" w:rsidRDefault="425B8C79" w:rsidP="32077243">
            <w:pPr>
              <w:cnfStyle w:val="000000000000" w:firstRow="0" w:lastRow="0" w:firstColumn="0" w:lastColumn="0" w:oddVBand="0" w:evenVBand="0" w:oddHBand="0" w:evenHBand="0" w:firstRowFirstColumn="0" w:firstRowLastColumn="0" w:lastRowFirstColumn="0" w:lastRowLastColumn="0"/>
              <w:rPr>
                <w:color w:val="000000" w:themeColor="text1"/>
              </w:rPr>
            </w:pPr>
            <w:r w:rsidRPr="32077243">
              <w:rPr>
                <w:color w:val="000000" w:themeColor="text1"/>
              </w:rPr>
              <w:t>How t</w:t>
            </w:r>
            <w:r w:rsidR="003F06B5" w:rsidRPr="32077243">
              <w:rPr>
                <w:color w:val="000000" w:themeColor="text1"/>
              </w:rPr>
              <w:t>o plan and promote a sports event.</w:t>
            </w:r>
          </w:p>
        </w:tc>
        <w:tc>
          <w:tcPr>
            <w:tcW w:w="3484" w:type="dxa"/>
          </w:tcPr>
          <w:p w14:paraId="0AC83A1A" w14:textId="7689A03A" w:rsidR="00AB2258" w:rsidRPr="00785B1D" w:rsidRDefault="02CA7641" w:rsidP="32077243">
            <w:pPr>
              <w:cnfStyle w:val="000000000000" w:firstRow="0" w:lastRow="0" w:firstColumn="0" w:lastColumn="0" w:oddVBand="0" w:evenVBand="0" w:oddHBand="0" w:evenHBand="0" w:firstRowFirstColumn="0" w:firstRowLastColumn="0" w:lastRowFirstColumn="0" w:lastRowLastColumn="0"/>
              <w:rPr>
                <w:color w:val="000000" w:themeColor="text1"/>
              </w:rPr>
            </w:pPr>
            <w:r w:rsidRPr="32077243">
              <w:rPr>
                <w:color w:val="000000" w:themeColor="text1"/>
              </w:rPr>
              <w:t>How to effectively</w:t>
            </w:r>
            <w:r w:rsidR="003F06B5" w:rsidRPr="32077243">
              <w:rPr>
                <w:color w:val="000000" w:themeColor="text1"/>
              </w:rPr>
              <w:t xml:space="preserve"> deliver</w:t>
            </w:r>
            <w:r w:rsidR="29DF00A5" w:rsidRPr="32077243">
              <w:rPr>
                <w:color w:val="000000" w:themeColor="text1"/>
              </w:rPr>
              <w:t xml:space="preserve"> </w:t>
            </w:r>
            <w:r w:rsidR="003F06B5" w:rsidRPr="32077243">
              <w:rPr>
                <w:color w:val="000000" w:themeColor="text1"/>
              </w:rPr>
              <w:t>a sports event</w:t>
            </w:r>
            <w:r w:rsidR="0B7681A0" w:rsidRPr="32077243">
              <w:rPr>
                <w:color w:val="000000" w:themeColor="text1"/>
              </w:rPr>
              <w:t>.</w:t>
            </w:r>
          </w:p>
        </w:tc>
        <w:tc>
          <w:tcPr>
            <w:tcW w:w="3351" w:type="dxa"/>
          </w:tcPr>
          <w:p w14:paraId="37AE3E21" w14:textId="445B5D18" w:rsidR="00AB2258" w:rsidRPr="00785B1D" w:rsidRDefault="0B7681A0" w:rsidP="32077243">
            <w:pPr>
              <w:cnfStyle w:val="000000000000" w:firstRow="0" w:lastRow="0" w:firstColumn="0" w:lastColumn="0" w:oddVBand="0" w:evenVBand="0" w:oddHBand="0" w:evenHBand="0" w:firstRowFirstColumn="0" w:firstRowLastColumn="0" w:lastRowFirstColumn="0" w:lastRowLastColumn="0"/>
              <w:rPr>
                <w:color w:val="000000" w:themeColor="text1"/>
              </w:rPr>
            </w:pPr>
            <w:r w:rsidRPr="3436AC04">
              <w:rPr>
                <w:color w:val="000000" w:themeColor="text1"/>
              </w:rPr>
              <w:t xml:space="preserve">Methods to </w:t>
            </w:r>
            <w:r w:rsidR="003F06B5" w:rsidRPr="3436AC04">
              <w:rPr>
                <w:color w:val="000000" w:themeColor="text1"/>
              </w:rPr>
              <w:t xml:space="preserve">review the planning and delivery of a sports event and how to conduct a review of the sports event the students planned and delivered. </w:t>
            </w:r>
          </w:p>
        </w:tc>
      </w:tr>
      <w:tr w:rsidR="00AB2258" w14:paraId="42EBBD96" w14:textId="26F128CB" w:rsidTr="5AA9F6B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770" w:type="dxa"/>
          </w:tcPr>
          <w:p w14:paraId="2905C2B8" w14:textId="77777777" w:rsidR="00AB2258" w:rsidRDefault="40D09DD2" w:rsidP="0081403D">
            <w:pPr>
              <w:rPr>
                <w:b w:val="0"/>
                <w:bCs w:val="0"/>
              </w:rPr>
            </w:pPr>
            <w:r>
              <w:t>Components</w:t>
            </w:r>
          </w:p>
          <w:p w14:paraId="2AA3B002" w14:textId="77777777" w:rsidR="00AB2258" w:rsidRDefault="00AB2258" w:rsidP="0081403D">
            <w:pPr>
              <w:rPr>
                <w:b w:val="0"/>
                <w:bCs w:val="0"/>
              </w:rPr>
            </w:pPr>
          </w:p>
          <w:p w14:paraId="05675156" w14:textId="77777777" w:rsidR="00AB2258" w:rsidRDefault="00AB2258" w:rsidP="0081403D">
            <w:pPr>
              <w:rPr>
                <w:b w:val="0"/>
                <w:bCs w:val="0"/>
              </w:rPr>
            </w:pPr>
          </w:p>
          <w:p w14:paraId="7602DA96" w14:textId="64A41284" w:rsidR="00AB2258" w:rsidRDefault="00AB2258" w:rsidP="0081403D"/>
        </w:tc>
        <w:tc>
          <w:tcPr>
            <w:tcW w:w="3336" w:type="dxa"/>
          </w:tcPr>
          <w:p w14:paraId="5E2F8795" w14:textId="75E497B3" w:rsidR="003F06B5" w:rsidRPr="003F06B5" w:rsidRDefault="621D4F72" w:rsidP="003F06B5">
            <w:pPr>
              <w:cnfStyle w:val="000000100000" w:firstRow="0" w:lastRow="0" w:firstColumn="0" w:lastColumn="0" w:oddVBand="0" w:evenVBand="0" w:oddHBand="1" w:evenHBand="0" w:firstRowFirstColumn="0" w:firstRowLastColumn="0" w:lastRowFirstColumn="0" w:lastRowLastColumn="0"/>
              <w:rPr>
                <w:color w:val="000000" w:themeColor="text1"/>
              </w:rPr>
            </w:pPr>
            <w:r w:rsidRPr="32077243">
              <w:rPr>
                <w:rFonts w:eastAsiaTheme="minorEastAsia"/>
                <w:color w:val="000000" w:themeColor="text1"/>
              </w:rPr>
              <w:t>S</w:t>
            </w:r>
            <w:r w:rsidR="6580668C" w:rsidRPr="32077243">
              <w:rPr>
                <w:rFonts w:eastAsiaTheme="minorEastAsia"/>
                <w:color w:val="000000" w:themeColor="text1"/>
              </w:rPr>
              <w:t xml:space="preserve">tudents </w:t>
            </w:r>
            <w:r w:rsidR="773C7167" w:rsidRPr="32077243">
              <w:rPr>
                <w:rFonts w:eastAsiaTheme="minorEastAsia"/>
                <w:color w:val="000000" w:themeColor="text1"/>
              </w:rPr>
              <w:t xml:space="preserve">are able to </w:t>
            </w:r>
            <w:r w:rsidR="003F06B5" w:rsidRPr="32077243">
              <w:rPr>
                <w:color w:val="000000" w:themeColor="text1"/>
              </w:rPr>
              <w:t xml:space="preserve">describe the different types of events </w:t>
            </w:r>
            <w:r w:rsidR="2661CD13" w:rsidRPr="32077243">
              <w:rPr>
                <w:color w:val="000000" w:themeColor="text1"/>
              </w:rPr>
              <w:t>such as t</w:t>
            </w:r>
            <w:r w:rsidR="003F06B5">
              <w:t xml:space="preserve">ournaments, </w:t>
            </w:r>
            <w:r w:rsidR="685C40B1">
              <w:t>p</w:t>
            </w:r>
            <w:r w:rsidR="003F06B5">
              <w:t xml:space="preserve">articipation events, </w:t>
            </w:r>
            <w:r w:rsidR="4C0FE4CD">
              <w:t>c</w:t>
            </w:r>
            <w:r w:rsidR="003F06B5">
              <w:t xml:space="preserve">oaching courses, </w:t>
            </w:r>
            <w:r w:rsidR="1F248CAF">
              <w:t>o</w:t>
            </w:r>
            <w:r w:rsidR="003F06B5">
              <w:t xml:space="preserve">utdoor and adventurous activities and </w:t>
            </w:r>
            <w:r w:rsidR="7FD1DB69">
              <w:t>s</w:t>
            </w:r>
            <w:r w:rsidR="003F06B5">
              <w:t>ports camps.</w:t>
            </w:r>
          </w:p>
          <w:p w14:paraId="2B7CB997" w14:textId="64491322" w:rsidR="003F06B5" w:rsidRDefault="248242D4" w:rsidP="32077243">
            <w:pPr>
              <w:pStyle w:val="NormalWeb"/>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r w:rsidRPr="3436AC04">
              <w:rPr>
                <w:rFonts w:ascii="Calibri" w:eastAsia="Calibri" w:hAnsi="Calibri" w:cs="Calibri"/>
                <w:color w:val="000000" w:themeColor="text1"/>
              </w:rPr>
              <w:t xml:space="preserve">This will enable student to </w:t>
            </w:r>
            <w:r w:rsidR="003F06B5" w:rsidRPr="3436AC04">
              <w:rPr>
                <w:rFonts w:ascii="Calibri" w:eastAsia="Calibri" w:hAnsi="Calibri" w:cs="Calibri"/>
                <w:color w:val="000000" w:themeColor="text1"/>
              </w:rPr>
              <w:t xml:space="preserve">explain the purposes of these types of events </w:t>
            </w:r>
            <w:r w:rsidR="47938C9C" w:rsidRPr="3436AC04">
              <w:rPr>
                <w:rFonts w:ascii="Calibri" w:eastAsia="Calibri" w:hAnsi="Calibri" w:cs="Calibri"/>
                <w:color w:val="000000" w:themeColor="text1"/>
              </w:rPr>
              <w:t xml:space="preserve">such as </w:t>
            </w:r>
            <w:r w:rsidR="003F06B5" w:rsidRPr="3436AC04">
              <w:rPr>
                <w:rFonts w:ascii="Calibri" w:eastAsia="Calibri" w:hAnsi="Calibri" w:cs="Calibri"/>
                <w:color w:val="000000" w:themeColor="text1"/>
              </w:rPr>
              <w:t>raising money, personal development, increasing participation, environmental educational, formal competition</w:t>
            </w:r>
            <w:r w:rsidR="004566EF" w:rsidRPr="3436AC04">
              <w:rPr>
                <w:rFonts w:ascii="Calibri" w:eastAsia="Calibri" w:hAnsi="Calibri" w:cs="Calibri"/>
                <w:color w:val="000000" w:themeColor="text1"/>
              </w:rPr>
              <w:t>.</w:t>
            </w:r>
          </w:p>
          <w:p w14:paraId="7E8AB476" w14:textId="5F44857A" w:rsidR="003F06B5" w:rsidRPr="003F06B5" w:rsidRDefault="003F06B5" w:rsidP="003F06B5">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2"/>
                <w:szCs w:val="22"/>
              </w:rPr>
            </w:pPr>
          </w:p>
        </w:tc>
        <w:tc>
          <w:tcPr>
            <w:tcW w:w="3495" w:type="dxa"/>
          </w:tcPr>
          <w:p w14:paraId="01628142" w14:textId="20F12D85" w:rsidR="00E43225" w:rsidRPr="00785B1D" w:rsidRDefault="6580668C" w:rsidP="537A4567">
            <w:pPr>
              <w:cnfStyle w:val="000000100000" w:firstRow="0" w:lastRow="0" w:firstColumn="0" w:lastColumn="0" w:oddVBand="0" w:evenVBand="0" w:oddHBand="1" w:evenHBand="0" w:firstRowFirstColumn="0" w:firstRowLastColumn="0" w:lastRowFirstColumn="0" w:lastRowLastColumn="0"/>
            </w:pPr>
            <w:r>
              <w:t>Students</w:t>
            </w:r>
            <w:r w:rsidR="2F85C972">
              <w:t xml:space="preserve"> are able to outline the</w:t>
            </w:r>
            <w:r w:rsidR="003F06B5" w:rsidRPr="32077243">
              <w:rPr>
                <w:color w:val="000000" w:themeColor="text1"/>
              </w:rPr>
              <w:t xml:space="preserve"> different roles and responsibilities involved in the planning and delivery of sports events</w:t>
            </w:r>
            <w:r w:rsidR="67C4183F" w:rsidRPr="32077243">
              <w:rPr>
                <w:color w:val="000000" w:themeColor="text1"/>
              </w:rPr>
              <w:t xml:space="preserve">. This will </w:t>
            </w:r>
            <w:r w:rsidR="2A122DDA" w:rsidRPr="32077243">
              <w:rPr>
                <w:color w:val="000000" w:themeColor="text1"/>
              </w:rPr>
              <w:t>allow</w:t>
            </w:r>
            <w:r w:rsidR="67C4183F" w:rsidRPr="32077243">
              <w:rPr>
                <w:color w:val="000000" w:themeColor="text1"/>
              </w:rPr>
              <w:t xml:space="preserve"> students to assess</w:t>
            </w:r>
            <w:r w:rsidR="1D63A186">
              <w:t xml:space="preserve"> the impact of the</w:t>
            </w:r>
            <w:r w:rsidR="61F4361A">
              <w:t xml:space="preserve"> </w:t>
            </w:r>
            <w:r w:rsidR="1D63A186">
              <w:t xml:space="preserve">roles </w:t>
            </w:r>
            <w:r w:rsidR="15701EF1">
              <w:t xml:space="preserve">and responsibilities if they </w:t>
            </w:r>
            <w:r w:rsidR="1D63A186">
              <w:t>are not carried out effectively</w:t>
            </w:r>
            <w:r w:rsidR="6E9E00B1">
              <w:t>.</w:t>
            </w:r>
          </w:p>
          <w:p w14:paraId="6BF96EFC" w14:textId="2C2F99EB" w:rsidR="44DA826B" w:rsidRDefault="44DA826B" w:rsidP="003F06B5">
            <w:pPr>
              <w:cnfStyle w:val="000000100000" w:firstRow="0" w:lastRow="0" w:firstColumn="0" w:lastColumn="0" w:oddVBand="0" w:evenVBand="0" w:oddHBand="1" w:evenHBand="0" w:firstRowFirstColumn="0" w:firstRowLastColumn="0" w:lastRowFirstColumn="0" w:lastRowLastColumn="0"/>
              <w:rPr>
                <w:color w:val="000000" w:themeColor="text1"/>
              </w:rPr>
            </w:pPr>
          </w:p>
          <w:p w14:paraId="58F7785F" w14:textId="0CE67778" w:rsidR="53580F56" w:rsidRDefault="53580F56" w:rsidP="53580F56">
            <w:pPr>
              <w:cnfStyle w:val="000000100000" w:firstRow="0" w:lastRow="0" w:firstColumn="0" w:lastColumn="0" w:oddVBand="0" w:evenVBand="0" w:oddHBand="1" w:evenHBand="0" w:firstRowFirstColumn="0" w:firstRowLastColumn="0" w:lastRowFirstColumn="0" w:lastRowLastColumn="0"/>
              <w:rPr>
                <w:color w:val="000000" w:themeColor="text1"/>
              </w:rPr>
            </w:pPr>
          </w:p>
          <w:p w14:paraId="4909A6E6" w14:textId="57A02B34" w:rsidR="53580F56" w:rsidRDefault="53580F56" w:rsidP="53580F56">
            <w:pPr>
              <w:cnfStyle w:val="000000100000" w:firstRow="0" w:lastRow="0" w:firstColumn="0" w:lastColumn="0" w:oddVBand="0" w:evenVBand="0" w:oddHBand="1" w:evenHBand="0" w:firstRowFirstColumn="0" w:firstRowLastColumn="0" w:lastRowFirstColumn="0" w:lastRowLastColumn="0"/>
              <w:rPr>
                <w:color w:val="000000" w:themeColor="text1"/>
              </w:rPr>
            </w:pPr>
          </w:p>
          <w:p w14:paraId="2A3A140C" w14:textId="57CFB5B9" w:rsidR="000F4795" w:rsidRPr="00785B1D" w:rsidRDefault="000F4795" w:rsidP="000A4E54">
            <w:pPr>
              <w:cnfStyle w:val="000000100000" w:firstRow="0" w:lastRow="0" w:firstColumn="0" w:lastColumn="0" w:oddVBand="0" w:evenVBand="0" w:oddHBand="1" w:evenHBand="0" w:firstRowFirstColumn="0" w:firstRowLastColumn="0" w:lastRowFirstColumn="0" w:lastRowLastColumn="0"/>
              <w:rPr>
                <w:rFonts w:cstheme="minorHAnsi"/>
              </w:rPr>
            </w:pPr>
          </w:p>
        </w:tc>
        <w:tc>
          <w:tcPr>
            <w:tcW w:w="3495" w:type="dxa"/>
          </w:tcPr>
          <w:p w14:paraId="336F38BB" w14:textId="604CD085" w:rsidR="00E43225" w:rsidRDefault="41342696" w:rsidP="00E43225">
            <w:pPr>
              <w:cnfStyle w:val="000000100000" w:firstRow="0" w:lastRow="0" w:firstColumn="0" w:lastColumn="0" w:oddVBand="0" w:evenVBand="0" w:oddHBand="1" w:evenHBand="0" w:firstRowFirstColumn="0" w:firstRowLastColumn="0" w:lastRowFirstColumn="0" w:lastRowLastColumn="0"/>
              <w:rPr>
                <w:color w:val="000000" w:themeColor="text1"/>
              </w:rPr>
            </w:pPr>
            <w:r>
              <w:t xml:space="preserve">Students </w:t>
            </w:r>
            <w:r w:rsidR="79F6A785">
              <w:t xml:space="preserve">are able to plan a </w:t>
            </w:r>
            <w:r w:rsidR="1D63A186" w:rsidRPr="32077243">
              <w:rPr>
                <w:color w:val="000000" w:themeColor="text1"/>
              </w:rPr>
              <w:t xml:space="preserve">safe and effective sports event </w:t>
            </w:r>
            <w:r w:rsidR="005D3DEA" w:rsidRPr="32077243">
              <w:rPr>
                <w:color w:val="000000" w:themeColor="text1"/>
              </w:rPr>
              <w:t>as they understand the</w:t>
            </w:r>
            <w:r w:rsidR="1D63A186" w:rsidRPr="32077243">
              <w:rPr>
                <w:color w:val="000000" w:themeColor="text1"/>
              </w:rPr>
              <w:t xml:space="preserve"> </w:t>
            </w:r>
            <w:r w:rsidR="72CD6431" w:rsidRPr="32077243">
              <w:rPr>
                <w:color w:val="000000" w:themeColor="text1"/>
              </w:rPr>
              <w:t>p</w:t>
            </w:r>
            <w:r w:rsidR="1D63A186" w:rsidRPr="32077243">
              <w:rPr>
                <w:color w:val="000000" w:themeColor="text1"/>
              </w:rPr>
              <w:t xml:space="preserve">urpose of </w:t>
            </w:r>
            <w:r w:rsidR="49AC0AA4" w:rsidRPr="32077243">
              <w:rPr>
                <w:color w:val="000000" w:themeColor="text1"/>
              </w:rPr>
              <w:t xml:space="preserve">an </w:t>
            </w:r>
            <w:r w:rsidR="1D63A186" w:rsidRPr="32077243">
              <w:rPr>
                <w:color w:val="000000" w:themeColor="text1"/>
              </w:rPr>
              <w:t xml:space="preserve">event, the activities included in the event, the event goals and objectives, </w:t>
            </w:r>
            <w:r w:rsidR="3006DCA1" w:rsidRPr="32077243">
              <w:rPr>
                <w:color w:val="000000" w:themeColor="text1"/>
              </w:rPr>
              <w:t>feasibility,</w:t>
            </w:r>
            <w:r w:rsidR="1D63A186" w:rsidRPr="32077243">
              <w:rPr>
                <w:color w:val="000000" w:themeColor="text1"/>
              </w:rPr>
              <w:t xml:space="preserve"> resources, facilities and contingency</w:t>
            </w:r>
            <w:r w:rsidR="1C308314" w:rsidRPr="32077243">
              <w:rPr>
                <w:color w:val="000000" w:themeColor="text1"/>
              </w:rPr>
              <w:t xml:space="preserve"> plans required. </w:t>
            </w:r>
          </w:p>
          <w:p w14:paraId="564E720D" w14:textId="046209C5" w:rsidR="00E43225" w:rsidRDefault="00E43225" w:rsidP="32077243">
            <w:pPr>
              <w:cnfStyle w:val="000000100000" w:firstRow="0" w:lastRow="0" w:firstColumn="0" w:lastColumn="0" w:oddVBand="0" w:evenVBand="0" w:oddHBand="1" w:evenHBand="0" w:firstRowFirstColumn="0" w:firstRowLastColumn="0" w:lastRowFirstColumn="0" w:lastRowLastColumn="0"/>
              <w:rPr>
                <w:color w:val="000000" w:themeColor="text1"/>
              </w:rPr>
            </w:pPr>
          </w:p>
          <w:p w14:paraId="0A510E66" w14:textId="6B685B25" w:rsidR="00E43225" w:rsidRDefault="6FC2143F" w:rsidP="32077243">
            <w:pPr>
              <w:cnfStyle w:val="000000100000" w:firstRow="0" w:lastRow="0" w:firstColumn="0" w:lastColumn="0" w:oddVBand="0" w:evenVBand="0" w:oddHBand="1" w:evenHBand="0" w:firstRowFirstColumn="0" w:firstRowLastColumn="0" w:lastRowFirstColumn="0" w:lastRowLastColumn="0"/>
              <w:rPr>
                <w:color w:val="000000" w:themeColor="text1"/>
              </w:rPr>
            </w:pPr>
            <w:r w:rsidRPr="32077243">
              <w:rPr>
                <w:color w:val="000000" w:themeColor="text1"/>
              </w:rPr>
              <w:t xml:space="preserve">This will allow students to explain the health and safety, contingency and feasibility impact </w:t>
            </w:r>
            <w:r w:rsidR="01F4A386" w:rsidRPr="32077243">
              <w:rPr>
                <w:color w:val="000000" w:themeColor="text1"/>
              </w:rPr>
              <w:t xml:space="preserve">before </w:t>
            </w:r>
            <w:r w:rsidRPr="32077243">
              <w:rPr>
                <w:color w:val="000000" w:themeColor="text1"/>
              </w:rPr>
              <w:t>design</w:t>
            </w:r>
            <w:r w:rsidR="1EA7E7E7" w:rsidRPr="32077243">
              <w:rPr>
                <w:color w:val="000000" w:themeColor="text1"/>
              </w:rPr>
              <w:t>ing</w:t>
            </w:r>
            <w:r w:rsidRPr="32077243">
              <w:rPr>
                <w:color w:val="000000" w:themeColor="text1"/>
              </w:rPr>
              <w:t xml:space="preserve"> a risk assessment that includes the risks, hazards and controls in place</w:t>
            </w:r>
            <w:r w:rsidR="10A95012" w:rsidRPr="32077243">
              <w:rPr>
                <w:color w:val="000000" w:themeColor="text1"/>
              </w:rPr>
              <w:t>.</w:t>
            </w:r>
          </w:p>
          <w:p w14:paraId="343AF4F3" w14:textId="729B8633" w:rsidR="00E43225" w:rsidRDefault="00E43225" w:rsidP="32077243">
            <w:pPr>
              <w:cnfStyle w:val="000000100000" w:firstRow="0" w:lastRow="0" w:firstColumn="0" w:lastColumn="0" w:oddVBand="0" w:evenVBand="0" w:oddHBand="1" w:evenHBand="0" w:firstRowFirstColumn="0" w:firstRowLastColumn="0" w:lastRowFirstColumn="0" w:lastRowLastColumn="0"/>
              <w:rPr>
                <w:color w:val="000000" w:themeColor="text1"/>
              </w:rPr>
            </w:pPr>
          </w:p>
          <w:p w14:paraId="4C9848D7" w14:textId="12EC4889" w:rsidR="00E43225" w:rsidRPr="00E43225" w:rsidRDefault="1D63A186" w:rsidP="3207724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32077243">
              <w:rPr>
                <w:color w:val="000000" w:themeColor="text1"/>
              </w:rPr>
              <w:t xml:space="preserve">Students will </w:t>
            </w:r>
            <w:r w:rsidR="30A02D4A" w:rsidRPr="32077243">
              <w:rPr>
                <w:color w:val="000000" w:themeColor="text1"/>
              </w:rPr>
              <w:t xml:space="preserve">identify </w:t>
            </w:r>
            <w:r w:rsidRPr="32077243">
              <w:rPr>
                <w:color w:val="000000" w:themeColor="text1"/>
              </w:rPr>
              <w:t>the different types of promotional material and the purpose of promotional material</w:t>
            </w:r>
            <w:r w:rsidR="1910B145" w:rsidRPr="32077243">
              <w:rPr>
                <w:color w:val="000000" w:themeColor="text1"/>
              </w:rPr>
              <w:t xml:space="preserve">. This will allow students to </w:t>
            </w:r>
            <w:r w:rsidRPr="32077243">
              <w:rPr>
                <w:color w:val="000000" w:themeColor="text1"/>
              </w:rPr>
              <w:t xml:space="preserve">promote the event </w:t>
            </w:r>
            <w:r w:rsidR="2DE9F7AD" w:rsidRPr="32077243">
              <w:rPr>
                <w:color w:val="000000" w:themeColor="text1"/>
              </w:rPr>
              <w:t>and</w:t>
            </w:r>
            <w:r w:rsidR="34CD8FD5" w:rsidRPr="32077243">
              <w:rPr>
                <w:color w:val="000000" w:themeColor="text1"/>
              </w:rPr>
              <w:t xml:space="preserve"> e</w:t>
            </w:r>
            <w:r w:rsidR="34CD8FD5" w:rsidRPr="32077243">
              <w:rPr>
                <w:rFonts w:ascii="Calibri" w:eastAsia="Calibri" w:hAnsi="Calibri" w:cs="Calibri"/>
              </w:rPr>
              <w:t>xplain the impact of promotional material on the event</w:t>
            </w:r>
            <w:r w:rsidR="231C3523" w:rsidRPr="32077243">
              <w:rPr>
                <w:rFonts w:ascii="Calibri" w:eastAsia="Calibri" w:hAnsi="Calibri" w:cs="Calibri"/>
              </w:rPr>
              <w:t xml:space="preserve">. It will also allow students to </w:t>
            </w:r>
            <w:r w:rsidR="34CD8FD5" w:rsidRPr="32077243">
              <w:rPr>
                <w:rFonts w:ascii="Calibri" w:eastAsia="Calibri" w:hAnsi="Calibri" w:cs="Calibri"/>
              </w:rPr>
              <w:t>evaluate the promotional material produced, justifying the choice of promotional material used</w:t>
            </w:r>
            <w:r w:rsidR="52A7D20B" w:rsidRPr="32077243">
              <w:rPr>
                <w:rFonts w:ascii="Calibri" w:eastAsia="Calibri" w:hAnsi="Calibri" w:cs="Calibri"/>
              </w:rPr>
              <w:t>.</w:t>
            </w:r>
          </w:p>
          <w:p w14:paraId="1B20A48B" w14:textId="77777777" w:rsidR="00E43225" w:rsidRPr="008D69A2" w:rsidRDefault="00E43225" w:rsidP="00E43225">
            <w:pPr>
              <w:pStyle w:val="ListParagraph"/>
              <w:cnfStyle w:val="000000100000" w:firstRow="0" w:lastRow="0" w:firstColumn="0" w:lastColumn="0" w:oddVBand="0" w:evenVBand="0" w:oddHBand="1" w:evenHBand="0" w:firstRowFirstColumn="0" w:firstRowLastColumn="0" w:lastRowFirstColumn="0" w:lastRowLastColumn="0"/>
              <w:rPr>
                <w:color w:val="000000" w:themeColor="text1"/>
              </w:rPr>
            </w:pPr>
          </w:p>
          <w:p w14:paraId="54D0C01C" w14:textId="77777777" w:rsidR="00E43225" w:rsidRPr="008D69A2" w:rsidRDefault="00E43225" w:rsidP="00E43225">
            <w:pPr>
              <w:pStyle w:val="ListParagraph"/>
              <w:cnfStyle w:val="000000100000" w:firstRow="0" w:lastRow="0" w:firstColumn="0" w:lastColumn="0" w:oddVBand="0" w:evenVBand="0" w:oddHBand="1" w:evenHBand="0" w:firstRowFirstColumn="0" w:firstRowLastColumn="0" w:lastRowFirstColumn="0" w:lastRowLastColumn="0"/>
              <w:rPr>
                <w:color w:val="000000" w:themeColor="text1"/>
              </w:rPr>
            </w:pPr>
          </w:p>
          <w:p w14:paraId="32D623C0" w14:textId="5C264D39" w:rsidR="00E43225" w:rsidRDefault="00E43225" w:rsidP="00E43225">
            <w:pPr>
              <w:cnfStyle w:val="000000100000" w:firstRow="0" w:lastRow="0" w:firstColumn="0" w:lastColumn="0" w:oddVBand="0" w:evenVBand="0" w:oddHBand="1" w:evenHBand="0" w:firstRowFirstColumn="0" w:firstRowLastColumn="0" w:lastRowFirstColumn="0" w:lastRowLastColumn="0"/>
            </w:pPr>
          </w:p>
          <w:p w14:paraId="446D60B1" w14:textId="77777777" w:rsidR="00E43225" w:rsidRDefault="00E43225" w:rsidP="00E43225">
            <w:pPr>
              <w:cnfStyle w:val="000000100000" w:firstRow="0" w:lastRow="0" w:firstColumn="0" w:lastColumn="0" w:oddVBand="0" w:evenVBand="0" w:oddHBand="1" w:evenHBand="0" w:firstRowFirstColumn="0" w:firstRowLastColumn="0" w:lastRowFirstColumn="0" w:lastRowLastColumn="0"/>
            </w:pPr>
          </w:p>
          <w:p w14:paraId="111FC988" w14:textId="5377C1C6" w:rsidR="0082114B" w:rsidRPr="00E051CF" w:rsidRDefault="0082114B" w:rsidP="53580F56">
            <w:pPr>
              <w:cnfStyle w:val="000000100000" w:firstRow="0" w:lastRow="0" w:firstColumn="0" w:lastColumn="0" w:oddVBand="0" w:evenVBand="0" w:oddHBand="1" w:evenHBand="0" w:firstRowFirstColumn="0" w:firstRowLastColumn="0" w:lastRowFirstColumn="0" w:lastRowLastColumn="0"/>
            </w:pPr>
          </w:p>
        </w:tc>
        <w:tc>
          <w:tcPr>
            <w:tcW w:w="3484" w:type="dxa"/>
          </w:tcPr>
          <w:p w14:paraId="23DB9985" w14:textId="3FA55AA6" w:rsidR="00E43225" w:rsidRPr="009919B4" w:rsidRDefault="174C3113" w:rsidP="32077243">
            <w:pPr>
              <w:cnfStyle w:val="000000100000" w:firstRow="0" w:lastRow="0" w:firstColumn="0" w:lastColumn="0" w:oddVBand="0" w:evenVBand="0" w:oddHBand="1" w:evenHBand="0" w:firstRowFirstColumn="0" w:firstRowLastColumn="0" w:lastRowFirstColumn="0" w:lastRowLastColumn="0"/>
              <w:rPr>
                <w:color w:val="000000" w:themeColor="text1"/>
              </w:rPr>
            </w:pPr>
            <w:r>
              <w:lastRenderedPageBreak/>
              <w:t xml:space="preserve">Students </w:t>
            </w:r>
            <w:r w:rsidR="537C78F0">
              <w:t xml:space="preserve">are able to </w:t>
            </w:r>
            <w:r w:rsidR="1D63A186" w:rsidRPr="32077243">
              <w:rPr>
                <w:color w:val="000000" w:themeColor="text1"/>
              </w:rPr>
              <w:t>undertake three roles in a sports event</w:t>
            </w:r>
            <w:r w:rsidR="3AB72475" w:rsidRPr="32077243">
              <w:rPr>
                <w:color w:val="000000" w:themeColor="text1"/>
              </w:rPr>
              <w:t>.</w:t>
            </w:r>
            <w:r w:rsidR="1D63A186" w:rsidRPr="32077243">
              <w:rPr>
                <w:color w:val="000000" w:themeColor="text1"/>
              </w:rPr>
              <w:t xml:space="preserve"> This will include the effective use of resources and equipment, to ensure health and safety is maintained</w:t>
            </w:r>
            <w:r w:rsidR="1F5B82A7" w:rsidRPr="32077243">
              <w:rPr>
                <w:color w:val="000000" w:themeColor="text1"/>
              </w:rPr>
              <w:t>, making d</w:t>
            </w:r>
            <w:r w:rsidR="1D63A186" w:rsidRPr="32077243">
              <w:rPr>
                <w:color w:val="000000" w:themeColor="text1"/>
              </w:rPr>
              <w:t>ecision</w:t>
            </w:r>
            <w:r w:rsidR="1F5B82A7" w:rsidRPr="32077243">
              <w:rPr>
                <w:color w:val="000000" w:themeColor="text1"/>
              </w:rPr>
              <w:t>s</w:t>
            </w:r>
            <w:r w:rsidR="1D63A186" w:rsidRPr="32077243">
              <w:rPr>
                <w:color w:val="000000" w:themeColor="text1"/>
              </w:rPr>
              <w:t xml:space="preserve"> making appropriate to own role</w:t>
            </w:r>
            <w:r w:rsidR="1F5B82A7" w:rsidRPr="32077243">
              <w:rPr>
                <w:color w:val="000000" w:themeColor="text1"/>
              </w:rPr>
              <w:t>, a</w:t>
            </w:r>
            <w:r w:rsidR="1D63A186" w:rsidRPr="32077243">
              <w:rPr>
                <w:color w:val="000000" w:themeColor="text1"/>
              </w:rPr>
              <w:t>dapt</w:t>
            </w:r>
            <w:r w:rsidR="1F5B82A7" w:rsidRPr="32077243">
              <w:rPr>
                <w:color w:val="000000" w:themeColor="text1"/>
              </w:rPr>
              <w:t>ing</w:t>
            </w:r>
            <w:r w:rsidR="1D63A186" w:rsidRPr="32077243">
              <w:rPr>
                <w:color w:val="000000" w:themeColor="text1"/>
              </w:rPr>
              <w:t xml:space="preserve"> plans as necessary</w:t>
            </w:r>
            <w:r w:rsidR="1F5B82A7" w:rsidRPr="32077243">
              <w:rPr>
                <w:color w:val="000000" w:themeColor="text1"/>
              </w:rPr>
              <w:t>, m</w:t>
            </w:r>
            <w:r w:rsidR="1D63A186" w:rsidRPr="32077243">
              <w:rPr>
                <w:color w:val="000000" w:themeColor="text1"/>
              </w:rPr>
              <w:t>anag</w:t>
            </w:r>
            <w:r w:rsidR="1F5B82A7" w:rsidRPr="32077243">
              <w:rPr>
                <w:color w:val="000000" w:themeColor="text1"/>
              </w:rPr>
              <w:t>ing</w:t>
            </w:r>
            <w:r w:rsidR="1D63A186" w:rsidRPr="32077243">
              <w:rPr>
                <w:color w:val="000000" w:themeColor="text1"/>
              </w:rPr>
              <w:t xml:space="preserve"> participants effectively</w:t>
            </w:r>
            <w:r w:rsidR="1F5B82A7" w:rsidRPr="32077243">
              <w:rPr>
                <w:color w:val="000000" w:themeColor="text1"/>
              </w:rPr>
              <w:t>, c</w:t>
            </w:r>
            <w:r w:rsidR="1D63A186" w:rsidRPr="32077243">
              <w:rPr>
                <w:color w:val="000000" w:themeColor="text1"/>
              </w:rPr>
              <w:t xml:space="preserve">ommunicate effectively throughout the event </w:t>
            </w:r>
            <w:r w:rsidR="1F5B82A7" w:rsidRPr="32077243">
              <w:rPr>
                <w:color w:val="000000" w:themeColor="text1"/>
              </w:rPr>
              <w:t>and r</w:t>
            </w:r>
            <w:r w:rsidR="1D63A186" w:rsidRPr="32077243">
              <w:rPr>
                <w:color w:val="000000" w:themeColor="text1"/>
              </w:rPr>
              <w:t>espond</w:t>
            </w:r>
            <w:r w:rsidR="1F5B82A7" w:rsidRPr="32077243">
              <w:rPr>
                <w:color w:val="000000" w:themeColor="text1"/>
              </w:rPr>
              <w:t>ing</w:t>
            </w:r>
            <w:r w:rsidR="1D63A186" w:rsidRPr="32077243">
              <w:rPr>
                <w:color w:val="000000" w:themeColor="text1"/>
              </w:rPr>
              <w:t xml:space="preserve"> appropriately to issues that may occur</w:t>
            </w:r>
            <w:r w:rsidR="6EF1D43A" w:rsidRPr="32077243">
              <w:rPr>
                <w:color w:val="000000" w:themeColor="text1"/>
              </w:rPr>
              <w:t>. This will allow them to describe their roles and responsibilities during the event.</w:t>
            </w:r>
          </w:p>
          <w:p w14:paraId="1569895E" w14:textId="77777777" w:rsidR="00E43225" w:rsidRPr="008D69A2" w:rsidRDefault="00E43225" w:rsidP="00E43225">
            <w:pPr>
              <w:cnfStyle w:val="000000100000" w:firstRow="0" w:lastRow="0" w:firstColumn="0" w:lastColumn="0" w:oddVBand="0" w:evenVBand="0" w:oddHBand="1" w:evenHBand="0" w:firstRowFirstColumn="0" w:firstRowLastColumn="0" w:lastRowFirstColumn="0" w:lastRowLastColumn="0"/>
              <w:rPr>
                <w:color w:val="000000" w:themeColor="text1"/>
              </w:rPr>
            </w:pPr>
          </w:p>
          <w:p w14:paraId="5E5B6931" w14:textId="39629D74" w:rsidR="00EB302D" w:rsidRDefault="00EB302D" w:rsidP="6392907F">
            <w:pPr>
              <w:cnfStyle w:val="000000100000" w:firstRow="0" w:lastRow="0" w:firstColumn="0" w:lastColumn="0" w:oddVBand="0" w:evenVBand="0" w:oddHBand="1" w:evenHBand="0" w:firstRowFirstColumn="0" w:firstRowLastColumn="0" w:lastRowFirstColumn="0" w:lastRowLastColumn="0"/>
            </w:pPr>
          </w:p>
          <w:p w14:paraId="0B3CDFF4" w14:textId="54D3D1C9" w:rsidR="1ED18719" w:rsidRDefault="1ED18719" w:rsidP="00E43225">
            <w:pPr>
              <w:jc w:val="both"/>
              <w:cnfStyle w:val="000000100000" w:firstRow="0" w:lastRow="0" w:firstColumn="0" w:lastColumn="0" w:oddVBand="0" w:evenVBand="0" w:oddHBand="1" w:evenHBand="0" w:firstRowFirstColumn="0" w:firstRowLastColumn="0" w:lastRowFirstColumn="0" w:lastRowLastColumn="0"/>
            </w:pPr>
          </w:p>
          <w:p w14:paraId="17C5FA70" w14:textId="249D0540" w:rsidR="53580F56" w:rsidRDefault="53580F56" w:rsidP="53580F56">
            <w:pPr>
              <w:jc w:val="both"/>
              <w:cnfStyle w:val="000000100000" w:firstRow="0" w:lastRow="0" w:firstColumn="0" w:lastColumn="0" w:oddVBand="0" w:evenVBand="0" w:oddHBand="1" w:evenHBand="0" w:firstRowFirstColumn="0" w:firstRowLastColumn="0" w:lastRowFirstColumn="0" w:lastRowLastColumn="0"/>
            </w:pPr>
          </w:p>
          <w:p w14:paraId="29543378" w14:textId="3C069B7D" w:rsidR="53580F56" w:rsidRDefault="53580F56" w:rsidP="53580F56">
            <w:pPr>
              <w:jc w:val="both"/>
              <w:cnfStyle w:val="000000100000" w:firstRow="0" w:lastRow="0" w:firstColumn="0" w:lastColumn="0" w:oddVBand="0" w:evenVBand="0" w:oddHBand="1" w:evenHBand="0" w:firstRowFirstColumn="0" w:firstRowLastColumn="0" w:lastRowFirstColumn="0" w:lastRowLastColumn="0"/>
            </w:pPr>
          </w:p>
          <w:p w14:paraId="0B833097" w14:textId="1D536D7C" w:rsidR="00C36F83" w:rsidRPr="00785B1D" w:rsidRDefault="00C36F83" w:rsidP="0081403D">
            <w:pPr>
              <w:cnfStyle w:val="000000100000" w:firstRow="0" w:lastRow="0" w:firstColumn="0" w:lastColumn="0" w:oddVBand="0" w:evenVBand="0" w:oddHBand="1" w:evenHBand="0" w:firstRowFirstColumn="0" w:firstRowLastColumn="0" w:lastRowFirstColumn="0" w:lastRowLastColumn="0"/>
              <w:rPr>
                <w:rFonts w:cstheme="minorHAnsi"/>
              </w:rPr>
            </w:pPr>
          </w:p>
        </w:tc>
        <w:tc>
          <w:tcPr>
            <w:tcW w:w="3351" w:type="dxa"/>
          </w:tcPr>
          <w:p w14:paraId="17411BBE" w14:textId="308BDDD2" w:rsidR="009919B4" w:rsidRDefault="174C3113" w:rsidP="009919B4">
            <w:pPr>
              <w:cnfStyle w:val="000000100000" w:firstRow="0" w:lastRow="0" w:firstColumn="0" w:lastColumn="0" w:oddVBand="0" w:evenVBand="0" w:oddHBand="1" w:evenHBand="0" w:firstRowFirstColumn="0" w:firstRowLastColumn="0" w:lastRowFirstColumn="0" w:lastRowLastColumn="0"/>
              <w:rPr>
                <w:color w:val="000000" w:themeColor="text1"/>
              </w:rPr>
            </w:pPr>
            <w:r>
              <w:t>Students</w:t>
            </w:r>
            <w:r w:rsidR="1F5B82A7">
              <w:t xml:space="preserve"> will </w:t>
            </w:r>
            <w:r w:rsidR="1F5B82A7" w:rsidRPr="32077243">
              <w:rPr>
                <w:color w:val="000000" w:themeColor="text1"/>
              </w:rPr>
              <w:t>review the promotional material, planning and delivery</w:t>
            </w:r>
            <w:r w:rsidR="044961C8" w:rsidRPr="32077243">
              <w:rPr>
                <w:color w:val="000000" w:themeColor="text1"/>
              </w:rPr>
              <w:t xml:space="preserve">. They will </w:t>
            </w:r>
            <w:r w:rsidR="1F5B82A7" w:rsidRPr="32077243">
              <w:rPr>
                <w:color w:val="000000" w:themeColor="text1"/>
              </w:rPr>
              <w:t>describ</w:t>
            </w:r>
            <w:r w:rsidR="050CE2CC" w:rsidRPr="32077243">
              <w:rPr>
                <w:color w:val="000000" w:themeColor="text1"/>
              </w:rPr>
              <w:t>e</w:t>
            </w:r>
            <w:r w:rsidR="1F5B82A7" w:rsidRPr="32077243">
              <w:rPr>
                <w:color w:val="000000" w:themeColor="text1"/>
              </w:rPr>
              <w:t xml:space="preserve"> the events strengths and areas for improvement. </w:t>
            </w:r>
          </w:p>
          <w:p w14:paraId="1927D062" w14:textId="77777777" w:rsidR="009919B4" w:rsidRDefault="009919B4" w:rsidP="009919B4">
            <w:pPr>
              <w:cnfStyle w:val="000000100000" w:firstRow="0" w:lastRow="0" w:firstColumn="0" w:lastColumn="0" w:oddVBand="0" w:evenVBand="0" w:oddHBand="1" w:evenHBand="0" w:firstRowFirstColumn="0" w:firstRowLastColumn="0" w:lastRowFirstColumn="0" w:lastRowLastColumn="0"/>
              <w:rPr>
                <w:color w:val="000000" w:themeColor="text1"/>
              </w:rPr>
            </w:pPr>
          </w:p>
          <w:p w14:paraId="7C5723FE" w14:textId="0C58BE8F" w:rsidR="00E43225" w:rsidRPr="53580F56" w:rsidRDefault="3E9529A0" w:rsidP="009919B4">
            <w:pPr>
              <w:cnfStyle w:val="000000100000" w:firstRow="0" w:lastRow="0" w:firstColumn="0" w:lastColumn="0" w:oddVBand="0" w:evenVBand="0" w:oddHBand="1" w:evenHBand="0" w:firstRowFirstColumn="0" w:firstRowLastColumn="0" w:lastRowFirstColumn="0" w:lastRowLastColumn="0"/>
            </w:pPr>
            <w:r w:rsidRPr="32077243">
              <w:rPr>
                <w:color w:val="000000" w:themeColor="text1"/>
              </w:rPr>
              <w:t>This will allow students to</w:t>
            </w:r>
            <w:r w:rsidR="1F5B82A7" w:rsidRPr="32077243">
              <w:rPr>
                <w:color w:val="000000" w:themeColor="text1"/>
              </w:rPr>
              <w:t xml:space="preserve"> evaluate their own effectiveness and create a </w:t>
            </w:r>
            <w:r w:rsidR="49EFFE82" w:rsidRPr="32077243">
              <w:rPr>
                <w:color w:val="000000" w:themeColor="text1"/>
              </w:rPr>
              <w:t xml:space="preserve">personal development plan </w:t>
            </w:r>
            <w:r w:rsidR="1F5B82A7" w:rsidRPr="32077243">
              <w:rPr>
                <w:color w:val="000000" w:themeColor="text1"/>
              </w:rPr>
              <w:t>based on their strengths and areas for improvement.</w:t>
            </w:r>
          </w:p>
          <w:p w14:paraId="0CB6BDA1" w14:textId="5D23FF1C" w:rsidR="00600946" w:rsidRPr="00785B1D" w:rsidRDefault="09885A48" w:rsidP="53580F56">
            <w:pPr>
              <w:cnfStyle w:val="000000100000" w:firstRow="0" w:lastRow="0" w:firstColumn="0" w:lastColumn="0" w:oddVBand="0" w:evenVBand="0" w:oddHBand="1" w:evenHBand="0" w:firstRowFirstColumn="0" w:firstRowLastColumn="0" w:lastRowFirstColumn="0" w:lastRowLastColumn="0"/>
            </w:pPr>
            <w:r w:rsidRPr="53580F56">
              <w:t xml:space="preserve">. </w:t>
            </w:r>
          </w:p>
        </w:tc>
      </w:tr>
      <w:tr w:rsidR="00AB2258" w14:paraId="08A67C2E" w14:textId="227FB458" w:rsidTr="5AA9F6BC">
        <w:trPr>
          <w:trHeight w:val="460"/>
        </w:trPr>
        <w:tc>
          <w:tcPr>
            <w:cnfStyle w:val="001000000000" w:firstRow="0" w:lastRow="0" w:firstColumn="1" w:lastColumn="0" w:oddVBand="0" w:evenVBand="0" w:oddHBand="0" w:evenHBand="0" w:firstRowFirstColumn="0" w:firstRowLastColumn="0" w:lastRowFirstColumn="0" w:lastRowLastColumn="0"/>
            <w:tcW w:w="3770" w:type="dxa"/>
          </w:tcPr>
          <w:p w14:paraId="68D50E30" w14:textId="77777777" w:rsidR="00AB2258" w:rsidRDefault="00AB2258" w:rsidP="0081403D">
            <w:r>
              <w:t>What pupils should already know</w:t>
            </w:r>
          </w:p>
          <w:p w14:paraId="508E3A74" w14:textId="77777777" w:rsidR="00AB2258" w:rsidRDefault="00AB2258" w:rsidP="0081403D">
            <w:r>
              <w:t>(</w:t>
            </w:r>
            <w:proofErr w:type="gramStart"/>
            <w:r>
              <w:t>prior</w:t>
            </w:r>
            <w:proofErr w:type="gramEnd"/>
            <w:r>
              <w:t xml:space="preserve"> learning components)</w:t>
            </w:r>
          </w:p>
          <w:p w14:paraId="044236B6" w14:textId="77777777" w:rsidR="00AB2258" w:rsidRDefault="00AB2258" w:rsidP="0081403D">
            <w:pPr>
              <w:rPr>
                <w:b w:val="0"/>
                <w:bCs w:val="0"/>
              </w:rPr>
            </w:pPr>
          </w:p>
          <w:p w14:paraId="7B654702" w14:textId="1B2C0ED8" w:rsidR="00AB2258" w:rsidRDefault="00AB2258" w:rsidP="0081403D"/>
        </w:tc>
        <w:tc>
          <w:tcPr>
            <w:tcW w:w="3336" w:type="dxa"/>
          </w:tcPr>
          <w:p w14:paraId="62DDEF0A" w14:textId="44005AC1" w:rsidR="00835DCF" w:rsidRPr="00FC2FAB" w:rsidRDefault="3C87B095" w:rsidP="009919B4">
            <w:pPr>
              <w:cnfStyle w:val="000000000000" w:firstRow="0" w:lastRow="0" w:firstColumn="0" w:lastColumn="0" w:oddVBand="0" w:evenVBand="0" w:oddHBand="0" w:evenHBand="0" w:firstRowFirstColumn="0" w:firstRowLastColumn="0" w:lastRowFirstColumn="0" w:lastRowLastColumn="0"/>
            </w:pPr>
            <w:r>
              <w:t>S</w:t>
            </w:r>
            <w:r w:rsidR="5F16C7BE">
              <w:t>tudents will have some</w:t>
            </w:r>
            <w:r w:rsidR="4F84B4ED">
              <w:t xml:space="preserve"> basic knowledge of </w:t>
            </w:r>
            <w:r w:rsidR="1F5B82A7">
              <w:t>the different types of events</w:t>
            </w:r>
            <w:r w:rsidR="1D916005">
              <w:t>.</w:t>
            </w:r>
          </w:p>
        </w:tc>
        <w:tc>
          <w:tcPr>
            <w:tcW w:w="3495" w:type="dxa"/>
          </w:tcPr>
          <w:p w14:paraId="7728304A" w14:textId="6FE3D2D2" w:rsidR="00AB2258" w:rsidRPr="008A7E3F" w:rsidRDefault="21159750" w:rsidP="53580F56">
            <w:pPr>
              <w:cnfStyle w:val="000000000000" w:firstRow="0" w:lastRow="0" w:firstColumn="0" w:lastColumn="0" w:oddVBand="0" w:evenVBand="0" w:oddHBand="0" w:evenHBand="0" w:firstRowFirstColumn="0" w:firstRowLastColumn="0" w:lastRowFirstColumn="0" w:lastRowLastColumn="0"/>
            </w:pPr>
            <w:r>
              <w:t xml:space="preserve">Students may have some basic knowledge of the </w:t>
            </w:r>
            <w:r w:rsidR="009919B4">
              <w:t>roles and responsibilities required to run a successful sports event.</w:t>
            </w:r>
          </w:p>
        </w:tc>
        <w:tc>
          <w:tcPr>
            <w:tcW w:w="3495" w:type="dxa"/>
          </w:tcPr>
          <w:p w14:paraId="5BD18908" w14:textId="3F892310" w:rsidR="00AB2258" w:rsidRPr="00FC2FAB" w:rsidRDefault="41674B10" w:rsidP="53580F56">
            <w:pPr>
              <w:cnfStyle w:val="000000000000" w:firstRow="0" w:lastRow="0" w:firstColumn="0" w:lastColumn="0" w:oddVBand="0" w:evenVBand="0" w:oddHBand="0" w:evenHBand="0" w:firstRowFirstColumn="0" w:firstRowLastColumn="0" w:lastRowFirstColumn="0" w:lastRowLastColumn="0"/>
            </w:pPr>
            <w:r>
              <w:t xml:space="preserve">An </w:t>
            </w:r>
            <w:r w:rsidR="620804F3">
              <w:t xml:space="preserve">understanding of how to </w:t>
            </w:r>
            <w:r w:rsidR="1F5B82A7">
              <w:t>plan and promote an event and the health and safety required</w:t>
            </w:r>
            <w:r w:rsidR="5A53AF2D">
              <w:t xml:space="preserve">. They will have some awareness of promotional materials such as social media, tv, </w:t>
            </w:r>
            <w:r w:rsidR="4CFFF103">
              <w:t>newspaper</w:t>
            </w:r>
            <w:r w:rsidR="5A53AF2D">
              <w:t xml:space="preserve">. </w:t>
            </w:r>
          </w:p>
        </w:tc>
        <w:tc>
          <w:tcPr>
            <w:tcW w:w="3484" w:type="dxa"/>
          </w:tcPr>
          <w:p w14:paraId="1082E561" w14:textId="49C5DA58" w:rsidR="00AB2258" w:rsidRPr="00FC2FAB" w:rsidRDefault="6EE39B20" w:rsidP="53580F56">
            <w:pPr>
              <w:cnfStyle w:val="000000000000" w:firstRow="0" w:lastRow="0" w:firstColumn="0" w:lastColumn="0" w:oddVBand="0" w:evenVBand="0" w:oddHBand="0" w:evenHBand="0" w:firstRowFirstColumn="0" w:firstRowLastColumn="0" w:lastRowFirstColumn="0" w:lastRowLastColumn="0"/>
            </w:pPr>
            <w:r>
              <w:t>All stud</w:t>
            </w:r>
            <w:r w:rsidR="1F5B82A7">
              <w:t>ents wi</w:t>
            </w:r>
            <w:r w:rsidR="0E86F1F7">
              <w:t>l</w:t>
            </w:r>
            <w:r w:rsidR="1F5B82A7">
              <w:t>l have had some experience of leadership and helping with a sports event through other CTECH units and sports leadership</w:t>
            </w:r>
            <w:r w:rsidR="382F9FCD">
              <w:t xml:space="preserve"> if they </w:t>
            </w:r>
            <w:r w:rsidR="397D79D5">
              <w:t>study</w:t>
            </w:r>
            <w:r w:rsidR="382F9FCD">
              <w:t xml:space="preserve"> CNAT sport or were enrolled on a KS3 / KS4 leadership programme. </w:t>
            </w:r>
          </w:p>
        </w:tc>
        <w:tc>
          <w:tcPr>
            <w:tcW w:w="3351" w:type="dxa"/>
          </w:tcPr>
          <w:p w14:paraId="18364E91" w14:textId="40FD7E83" w:rsidR="00AB2258" w:rsidRPr="00FC2FAB" w:rsidRDefault="0A1D8CF0" w:rsidP="0081403D">
            <w:pPr>
              <w:cnfStyle w:val="000000000000" w:firstRow="0" w:lastRow="0" w:firstColumn="0" w:lastColumn="0" w:oddVBand="0" w:evenVBand="0" w:oddHBand="0" w:evenHBand="0" w:firstRowFirstColumn="0" w:firstRowLastColumn="0" w:lastRowFirstColumn="0" w:lastRowLastColumn="0"/>
            </w:pPr>
            <w:r>
              <w:t>Students are unlikely to have prior knowledge</w:t>
            </w:r>
            <w:r w:rsidR="1F5B82A7">
              <w:t xml:space="preserve"> of how to create a </w:t>
            </w:r>
            <w:r w:rsidR="6DF53DBA">
              <w:t xml:space="preserve">personal development plan but will have engaged in self and peer assessment frequently. </w:t>
            </w:r>
          </w:p>
        </w:tc>
      </w:tr>
      <w:tr w:rsidR="00AB2258" w14:paraId="07BCF150" w14:textId="2B557417" w:rsidTr="5AA9F6B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770" w:type="dxa"/>
          </w:tcPr>
          <w:p w14:paraId="326D097C" w14:textId="77777777" w:rsidR="00AB2258" w:rsidRDefault="00AB2258" w:rsidP="0081403D">
            <w:pPr>
              <w:rPr>
                <w:b w:val="0"/>
                <w:bCs w:val="0"/>
              </w:rPr>
            </w:pPr>
            <w:r>
              <w:t>Transferrable knowledge (skills)</w:t>
            </w:r>
          </w:p>
          <w:p w14:paraId="6BD3384B" w14:textId="77777777" w:rsidR="00AB2258" w:rsidRDefault="00AB2258" w:rsidP="0081403D">
            <w:pPr>
              <w:rPr>
                <w:b w:val="0"/>
                <w:bCs w:val="0"/>
              </w:rPr>
            </w:pPr>
          </w:p>
          <w:p w14:paraId="6A8E4C87" w14:textId="77777777" w:rsidR="00AB2258" w:rsidRDefault="00AB2258" w:rsidP="0081403D">
            <w:pPr>
              <w:rPr>
                <w:b w:val="0"/>
                <w:bCs w:val="0"/>
              </w:rPr>
            </w:pPr>
          </w:p>
          <w:p w14:paraId="75F69E30" w14:textId="21238411" w:rsidR="00AB2258" w:rsidRDefault="00AB2258" w:rsidP="0081403D"/>
        </w:tc>
        <w:tc>
          <w:tcPr>
            <w:tcW w:w="3336" w:type="dxa"/>
          </w:tcPr>
          <w:p w14:paraId="6000A00E" w14:textId="3F11505D" w:rsidR="00AB2258" w:rsidRPr="00FC2FAB" w:rsidRDefault="2598D3A6" w:rsidP="0081403D">
            <w:pPr>
              <w:cnfStyle w:val="000000100000" w:firstRow="0" w:lastRow="0" w:firstColumn="0" w:lastColumn="0" w:oddVBand="0" w:evenVBand="0" w:oddHBand="1" w:evenHBand="0" w:firstRowFirstColumn="0" w:firstRowLastColumn="0" w:lastRowFirstColumn="0" w:lastRowLastColumn="0"/>
            </w:pPr>
            <w:r>
              <w:t xml:space="preserve">This </w:t>
            </w:r>
            <w:r w:rsidR="41EFBE0F">
              <w:t>learning</w:t>
            </w:r>
            <w:r>
              <w:t xml:space="preserve"> </w:t>
            </w:r>
            <w:r w:rsidR="2B303F10">
              <w:t>outcome</w:t>
            </w:r>
            <w:r>
              <w:t xml:space="preserve"> </w:t>
            </w:r>
            <w:r w:rsidR="165FA467">
              <w:t>(</w:t>
            </w:r>
            <w:r w:rsidR="24E3CC6A">
              <w:t>emergencies</w:t>
            </w:r>
            <w:r w:rsidR="4DF1BB10">
              <w:t>)</w:t>
            </w:r>
            <w:r w:rsidR="462512BC">
              <w:t xml:space="preserve"> </w:t>
            </w:r>
            <w:r>
              <w:t>links with the</w:t>
            </w:r>
            <w:r w:rsidR="7ED5CA75">
              <w:t xml:space="preserve"> </w:t>
            </w:r>
            <w:r w:rsidR="17E6AC13">
              <w:t>l</w:t>
            </w:r>
            <w:r w:rsidR="7ED5CA75">
              <w:t xml:space="preserve">earning </w:t>
            </w:r>
            <w:r w:rsidR="0EC35229">
              <w:t>outcome</w:t>
            </w:r>
            <w:r w:rsidR="7ED5CA75">
              <w:t xml:space="preserve"> 2</w:t>
            </w:r>
            <w:r>
              <w:t xml:space="preserve"> </w:t>
            </w:r>
            <w:r w:rsidR="3A172C2D">
              <w:t>(</w:t>
            </w:r>
            <w:r w:rsidR="05CACBF0">
              <w:t xml:space="preserve">health and safety requirements) and roles and responsibilities. </w:t>
            </w:r>
            <w:r w:rsidR="67FD3479">
              <w:t xml:space="preserve"> </w:t>
            </w:r>
          </w:p>
        </w:tc>
        <w:tc>
          <w:tcPr>
            <w:tcW w:w="3495" w:type="dxa"/>
          </w:tcPr>
          <w:p w14:paraId="13093026" w14:textId="2700509D" w:rsidR="00AB2258" w:rsidRPr="001F3CC3" w:rsidRDefault="35153EB7" w:rsidP="32077243">
            <w:pPr>
              <w:cnfStyle w:val="000000100000" w:firstRow="0" w:lastRow="0" w:firstColumn="0" w:lastColumn="0" w:oddVBand="0" w:evenVBand="0" w:oddHBand="1" w:evenHBand="0" w:firstRowFirstColumn="0" w:firstRowLastColumn="0" w:lastRowFirstColumn="0" w:lastRowLastColumn="0"/>
            </w:pPr>
            <w:r w:rsidRPr="32077243">
              <w:t xml:space="preserve">Students will consider staff roles and responsibilities in terms of the legislations, security and report writing. </w:t>
            </w:r>
          </w:p>
        </w:tc>
        <w:tc>
          <w:tcPr>
            <w:tcW w:w="3495" w:type="dxa"/>
          </w:tcPr>
          <w:p w14:paraId="26F87034" w14:textId="54EA4EEA" w:rsidR="00AB2258" w:rsidRPr="00FC2FAB" w:rsidRDefault="1A60F911" w:rsidP="53580F56">
            <w:pPr>
              <w:cnfStyle w:val="000000100000" w:firstRow="0" w:lastRow="0" w:firstColumn="0" w:lastColumn="0" w:oddVBand="0" w:evenVBand="0" w:oddHBand="1" w:evenHBand="0" w:firstRowFirstColumn="0" w:firstRowLastColumn="0" w:lastRowFirstColumn="0" w:lastRowLastColumn="0"/>
            </w:pPr>
            <w:r>
              <w:t xml:space="preserve"> </w:t>
            </w:r>
            <w:r w:rsidR="1A72FAFD">
              <w:t xml:space="preserve">Students may have some good knowledge of risk assessment as they will have completed a piece of coursework on this topic for the sports coaching Unit where they will have produced a risk assessment for an </w:t>
            </w:r>
            <w:r w:rsidR="0767E7D8">
              <w:t>activity</w:t>
            </w:r>
            <w:r w:rsidR="1A72FAFD">
              <w:t xml:space="preserve"> of their choice.</w:t>
            </w:r>
          </w:p>
          <w:p w14:paraId="6288ED55" w14:textId="0F772E88" w:rsidR="00AB2258" w:rsidRPr="00FC2FAB" w:rsidRDefault="00AB2258" w:rsidP="537A4567">
            <w:pPr>
              <w:cnfStyle w:val="000000100000" w:firstRow="0" w:lastRow="0" w:firstColumn="0" w:lastColumn="0" w:oddVBand="0" w:evenVBand="0" w:oddHBand="1" w:evenHBand="0" w:firstRowFirstColumn="0" w:firstRowLastColumn="0" w:lastRowFirstColumn="0" w:lastRowLastColumn="0"/>
            </w:pPr>
          </w:p>
        </w:tc>
        <w:tc>
          <w:tcPr>
            <w:tcW w:w="3484" w:type="dxa"/>
          </w:tcPr>
          <w:p w14:paraId="3A05B351" w14:textId="12804F93" w:rsidR="00AB2258" w:rsidRPr="00FC2FAB" w:rsidRDefault="258453A3" w:rsidP="537A4567">
            <w:pPr>
              <w:cnfStyle w:val="000000100000" w:firstRow="0" w:lastRow="0" w:firstColumn="0" w:lastColumn="0" w:oddVBand="0" w:evenVBand="0" w:oddHBand="1" w:evenHBand="0" w:firstRowFirstColumn="0" w:firstRowLastColumn="0" w:lastRowFirstColumn="0" w:lastRowLastColumn="0"/>
            </w:pPr>
            <w:r>
              <w:t>Students will have</w:t>
            </w:r>
            <w:r w:rsidR="24D780C5">
              <w:t xml:space="preserve"> good knowledge of the different roles required to organise an event. They will have all experienced leadership through KS3.4 P.E and the sports coaching unit.</w:t>
            </w:r>
            <w:commentRangeStart w:id="0"/>
            <w:commentRangeEnd w:id="0"/>
            <w:r w:rsidR="5C7E80C9">
              <w:rPr>
                <w:rStyle w:val="CommentReference"/>
              </w:rPr>
              <w:commentReference w:id="0"/>
            </w:r>
          </w:p>
        </w:tc>
        <w:tc>
          <w:tcPr>
            <w:tcW w:w="3351" w:type="dxa"/>
          </w:tcPr>
          <w:p w14:paraId="08536CD4" w14:textId="3E7784DF" w:rsidR="00AB2258" w:rsidRPr="00FC2FAB" w:rsidRDefault="2E4C746B" w:rsidP="0081403D">
            <w:pPr>
              <w:cnfStyle w:val="000000100000" w:firstRow="0" w:lastRow="0" w:firstColumn="0" w:lastColumn="0" w:oddVBand="0" w:evenVBand="0" w:oddHBand="1" w:evenHBand="0" w:firstRowFirstColumn="0" w:firstRowLastColumn="0" w:lastRowFirstColumn="0" w:lastRowLastColumn="0"/>
            </w:pPr>
            <w:r>
              <w:t xml:space="preserve">Students will </w:t>
            </w:r>
            <w:r w:rsidR="2B3E1729">
              <w:t xml:space="preserve">have some experience of peer and </w:t>
            </w:r>
            <w:r w:rsidR="7520E6C4">
              <w:t>self-assessments</w:t>
            </w:r>
            <w:r w:rsidR="2B3E1729">
              <w:t xml:space="preserve"> they will be required to create a personal development plan to incorporate </w:t>
            </w:r>
            <w:r w:rsidR="214F6885">
              <w:t>areas</w:t>
            </w:r>
            <w:r w:rsidR="2B3E1729">
              <w:t xml:space="preserve"> of leadership they are required to develop,</w:t>
            </w:r>
          </w:p>
        </w:tc>
      </w:tr>
      <w:tr w:rsidR="00AB2258" w14:paraId="4E89435C" w14:textId="6C416373" w:rsidTr="5AA9F6BC">
        <w:trPr>
          <w:trHeight w:val="460"/>
        </w:trPr>
        <w:tc>
          <w:tcPr>
            <w:cnfStyle w:val="001000000000" w:firstRow="0" w:lastRow="0" w:firstColumn="1" w:lastColumn="0" w:oddVBand="0" w:evenVBand="0" w:oddHBand="0" w:evenHBand="0" w:firstRowFirstColumn="0" w:firstRowLastColumn="0" w:lastRowFirstColumn="0" w:lastRowLastColumn="0"/>
            <w:tcW w:w="3770" w:type="dxa"/>
          </w:tcPr>
          <w:p w14:paraId="4B87B9B2" w14:textId="77777777" w:rsidR="00AB2258" w:rsidRDefault="00AB2258" w:rsidP="0081403D">
            <w:pPr>
              <w:rPr>
                <w:b w:val="0"/>
                <w:bCs w:val="0"/>
              </w:rPr>
            </w:pPr>
            <w:r>
              <w:t>Key vocabulary pupil will know and learn</w:t>
            </w:r>
          </w:p>
          <w:p w14:paraId="5E2ED96A" w14:textId="77777777" w:rsidR="00AB2258" w:rsidRDefault="00AB2258" w:rsidP="0081403D">
            <w:pPr>
              <w:rPr>
                <w:b w:val="0"/>
                <w:bCs w:val="0"/>
              </w:rPr>
            </w:pPr>
          </w:p>
          <w:p w14:paraId="76823717" w14:textId="30EBB942" w:rsidR="00AB2258" w:rsidRDefault="00AB2258" w:rsidP="0081403D"/>
        </w:tc>
        <w:tc>
          <w:tcPr>
            <w:tcW w:w="3336" w:type="dxa"/>
          </w:tcPr>
          <w:p w14:paraId="16EC1411" w14:textId="77AF429F" w:rsidR="001A0410" w:rsidRPr="001A0410" w:rsidRDefault="001A0410" w:rsidP="001A0410">
            <w:pPr>
              <w:cnfStyle w:val="000000000000" w:firstRow="0" w:lastRow="0" w:firstColumn="0" w:lastColumn="0" w:oddVBand="0" w:evenVBand="0" w:oddHBand="0" w:evenHBand="0" w:firstRowFirstColumn="0" w:firstRowLastColumn="0" w:lastRowFirstColumn="0" w:lastRowLastColumn="0"/>
              <w:rPr>
                <w:color w:val="000000" w:themeColor="text1"/>
              </w:rPr>
            </w:pPr>
            <w:r w:rsidRPr="001A0410">
              <w:rPr>
                <w:rFonts w:eastAsiaTheme="minorEastAsia"/>
                <w:sz w:val="24"/>
                <w:szCs w:val="24"/>
              </w:rPr>
              <w:t xml:space="preserve">Participation, formal competition, raising </w:t>
            </w:r>
            <w:r>
              <w:rPr>
                <w:rFonts w:eastAsiaTheme="minorEastAsia"/>
                <w:sz w:val="24"/>
                <w:szCs w:val="24"/>
              </w:rPr>
              <w:t xml:space="preserve">awareness, </w:t>
            </w:r>
            <w:r w:rsidRPr="001A0410">
              <w:rPr>
                <w:color w:val="000000" w:themeColor="text1"/>
              </w:rPr>
              <w:t xml:space="preserve">knockout, </w:t>
            </w:r>
            <w:r w:rsidR="007D5341" w:rsidRPr="001A0410">
              <w:rPr>
                <w:color w:val="000000" w:themeColor="text1"/>
              </w:rPr>
              <w:t>league,</w:t>
            </w:r>
            <w:r w:rsidRPr="001A0410">
              <w:rPr>
                <w:color w:val="000000" w:themeColor="text1"/>
              </w:rPr>
              <w:t xml:space="preserve"> ladder, round robin</w:t>
            </w:r>
            <w:r>
              <w:rPr>
                <w:color w:val="000000" w:themeColor="text1"/>
              </w:rPr>
              <w:t xml:space="preserve">, </w:t>
            </w:r>
            <w:r w:rsidRPr="001A0410">
              <w:rPr>
                <w:color w:val="000000" w:themeColor="text1"/>
              </w:rPr>
              <w:t xml:space="preserve">carousel, taster session, fun day, </w:t>
            </w:r>
            <w:r w:rsidR="007D5341" w:rsidRPr="001A0410">
              <w:rPr>
                <w:color w:val="000000" w:themeColor="text1"/>
              </w:rPr>
              <w:t>friendlies</w:t>
            </w:r>
            <w:r>
              <w:rPr>
                <w:color w:val="000000" w:themeColor="text1"/>
              </w:rPr>
              <w:t>,</w:t>
            </w:r>
            <w:r w:rsidRPr="001A0410">
              <w:rPr>
                <w:color w:val="000000" w:themeColor="text1"/>
              </w:rPr>
              <w:t xml:space="preserve"> coaching clinic, booster club</w:t>
            </w:r>
            <w:r>
              <w:rPr>
                <w:color w:val="000000" w:themeColor="text1"/>
              </w:rPr>
              <w:t xml:space="preserve">, </w:t>
            </w:r>
            <w:r w:rsidRPr="001A0410">
              <w:rPr>
                <w:color w:val="000000" w:themeColor="text1"/>
              </w:rPr>
              <w:t xml:space="preserve">Outdoor and adventurous </w:t>
            </w:r>
            <w:r w:rsidR="007D5341" w:rsidRPr="001A0410">
              <w:rPr>
                <w:color w:val="000000" w:themeColor="text1"/>
              </w:rPr>
              <w:t>(orienteering</w:t>
            </w:r>
            <w:r w:rsidRPr="001A0410">
              <w:rPr>
                <w:color w:val="000000" w:themeColor="text1"/>
              </w:rPr>
              <w:t xml:space="preserve"> and potholing</w:t>
            </w:r>
            <w:r>
              <w:rPr>
                <w:color w:val="000000" w:themeColor="text1"/>
              </w:rPr>
              <w:t xml:space="preserve">, </w:t>
            </w:r>
            <w:r w:rsidRPr="001A0410">
              <w:rPr>
                <w:color w:val="000000" w:themeColor="text1"/>
              </w:rPr>
              <w:t>Sports camps (</w:t>
            </w:r>
            <w:proofErr w:type="gramStart"/>
            <w:r w:rsidR="007D5341" w:rsidRPr="001A0410">
              <w:rPr>
                <w:color w:val="000000" w:themeColor="text1"/>
              </w:rPr>
              <w:t>e.g.</w:t>
            </w:r>
            <w:proofErr w:type="gramEnd"/>
            <w:r w:rsidRPr="001A0410">
              <w:rPr>
                <w:color w:val="000000" w:themeColor="text1"/>
              </w:rPr>
              <w:t xml:space="preserve"> holiday clubs, sports tours)</w:t>
            </w:r>
          </w:p>
          <w:p w14:paraId="7BE74DEE" w14:textId="72513865" w:rsidR="00AB2258" w:rsidRPr="00FC2FAB" w:rsidRDefault="00AB2258" w:rsidP="53580F56">
            <w:pP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p>
        </w:tc>
        <w:tc>
          <w:tcPr>
            <w:tcW w:w="3495" w:type="dxa"/>
          </w:tcPr>
          <w:p w14:paraId="35B1199F" w14:textId="70AD362B" w:rsidR="00AB2258" w:rsidRPr="001A0410" w:rsidRDefault="001A0410" w:rsidP="53580F56">
            <w:pPr>
              <w:cnfStyle w:val="000000000000" w:firstRow="0" w:lastRow="0" w:firstColumn="0" w:lastColumn="0" w:oddVBand="0" w:evenVBand="0" w:oddHBand="0" w:evenHBand="0" w:firstRowFirstColumn="0" w:firstRowLastColumn="0" w:lastRowFirstColumn="0" w:lastRowLastColumn="0"/>
              <w:rPr>
                <w:color w:val="000000" w:themeColor="text1"/>
              </w:rPr>
            </w:pPr>
            <w:r w:rsidRPr="00FC0CAA">
              <w:rPr>
                <w:color w:val="000000" w:themeColor="text1"/>
              </w:rPr>
              <w:t>Health and safety officer, sports leaders, organiser, finance officer, marketing</w:t>
            </w:r>
            <w:r>
              <w:rPr>
                <w:color w:val="000000" w:themeColor="text1"/>
              </w:rPr>
              <w:t xml:space="preserve">, </w:t>
            </w:r>
            <w:r w:rsidRPr="00FC0CAA">
              <w:rPr>
                <w:color w:val="000000" w:themeColor="text1"/>
              </w:rPr>
              <w:t>media officer, tutor</w:t>
            </w:r>
            <w:r>
              <w:rPr>
                <w:color w:val="000000" w:themeColor="text1"/>
              </w:rPr>
              <w:t xml:space="preserve">, </w:t>
            </w:r>
            <w:r w:rsidRPr="00FC0CAA">
              <w:rPr>
                <w:color w:val="000000" w:themeColor="text1"/>
              </w:rPr>
              <w:t>trainer</w:t>
            </w:r>
            <w:r>
              <w:rPr>
                <w:color w:val="000000" w:themeColor="text1"/>
              </w:rPr>
              <w:t xml:space="preserve">, </w:t>
            </w:r>
            <w:r w:rsidRPr="00FC0CAA">
              <w:rPr>
                <w:color w:val="000000" w:themeColor="text1"/>
              </w:rPr>
              <w:t>coach, steward, first aider, officials, security, caterer</w:t>
            </w:r>
            <w:r>
              <w:rPr>
                <w:color w:val="000000" w:themeColor="text1"/>
              </w:rPr>
              <w:t>, logistics, external parties, marketing.</w:t>
            </w:r>
          </w:p>
          <w:p w14:paraId="73A5987F" w14:textId="471123F9" w:rsidR="00AB2258" w:rsidRPr="00D86CFF" w:rsidRDefault="00AB2258" w:rsidP="53580F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c>
          <w:tcPr>
            <w:tcW w:w="3495" w:type="dxa"/>
          </w:tcPr>
          <w:p w14:paraId="32D835DA" w14:textId="25D30F42" w:rsidR="00AB2258" w:rsidRPr="00FC2FAB" w:rsidRDefault="009919B4" w:rsidP="53580F56">
            <w:pPr>
              <w:cnfStyle w:val="000000000000" w:firstRow="0" w:lastRow="0" w:firstColumn="0" w:lastColumn="0" w:oddVBand="0" w:evenVBand="0" w:oddHBand="0" w:evenHBand="0" w:firstRowFirstColumn="0" w:firstRowLastColumn="0" w:lastRowFirstColumn="0" w:lastRowLastColumn="0"/>
            </w:pPr>
            <w:r>
              <w:t xml:space="preserve">Purpose, feasibility, goals, </w:t>
            </w:r>
            <w:r w:rsidR="001A0410">
              <w:t>contingency, risk assessment, advertisement, social media, email, promotion, awareness.</w:t>
            </w:r>
          </w:p>
        </w:tc>
        <w:tc>
          <w:tcPr>
            <w:tcW w:w="3484" w:type="dxa"/>
          </w:tcPr>
          <w:p w14:paraId="2B96AD76" w14:textId="48919FF3" w:rsidR="00AB2258" w:rsidRPr="00FC2FAB" w:rsidRDefault="009919B4" w:rsidP="0081403D">
            <w:pPr>
              <w:cnfStyle w:val="000000000000" w:firstRow="0" w:lastRow="0" w:firstColumn="0" w:lastColumn="0" w:oddVBand="0" w:evenVBand="0" w:oddHBand="0" w:evenHBand="0" w:firstRowFirstColumn="0" w:firstRowLastColumn="0" w:lastRowFirstColumn="0" w:lastRowLastColumn="0"/>
            </w:pPr>
            <w:r>
              <w:t>Roles and responsibilities, health and safety, resources, equipment, decision making, communication.</w:t>
            </w:r>
          </w:p>
        </w:tc>
        <w:tc>
          <w:tcPr>
            <w:tcW w:w="3351" w:type="dxa"/>
          </w:tcPr>
          <w:p w14:paraId="239129EA" w14:textId="52499E53" w:rsidR="00AB2258" w:rsidRPr="00FC2FAB" w:rsidRDefault="1F5B82A7" w:rsidP="009919B4">
            <w:pPr>
              <w:cnfStyle w:val="000000000000" w:firstRow="0" w:lastRow="0" w:firstColumn="0" w:lastColumn="0" w:oddVBand="0" w:evenVBand="0" w:oddHBand="0" w:evenHBand="0" w:firstRowFirstColumn="0" w:firstRowLastColumn="0" w:lastRowFirstColumn="0" w:lastRowLastColumn="0"/>
              <w:rPr>
                <w:rFonts w:ascii="Roboto" w:eastAsia="Roboto" w:hAnsi="Roboto" w:cs="Roboto"/>
                <w:color w:val="4D5156"/>
                <w:sz w:val="21"/>
                <w:szCs w:val="21"/>
              </w:rPr>
            </w:pPr>
            <w:r w:rsidRPr="32077243">
              <w:rPr>
                <w:rFonts w:ascii="Roboto" w:eastAsia="Roboto" w:hAnsi="Roboto" w:cs="Roboto"/>
                <w:color w:val="4D5156"/>
                <w:sz w:val="21"/>
                <w:szCs w:val="21"/>
              </w:rPr>
              <w:t>F</w:t>
            </w:r>
            <w:r w:rsidRPr="32077243">
              <w:rPr>
                <w:color w:val="000000" w:themeColor="text1"/>
              </w:rPr>
              <w:t>ormative assessment</w:t>
            </w:r>
            <w:r w:rsidR="2E8B9775" w:rsidRPr="32077243">
              <w:rPr>
                <w:color w:val="000000" w:themeColor="text1"/>
              </w:rPr>
              <w:t>,</w:t>
            </w:r>
            <w:r w:rsidRPr="32077243">
              <w:rPr>
                <w:color w:val="000000" w:themeColor="text1"/>
              </w:rPr>
              <w:t xml:space="preserve"> self and peer evaluation, group discussion, participation feedback, personal development plan</w:t>
            </w:r>
            <w:r w:rsidR="4FBF697B" w:rsidRPr="32077243">
              <w:rPr>
                <w:color w:val="000000" w:themeColor="text1"/>
              </w:rPr>
              <w:t>.</w:t>
            </w:r>
          </w:p>
        </w:tc>
      </w:tr>
      <w:tr w:rsidR="00AB2258" w14:paraId="0B05F9B3" w14:textId="0E333DC1" w:rsidTr="5AA9F6B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770" w:type="dxa"/>
          </w:tcPr>
          <w:p w14:paraId="29A6470A" w14:textId="77777777" w:rsidR="00AB2258" w:rsidRDefault="40D09DD2" w:rsidP="0081403D">
            <w:pPr>
              <w:rPr>
                <w:b w:val="0"/>
                <w:bCs w:val="0"/>
              </w:rPr>
            </w:pPr>
            <w:r>
              <w:t>Assessment activities</w:t>
            </w:r>
          </w:p>
          <w:p w14:paraId="7BFD703C" w14:textId="136D32EA" w:rsidR="00AB2258" w:rsidRDefault="00AB2258" w:rsidP="0081403D"/>
          <w:p w14:paraId="5F46EEA2" w14:textId="77777777" w:rsidR="00AB2258" w:rsidRDefault="00AB2258" w:rsidP="0081403D">
            <w:pPr>
              <w:rPr>
                <w:b w:val="0"/>
                <w:bCs w:val="0"/>
              </w:rPr>
            </w:pPr>
          </w:p>
          <w:p w14:paraId="02EA02CF" w14:textId="6B000CF1" w:rsidR="00AB2258" w:rsidRDefault="00AB2258" w:rsidP="0081403D"/>
        </w:tc>
        <w:tc>
          <w:tcPr>
            <w:tcW w:w="3336" w:type="dxa"/>
          </w:tcPr>
          <w:p w14:paraId="3EBC4C7F" w14:textId="14FD15E1" w:rsidR="00AB2258" w:rsidRPr="00FC2FAB" w:rsidRDefault="0BA4D635" w:rsidP="6327C6BC">
            <w:pPr>
              <w:cnfStyle w:val="000000100000" w:firstRow="0" w:lastRow="0" w:firstColumn="0" w:lastColumn="0" w:oddVBand="0" w:evenVBand="0" w:oddHBand="1" w:evenHBand="0" w:firstRowFirstColumn="0" w:firstRowLastColumn="0" w:lastRowFirstColumn="0" w:lastRowLastColumn="0"/>
            </w:pPr>
            <w:r>
              <w:t>P1: Describe the roles and responsibilities for sports coaches and activity leaders.</w:t>
            </w:r>
          </w:p>
          <w:p w14:paraId="605B0812" w14:textId="5FB52736" w:rsidR="00AB2258" w:rsidRPr="00FC2FAB" w:rsidRDefault="00AB2258" w:rsidP="32077243">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p>
          <w:p w14:paraId="79187D44" w14:textId="1D945AC4" w:rsidR="00AB2258" w:rsidRPr="00FC2FAB" w:rsidRDefault="2A8A1592" w:rsidP="32077243">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32077243">
              <w:rPr>
                <w:rFonts w:ascii="Calibri" w:eastAsia="Calibri" w:hAnsi="Calibri" w:cs="Calibri"/>
                <w:color w:val="000000" w:themeColor="text1"/>
              </w:rPr>
              <w:t>This will be marked by an internal assessor, internally verified then externally moderated.</w:t>
            </w:r>
          </w:p>
          <w:p w14:paraId="11784508" w14:textId="4EDDF2AC" w:rsidR="00AB2258" w:rsidRPr="00FC2FAB" w:rsidRDefault="00AB2258" w:rsidP="32077243">
            <w:pPr>
              <w:cnfStyle w:val="000000100000" w:firstRow="0" w:lastRow="0" w:firstColumn="0" w:lastColumn="0" w:oddVBand="0" w:evenVBand="0" w:oddHBand="1" w:evenHBand="0" w:firstRowFirstColumn="0" w:firstRowLastColumn="0" w:lastRowFirstColumn="0" w:lastRowLastColumn="0"/>
            </w:pPr>
          </w:p>
        </w:tc>
        <w:tc>
          <w:tcPr>
            <w:tcW w:w="3495" w:type="dxa"/>
          </w:tcPr>
          <w:p w14:paraId="0F857EFD" w14:textId="09E7D41A" w:rsidR="001A0410" w:rsidRPr="001A0410" w:rsidRDefault="0BA4D635" w:rsidP="6327C6BC">
            <w:pPr>
              <w:cnfStyle w:val="000000100000" w:firstRow="0" w:lastRow="0" w:firstColumn="0" w:lastColumn="0" w:oddVBand="0" w:evenVBand="0" w:oddHBand="1" w:evenHBand="0" w:firstRowFirstColumn="0" w:firstRowLastColumn="0" w:lastRowFirstColumn="0" w:lastRowLastColumn="0"/>
            </w:pPr>
            <w:r w:rsidRPr="6327C6BC">
              <w:t>P2: Outline roles and responsibilities of individuals involved in planning and delivering sports events</w:t>
            </w:r>
            <w:r w:rsidR="4BB30551" w:rsidRPr="6327C6BC">
              <w:t>.</w:t>
            </w:r>
          </w:p>
          <w:p w14:paraId="0F657226" w14:textId="77777777" w:rsidR="001A0410" w:rsidRPr="001A0410" w:rsidRDefault="001A0410" w:rsidP="32077243">
            <w:pPr>
              <w:cnfStyle w:val="000000100000" w:firstRow="0" w:lastRow="0" w:firstColumn="0" w:lastColumn="0" w:oddVBand="0" w:evenVBand="0" w:oddHBand="1" w:evenHBand="0" w:firstRowFirstColumn="0" w:firstRowLastColumn="0" w:lastRowFirstColumn="0" w:lastRowLastColumn="0"/>
            </w:pPr>
          </w:p>
          <w:p w14:paraId="4500305B" w14:textId="481C1A04" w:rsidR="00AB2258" w:rsidRPr="006422EC" w:rsidRDefault="0BA4D635" w:rsidP="32077243">
            <w:pPr>
              <w:cnfStyle w:val="000000100000" w:firstRow="0" w:lastRow="0" w:firstColumn="0" w:lastColumn="0" w:oddVBand="0" w:evenVBand="0" w:oddHBand="1" w:evenHBand="0" w:firstRowFirstColumn="0" w:firstRowLastColumn="0" w:lastRowFirstColumn="0" w:lastRowLastColumn="0"/>
            </w:pPr>
            <w:r w:rsidRPr="32077243">
              <w:t>M1: Assess the potential impact on an event if each role and responsibility is not carried out effectively</w:t>
            </w:r>
            <w:r w:rsidR="6D307CA6" w:rsidRPr="32077243">
              <w:t>.</w:t>
            </w:r>
          </w:p>
          <w:p w14:paraId="7AE167B6" w14:textId="1848BAFA" w:rsidR="00AB2258" w:rsidRPr="006422EC" w:rsidRDefault="00AB2258" w:rsidP="32077243">
            <w:pPr>
              <w:cnfStyle w:val="000000100000" w:firstRow="0" w:lastRow="0" w:firstColumn="0" w:lastColumn="0" w:oddVBand="0" w:evenVBand="0" w:oddHBand="1" w:evenHBand="0" w:firstRowFirstColumn="0" w:firstRowLastColumn="0" w:lastRowFirstColumn="0" w:lastRowLastColumn="0"/>
            </w:pPr>
          </w:p>
          <w:p w14:paraId="4FBB25ED" w14:textId="1D945AC4" w:rsidR="00AB2258" w:rsidRPr="006422EC" w:rsidRDefault="6D307CA6" w:rsidP="32077243">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32077243">
              <w:rPr>
                <w:rFonts w:ascii="Calibri" w:eastAsia="Calibri" w:hAnsi="Calibri" w:cs="Calibri"/>
                <w:color w:val="000000" w:themeColor="text1"/>
              </w:rPr>
              <w:t>This will be marked by an internal assessor, internally verified then externally moderated.</w:t>
            </w:r>
          </w:p>
          <w:p w14:paraId="4DFCF4D5" w14:textId="74982B0C" w:rsidR="00AB2258" w:rsidRPr="006422EC" w:rsidRDefault="00AB2258" w:rsidP="32077243">
            <w:pPr>
              <w:cnfStyle w:val="000000100000" w:firstRow="0" w:lastRow="0" w:firstColumn="0" w:lastColumn="0" w:oddVBand="0" w:evenVBand="0" w:oddHBand="1" w:evenHBand="0" w:firstRowFirstColumn="0" w:firstRowLastColumn="0" w:lastRowFirstColumn="0" w:lastRowLastColumn="0"/>
              <w:rPr>
                <w:sz w:val="20"/>
                <w:szCs w:val="20"/>
              </w:rPr>
            </w:pPr>
          </w:p>
        </w:tc>
        <w:tc>
          <w:tcPr>
            <w:tcW w:w="3495" w:type="dxa"/>
          </w:tcPr>
          <w:p w14:paraId="65E1D2DF" w14:textId="5FAD2CAC" w:rsidR="001A0410" w:rsidRDefault="0BA4D635" w:rsidP="6327C6BC">
            <w:pPr>
              <w:cnfStyle w:val="000000100000" w:firstRow="0" w:lastRow="0" w:firstColumn="0" w:lastColumn="0" w:oddVBand="0" w:evenVBand="0" w:oddHBand="1" w:evenHBand="0" w:firstRowFirstColumn="0" w:firstRowLastColumn="0" w:lastRowFirstColumn="0" w:lastRowLastColumn="0"/>
            </w:pPr>
            <w:r>
              <w:t>P3: Plan a safe and effective sports event</w:t>
            </w:r>
            <w:r w:rsidR="6D0276B2">
              <w:t>.</w:t>
            </w:r>
          </w:p>
          <w:p w14:paraId="2363AA47" w14:textId="77777777" w:rsidR="001A0410" w:rsidRDefault="001A0410" w:rsidP="001A0410">
            <w:pPr>
              <w:cnfStyle w:val="000000100000" w:firstRow="0" w:lastRow="0" w:firstColumn="0" w:lastColumn="0" w:oddVBand="0" w:evenVBand="0" w:oddHBand="1" w:evenHBand="0" w:firstRowFirstColumn="0" w:firstRowLastColumn="0" w:lastRowFirstColumn="0" w:lastRowLastColumn="0"/>
            </w:pPr>
          </w:p>
          <w:p w14:paraId="41882389" w14:textId="29FA1C22" w:rsidR="001A0410" w:rsidRDefault="0BA4D635" w:rsidP="001A0410">
            <w:pPr>
              <w:cnfStyle w:val="000000100000" w:firstRow="0" w:lastRow="0" w:firstColumn="0" w:lastColumn="0" w:oddVBand="0" w:evenVBand="0" w:oddHBand="1" w:evenHBand="0" w:firstRowFirstColumn="0" w:firstRowLastColumn="0" w:lastRowFirstColumn="0" w:lastRowLastColumn="0"/>
            </w:pPr>
            <w:r>
              <w:t>P4: Promote a sports event using appropriate materials and methods</w:t>
            </w:r>
            <w:r w:rsidR="7EDCD24D">
              <w:t>.</w:t>
            </w:r>
          </w:p>
          <w:p w14:paraId="1EC80C06" w14:textId="77777777" w:rsidR="001A0410" w:rsidRDefault="001A0410" w:rsidP="001A0410">
            <w:pPr>
              <w:cnfStyle w:val="000000100000" w:firstRow="0" w:lastRow="0" w:firstColumn="0" w:lastColumn="0" w:oddVBand="0" w:evenVBand="0" w:oddHBand="1" w:evenHBand="0" w:firstRowFirstColumn="0" w:firstRowLastColumn="0" w:lastRowFirstColumn="0" w:lastRowLastColumn="0"/>
            </w:pPr>
          </w:p>
          <w:p w14:paraId="7405DF32" w14:textId="63FDFC63" w:rsidR="00AB2258" w:rsidRDefault="001A0410" w:rsidP="001A0410">
            <w:pPr>
              <w:cnfStyle w:val="000000100000" w:firstRow="0" w:lastRow="0" w:firstColumn="0" w:lastColumn="0" w:oddVBand="0" w:evenVBand="0" w:oddHBand="1" w:evenHBand="0" w:firstRowFirstColumn="0" w:firstRowLastColumn="0" w:lastRowFirstColumn="0" w:lastRowLastColumn="0"/>
            </w:pPr>
            <w:r>
              <w:t>M2: Explain in detail areas of health and safety, contingency and feasibility and the impact these areas may have on the event.</w:t>
            </w:r>
          </w:p>
          <w:p w14:paraId="21C85BF3" w14:textId="77777777" w:rsidR="001A0410" w:rsidRPr="00FC2FAB" w:rsidRDefault="001A0410" w:rsidP="001A0410">
            <w:pPr>
              <w:cnfStyle w:val="000000100000" w:firstRow="0" w:lastRow="0" w:firstColumn="0" w:lastColumn="0" w:oddVBand="0" w:evenVBand="0" w:oddHBand="1" w:evenHBand="0" w:firstRowFirstColumn="0" w:firstRowLastColumn="0" w:lastRowFirstColumn="0" w:lastRowLastColumn="0"/>
            </w:pPr>
          </w:p>
          <w:p w14:paraId="0FE915F9" w14:textId="77777777" w:rsidR="001A0410" w:rsidRDefault="001A0410" w:rsidP="001A0410">
            <w:pPr>
              <w:cnfStyle w:val="000000100000" w:firstRow="0" w:lastRow="0" w:firstColumn="0" w:lastColumn="0" w:oddVBand="0" w:evenVBand="0" w:oddHBand="1" w:evenHBand="0" w:firstRowFirstColumn="0" w:firstRowLastColumn="0" w:lastRowFirstColumn="0" w:lastRowLastColumn="0"/>
            </w:pPr>
            <w:r>
              <w:t>M3: Explain the impact of promotional material has on an event.</w:t>
            </w:r>
          </w:p>
          <w:p w14:paraId="7BFCB38A" w14:textId="77777777" w:rsidR="001A0410" w:rsidRDefault="001A0410" w:rsidP="001A0410">
            <w:pPr>
              <w:cnfStyle w:val="000000100000" w:firstRow="0" w:lastRow="0" w:firstColumn="0" w:lastColumn="0" w:oddVBand="0" w:evenVBand="0" w:oddHBand="1" w:evenHBand="0" w:firstRowFirstColumn="0" w:firstRowLastColumn="0" w:lastRowFirstColumn="0" w:lastRowLastColumn="0"/>
            </w:pPr>
          </w:p>
          <w:p w14:paraId="35047F51" w14:textId="07B83BD4" w:rsidR="00AB2258" w:rsidRPr="00FC2FAB" w:rsidRDefault="0BA4D635" w:rsidP="001A0410">
            <w:pPr>
              <w:cnfStyle w:val="000000100000" w:firstRow="0" w:lastRow="0" w:firstColumn="0" w:lastColumn="0" w:oddVBand="0" w:evenVBand="0" w:oddHBand="1" w:evenHBand="0" w:firstRowFirstColumn="0" w:firstRowLastColumn="0" w:lastRowFirstColumn="0" w:lastRowLastColumn="0"/>
            </w:pPr>
            <w:r>
              <w:t>D1: Evaluate the promotional material produced, justifying the choice of promotional material used</w:t>
            </w:r>
            <w:r w:rsidR="72F7D461">
              <w:t>.</w:t>
            </w:r>
          </w:p>
          <w:p w14:paraId="4008A313" w14:textId="38D3C3BE" w:rsidR="00AB2258" w:rsidRPr="00FC2FAB" w:rsidRDefault="00AB2258" w:rsidP="32077243">
            <w:pPr>
              <w:cnfStyle w:val="000000100000" w:firstRow="0" w:lastRow="0" w:firstColumn="0" w:lastColumn="0" w:oddVBand="0" w:evenVBand="0" w:oddHBand="1" w:evenHBand="0" w:firstRowFirstColumn="0" w:firstRowLastColumn="0" w:lastRowFirstColumn="0" w:lastRowLastColumn="0"/>
            </w:pPr>
          </w:p>
          <w:p w14:paraId="19B8171D" w14:textId="1D945AC4" w:rsidR="00AB2258" w:rsidRPr="00FC2FAB" w:rsidRDefault="72F7D461" w:rsidP="32077243">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32077243">
              <w:rPr>
                <w:rFonts w:ascii="Calibri" w:eastAsia="Calibri" w:hAnsi="Calibri" w:cs="Calibri"/>
                <w:color w:val="000000" w:themeColor="text1"/>
              </w:rPr>
              <w:t>This will be marked by an internal assessor, internally verified then externally moderated.</w:t>
            </w:r>
          </w:p>
          <w:p w14:paraId="7C4980AB" w14:textId="321DE179" w:rsidR="00AB2258" w:rsidRPr="00FC2FAB" w:rsidRDefault="00AB2258" w:rsidP="32077243">
            <w:pPr>
              <w:cnfStyle w:val="000000100000" w:firstRow="0" w:lastRow="0" w:firstColumn="0" w:lastColumn="0" w:oddVBand="0" w:evenVBand="0" w:oddHBand="1" w:evenHBand="0" w:firstRowFirstColumn="0" w:firstRowLastColumn="0" w:lastRowFirstColumn="0" w:lastRowLastColumn="0"/>
            </w:pPr>
          </w:p>
        </w:tc>
        <w:tc>
          <w:tcPr>
            <w:tcW w:w="3484" w:type="dxa"/>
          </w:tcPr>
          <w:p w14:paraId="00A5AE58" w14:textId="6F733C78" w:rsidR="001A0410" w:rsidRPr="00FC0CAA" w:rsidRDefault="0BA4D635" w:rsidP="6327C6BC">
            <w:pPr>
              <w:cnfStyle w:val="000000100000" w:firstRow="0" w:lastRow="0" w:firstColumn="0" w:lastColumn="0" w:oddVBand="0" w:evenVBand="0" w:oddHBand="1" w:evenHBand="0" w:firstRowFirstColumn="0" w:firstRowLastColumn="0" w:lastRowFirstColumn="0" w:lastRowLastColumn="0"/>
              <w:rPr>
                <w:color w:val="000000" w:themeColor="text1"/>
              </w:rPr>
            </w:pPr>
            <w:r w:rsidRPr="6327C6BC">
              <w:rPr>
                <w:color w:val="000000" w:themeColor="text1"/>
              </w:rPr>
              <w:t>P5: Participate in the delivery of a sports event, describing own roles and responsibilities</w:t>
            </w:r>
            <w:r w:rsidR="2B405CDF" w:rsidRPr="6327C6BC">
              <w:rPr>
                <w:color w:val="000000" w:themeColor="text1"/>
              </w:rPr>
              <w:t>.</w:t>
            </w:r>
          </w:p>
          <w:p w14:paraId="6F4A6D07" w14:textId="0F738942" w:rsidR="001A0410" w:rsidRPr="00FC0CAA" w:rsidRDefault="001A0410" w:rsidP="6327C6BC">
            <w:pPr>
              <w:cnfStyle w:val="000000100000" w:firstRow="0" w:lastRow="0" w:firstColumn="0" w:lastColumn="0" w:oddVBand="0" w:evenVBand="0" w:oddHBand="1" w:evenHBand="0" w:firstRowFirstColumn="0" w:firstRowLastColumn="0" w:lastRowFirstColumn="0" w:lastRowLastColumn="0"/>
              <w:rPr>
                <w:color w:val="000000" w:themeColor="text1"/>
              </w:rPr>
            </w:pPr>
          </w:p>
          <w:p w14:paraId="284B4C4C" w14:textId="4C500C86" w:rsidR="001A0410" w:rsidRPr="00FC0CAA" w:rsidRDefault="0BA4D635" w:rsidP="001A0410">
            <w:pPr>
              <w:cnfStyle w:val="000000100000" w:firstRow="0" w:lastRow="0" w:firstColumn="0" w:lastColumn="0" w:oddVBand="0" w:evenVBand="0" w:oddHBand="1" w:evenHBand="0" w:firstRowFirstColumn="0" w:firstRowLastColumn="0" w:lastRowFirstColumn="0" w:lastRowLastColumn="0"/>
              <w:rPr>
                <w:color w:val="000000" w:themeColor="text1"/>
              </w:rPr>
            </w:pPr>
            <w:r w:rsidRPr="6327C6BC">
              <w:rPr>
                <w:color w:val="000000" w:themeColor="text1"/>
              </w:rPr>
              <w:t>M4: Carry out different roles in sports events effectively</w:t>
            </w:r>
            <w:r w:rsidR="0FE1F42F" w:rsidRPr="6327C6BC">
              <w:rPr>
                <w:color w:val="000000" w:themeColor="text1"/>
              </w:rPr>
              <w:t>.</w:t>
            </w:r>
          </w:p>
          <w:p w14:paraId="77064075" w14:textId="1EDF74BC" w:rsidR="6327C6BC" w:rsidRDefault="6327C6BC" w:rsidP="6327C6BC">
            <w:pPr>
              <w:cnfStyle w:val="000000100000" w:firstRow="0" w:lastRow="0" w:firstColumn="0" w:lastColumn="0" w:oddVBand="0" w:evenVBand="0" w:oddHBand="1" w:evenHBand="0" w:firstRowFirstColumn="0" w:firstRowLastColumn="0" w:lastRowFirstColumn="0" w:lastRowLastColumn="0"/>
              <w:rPr>
                <w:color w:val="000000" w:themeColor="text1"/>
              </w:rPr>
            </w:pPr>
          </w:p>
          <w:p w14:paraId="6BBABA5A" w14:textId="5986BE22" w:rsidR="001A0410" w:rsidRPr="00FC2FAB" w:rsidRDefault="0BA4D635" w:rsidP="001A0410">
            <w:pPr>
              <w:cnfStyle w:val="000000100000" w:firstRow="0" w:lastRow="0" w:firstColumn="0" w:lastColumn="0" w:oddVBand="0" w:evenVBand="0" w:oddHBand="1" w:evenHBand="0" w:firstRowFirstColumn="0" w:firstRowLastColumn="0" w:lastRowFirstColumn="0" w:lastRowLastColumn="0"/>
            </w:pPr>
            <w:r w:rsidRPr="32077243">
              <w:rPr>
                <w:color w:val="000000" w:themeColor="text1"/>
              </w:rPr>
              <w:t>D2: Evaluate own contribution during the delivery of sports events and adapt approach where necessary</w:t>
            </w:r>
            <w:r w:rsidR="3FB380CC" w:rsidRPr="32077243">
              <w:rPr>
                <w:color w:val="000000" w:themeColor="text1"/>
              </w:rPr>
              <w:t>.</w:t>
            </w:r>
          </w:p>
          <w:p w14:paraId="0539C1D7" w14:textId="0CA46190" w:rsidR="32077243" w:rsidRDefault="32077243" w:rsidP="32077243">
            <w:pPr>
              <w:cnfStyle w:val="000000100000" w:firstRow="0" w:lastRow="0" w:firstColumn="0" w:lastColumn="0" w:oddVBand="0" w:evenVBand="0" w:oddHBand="1" w:evenHBand="0" w:firstRowFirstColumn="0" w:firstRowLastColumn="0" w:lastRowFirstColumn="0" w:lastRowLastColumn="0"/>
              <w:rPr>
                <w:color w:val="000000" w:themeColor="text1"/>
              </w:rPr>
            </w:pPr>
          </w:p>
          <w:p w14:paraId="10A31D5A" w14:textId="1D945AC4" w:rsidR="3FB380CC" w:rsidRDefault="3FB380CC" w:rsidP="32077243">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32077243">
              <w:rPr>
                <w:rFonts w:ascii="Calibri" w:eastAsia="Calibri" w:hAnsi="Calibri" w:cs="Calibri"/>
                <w:color w:val="000000" w:themeColor="text1"/>
              </w:rPr>
              <w:t>This will be marked by an internal assessor, internally verified then externally moderated.</w:t>
            </w:r>
          </w:p>
          <w:p w14:paraId="479A86EA" w14:textId="7E1EC86D" w:rsidR="32077243" w:rsidRDefault="32077243" w:rsidP="32077243">
            <w:pPr>
              <w:cnfStyle w:val="000000100000" w:firstRow="0" w:lastRow="0" w:firstColumn="0" w:lastColumn="0" w:oddVBand="0" w:evenVBand="0" w:oddHBand="1" w:evenHBand="0" w:firstRowFirstColumn="0" w:firstRowLastColumn="0" w:lastRowFirstColumn="0" w:lastRowLastColumn="0"/>
              <w:rPr>
                <w:color w:val="000000" w:themeColor="text1"/>
              </w:rPr>
            </w:pPr>
          </w:p>
          <w:p w14:paraId="24B044E3" w14:textId="77777777" w:rsidR="001A0410" w:rsidRPr="00FC0CAA" w:rsidRDefault="001A0410" w:rsidP="001A0410">
            <w:pPr>
              <w:cnfStyle w:val="000000100000" w:firstRow="0" w:lastRow="0" w:firstColumn="0" w:lastColumn="0" w:oddVBand="0" w:evenVBand="0" w:oddHBand="1" w:evenHBand="0" w:firstRowFirstColumn="0" w:firstRowLastColumn="0" w:lastRowFirstColumn="0" w:lastRowLastColumn="0"/>
              <w:rPr>
                <w:color w:val="000000" w:themeColor="text1"/>
              </w:rPr>
            </w:pPr>
          </w:p>
          <w:p w14:paraId="2ADA128A" w14:textId="02E8916B" w:rsidR="00AB2258" w:rsidRPr="00FC2FAB" w:rsidRDefault="00AB2258" w:rsidP="001A0410">
            <w:pPr>
              <w:cnfStyle w:val="000000100000" w:firstRow="0" w:lastRow="0" w:firstColumn="0" w:lastColumn="0" w:oddVBand="0" w:evenVBand="0" w:oddHBand="1" w:evenHBand="0" w:firstRowFirstColumn="0" w:firstRowLastColumn="0" w:lastRowFirstColumn="0" w:lastRowLastColumn="0"/>
            </w:pPr>
          </w:p>
        </w:tc>
        <w:tc>
          <w:tcPr>
            <w:tcW w:w="3351" w:type="dxa"/>
          </w:tcPr>
          <w:p w14:paraId="48AB842F" w14:textId="21599120" w:rsidR="001A0410" w:rsidRPr="00FC0CAA" w:rsidRDefault="001A0410" w:rsidP="6327C6BC">
            <w:pPr>
              <w:cnfStyle w:val="000000100000" w:firstRow="0" w:lastRow="0" w:firstColumn="0" w:lastColumn="0" w:oddVBand="0" w:evenVBand="0" w:oddHBand="1" w:evenHBand="0" w:firstRowFirstColumn="0" w:firstRowLastColumn="0" w:lastRowFirstColumn="0" w:lastRowLastColumn="0"/>
              <w:rPr>
                <w:color w:val="000000" w:themeColor="text1"/>
              </w:rPr>
            </w:pPr>
            <w:r w:rsidRPr="6327C6BC">
              <w:rPr>
                <w:color w:val="000000" w:themeColor="text1"/>
              </w:rPr>
              <w:t>P6. Review the planning and delivery of a sports event, identify strengths and areas for improvement.</w:t>
            </w:r>
          </w:p>
          <w:p w14:paraId="76FAD3D1" w14:textId="77777777" w:rsidR="001A0410" w:rsidRPr="00FC0CAA" w:rsidRDefault="001A0410" w:rsidP="001A0410">
            <w:pPr>
              <w:cnfStyle w:val="000000100000" w:firstRow="0" w:lastRow="0" w:firstColumn="0" w:lastColumn="0" w:oddVBand="0" w:evenVBand="0" w:oddHBand="1" w:evenHBand="0" w:firstRowFirstColumn="0" w:firstRowLastColumn="0" w:lastRowFirstColumn="0" w:lastRowLastColumn="0"/>
              <w:rPr>
                <w:color w:val="000000" w:themeColor="text1"/>
              </w:rPr>
            </w:pPr>
          </w:p>
          <w:p w14:paraId="0F9CFA7B" w14:textId="56F45291" w:rsidR="001A0410" w:rsidRPr="00FC0CAA" w:rsidRDefault="0BA4D635" w:rsidP="001A0410">
            <w:pPr>
              <w:cnfStyle w:val="000000100000" w:firstRow="0" w:lastRow="0" w:firstColumn="0" w:lastColumn="0" w:oddVBand="0" w:evenVBand="0" w:oddHBand="1" w:evenHBand="0" w:firstRowFirstColumn="0" w:firstRowLastColumn="0" w:lastRowFirstColumn="0" w:lastRowLastColumn="0"/>
              <w:rPr>
                <w:color w:val="000000" w:themeColor="text1"/>
              </w:rPr>
            </w:pPr>
            <w:r w:rsidRPr="32077243">
              <w:rPr>
                <w:color w:val="000000" w:themeColor="text1"/>
              </w:rPr>
              <w:t>P7: Evaluate own effectiveness in the delivery of a sports event</w:t>
            </w:r>
            <w:r w:rsidR="3478AD98" w:rsidRPr="32077243">
              <w:rPr>
                <w:color w:val="000000" w:themeColor="text1"/>
              </w:rPr>
              <w:t>.</w:t>
            </w:r>
          </w:p>
          <w:p w14:paraId="1441F669" w14:textId="77777777" w:rsidR="001A0410" w:rsidRPr="00FC0CAA" w:rsidRDefault="001A0410" w:rsidP="001A0410">
            <w:pPr>
              <w:cnfStyle w:val="000000100000" w:firstRow="0" w:lastRow="0" w:firstColumn="0" w:lastColumn="0" w:oddVBand="0" w:evenVBand="0" w:oddHBand="1" w:evenHBand="0" w:firstRowFirstColumn="0" w:firstRowLastColumn="0" w:lastRowFirstColumn="0" w:lastRowLastColumn="0"/>
              <w:rPr>
                <w:color w:val="000000" w:themeColor="text1"/>
              </w:rPr>
            </w:pPr>
          </w:p>
          <w:p w14:paraId="4196D6B0" w14:textId="1FF205EB" w:rsidR="001A0410" w:rsidRPr="00FC0CAA" w:rsidRDefault="0BA4D635" w:rsidP="001A0410">
            <w:pPr>
              <w:cnfStyle w:val="000000100000" w:firstRow="0" w:lastRow="0" w:firstColumn="0" w:lastColumn="0" w:oddVBand="0" w:evenVBand="0" w:oddHBand="1" w:evenHBand="0" w:firstRowFirstColumn="0" w:firstRowLastColumn="0" w:lastRowFirstColumn="0" w:lastRowLastColumn="0"/>
              <w:rPr>
                <w:color w:val="000000" w:themeColor="text1"/>
              </w:rPr>
            </w:pPr>
            <w:r w:rsidRPr="32077243">
              <w:rPr>
                <w:color w:val="000000" w:themeColor="text1"/>
              </w:rPr>
              <w:t>M5: Create a personal development plan based on strengths and areas for improvement</w:t>
            </w:r>
            <w:r w:rsidR="067702FC" w:rsidRPr="32077243">
              <w:rPr>
                <w:color w:val="000000" w:themeColor="text1"/>
              </w:rPr>
              <w:t>.</w:t>
            </w:r>
          </w:p>
          <w:p w14:paraId="083AFBD2" w14:textId="7C15E135" w:rsidR="32077243" w:rsidRDefault="32077243" w:rsidP="32077243">
            <w:pPr>
              <w:cnfStyle w:val="000000100000" w:firstRow="0" w:lastRow="0" w:firstColumn="0" w:lastColumn="0" w:oddVBand="0" w:evenVBand="0" w:oddHBand="1" w:evenHBand="0" w:firstRowFirstColumn="0" w:firstRowLastColumn="0" w:lastRowFirstColumn="0" w:lastRowLastColumn="0"/>
              <w:rPr>
                <w:color w:val="000000" w:themeColor="text1"/>
              </w:rPr>
            </w:pPr>
          </w:p>
          <w:p w14:paraId="510DD2AC" w14:textId="1D945AC4" w:rsidR="62750057" w:rsidRDefault="62750057" w:rsidP="32077243">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32077243">
              <w:rPr>
                <w:rFonts w:ascii="Calibri" w:eastAsia="Calibri" w:hAnsi="Calibri" w:cs="Calibri"/>
                <w:color w:val="000000" w:themeColor="text1"/>
              </w:rPr>
              <w:t>This will be marked by an internal assessor, internally verified then externally moderated.</w:t>
            </w:r>
          </w:p>
          <w:p w14:paraId="2A7EE724" w14:textId="2F68B736" w:rsidR="32077243" w:rsidRDefault="32077243" w:rsidP="32077243">
            <w:pPr>
              <w:cnfStyle w:val="000000100000" w:firstRow="0" w:lastRow="0" w:firstColumn="0" w:lastColumn="0" w:oddVBand="0" w:evenVBand="0" w:oddHBand="1" w:evenHBand="0" w:firstRowFirstColumn="0" w:firstRowLastColumn="0" w:lastRowFirstColumn="0" w:lastRowLastColumn="0"/>
              <w:rPr>
                <w:color w:val="000000" w:themeColor="text1"/>
              </w:rPr>
            </w:pPr>
          </w:p>
          <w:p w14:paraId="52B6EEC9" w14:textId="77777777" w:rsidR="001A0410" w:rsidRPr="00FC0CAA" w:rsidRDefault="001A0410" w:rsidP="001A0410">
            <w:pPr>
              <w:cnfStyle w:val="000000100000" w:firstRow="0" w:lastRow="0" w:firstColumn="0" w:lastColumn="0" w:oddVBand="0" w:evenVBand="0" w:oddHBand="1" w:evenHBand="0" w:firstRowFirstColumn="0" w:firstRowLastColumn="0" w:lastRowFirstColumn="0" w:lastRowLastColumn="0"/>
              <w:rPr>
                <w:color w:val="000000" w:themeColor="text1"/>
              </w:rPr>
            </w:pPr>
          </w:p>
          <w:p w14:paraId="60488327" w14:textId="77777777" w:rsidR="001A0410" w:rsidRPr="00FC0CAA" w:rsidRDefault="001A0410" w:rsidP="001A0410">
            <w:pPr>
              <w:cnfStyle w:val="000000100000" w:firstRow="0" w:lastRow="0" w:firstColumn="0" w:lastColumn="0" w:oddVBand="0" w:evenVBand="0" w:oddHBand="1" w:evenHBand="0" w:firstRowFirstColumn="0" w:firstRowLastColumn="0" w:lastRowFirstColumn="0" w:lastRowLastColumn="0"/>
              <w:rPr>
                <w:color w:val="000000" w:themeColor="text1"/>
              </w:rPr>
            </w:pPr>
          </w:p>
          <w:p w14:paraId="1B34C1FC" w14:textId="77777777" w:rsidR="001A0410" w:rsidRPr="00FC0CAA" w:rsidRDefault="001A0410" w:rsidP="001A0410">
            <w:pPr>
              <w:cnfStyle w:val="000000100000" w:firstRow="0" w:lastRow="0" w:firstColumn="0" w:lastColumn="0" w:oddVBand="0" w:evenVBand="0" w:oddHBand="1" w:evenHBand="0" w:firstRowFirstColumn="0" w:firstRowLastColumn="0" w:lastRowFirstColumn="0" w:lastRowLastColumn="0"/>
              <w:rPr>
                <w:color w:val="000000" w:themeColor="text1"/>
              </w:rPr>
            </w:pPr>
          </w:p>
          <w:p w14:paraId="520296F2" w14:textId="77777777" w:rsidR="001A0410" w:rsidRPr="00FC0CAA" w:rsidRDefault="001A0410" w:rsidP="001A0410">
            <w:pPr>
              <w:cnfStyle w:val="000000100000" w:firstRow="0" w:lastRow="0" w:firstColumn="0" w:lastColumn="0" w:oddVBand="0" w:evenVBand="0" w:oddHBand="1" w:evenHBand="0" w:firstRowFirstColumn="0" w:firstRowLastColumn="0" w:lastRowFirstColumn="0" w:lastRowLastColumn="0"/>
              <w:rPr>
                <w:color w:val="000000" w:themeColor="text1"/>
              </w:rPr>
            </w:pPr>
          </w:p>
          <w:p w14:paraId="5ED4BF5F" w14:textId="3BAF2ABF" w:rsidR="00AB2258" w:rsidRPr="00FC2FAB" w:rsidRDefault="00AB2258" w:rsidP="001A0410">
            <w:pPr>
              <w:cnfStyle w:val="000000100000" w:firstRow="0" w:lastRow="0" w:firstColumn="0" w:lastColumn="0" w:oddVBand="0" w:evenVBand="0" w:oddHBand="1" w:evenHBand="0" w:firstRowFirstColumn="0" w:firstRowLastColumn="0" w:lastRowFirstColumn="0" w:lastRowLastColumn="0"/>
            </w:pPr>
          </w:p>
        </w:tc>
      </w:tr>
      <w:tr w:rsidR="00AB2258" w14:paraId="556A966E" w14:textId="3FD5959C" w:rsidTr="5AA9F6BC">
        <w:trPr>
          <w:trHeight w:val="460"/>
        </w:trPr>
        <w:tc>
          <w:tcPr>
            <w:cnfStyle w:val="001000000000" w:firstRow="0" w:lastRow="0" w:firstColumn="1" w:lastColumn="0" w:oddVBand="0" w:evenVBand="0" w:oddHBand="0" w:evenHBand="0" w:firstRowFirstColumn="0" w:firstRowLastColumn="0" w:lastRowFirstColumn="0" w:lastRowLastColumn="0"/>
            <w:tcW w:w="3770" w:type="dxa"/>
          </w:tcPr>
          <w:p w14:paraId="39CD1A5F" w14:textId="77777777" w:rsidR="00AB2258" w:rsidRDefault="00AB2258" w:rsidP="0081403D">
            <w:pPr>
              <w:rPr>
                <w:b w:val="0"/>
                <w:bCs w:val="0"/>
              </w:rPr>
            </w:pPr>
            <w:r>
              <w:t>Resources available</w:t>
            </w:r>
          </w:p>
          <w:p w14:paraId="2B5CEE4B" w14:textId="77777777" w:rsidR="00AB2258" w:rsidRDefault="00AB2258" w:rsidP="0081403D">
            <w:pPr>
              <w:rPr>
                <w:b w:val="0"/>
                <w:bCs w:val="0"/>
              </w:rPr>
            </w:pPr>
          </w:p>
          <w:p w14:paraId="3F1B3FD9" w14:textId="77777777" w:rsidR="00AB2258" w:rsidRDefault="00AB2258" w:rsidP="0081403D">
            <w:pPr>
              <w:rPr>
                <w:b w:val="0"/>
                <w:bCs w:val="0"/>
              </w:rPr>
            </w:pPr>
          </w:p>
          <w:p w14:paraId="7F48F907" w14:textId="272E87C4" w:rsidR="00AB2258" w:rsidRDefault="00AB2258" w:rsidP="0081403D"/>
        </w:tc>
        <w:tc>
          <w:tcPr>
            <w:tcW w:w="3336" w:type="dxa"/>
          </w:tcPr>
          <w:p w14:paraId="2836B910" w14:textId="3FF983F1" w:rsidR="00FC5526" w:rsidRPr="537A4567" w:rsidRDefault="081EB6AA" w:rsidP="32077243">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32077243">
              <w:rPr>
                <w:rFonts w:eastAsiaTheme="minorEastAsia"/>
                <w:color w:val="000000" w:themeColor="text1"/>
              </w:rPr>
              <w:lastRenderedPageBreak/>
              <w:t>Staff shared / PE / CTECH – CTECH SPORT</w:t>
            </w:r>
            <w:r w:rsidR="065CB416" w:rsidRPr="32077243">
              <w:rPr>
                <w:rFonts w:eastAsiaTheme="minorEastAsia"/>
                <w:color w:val="000000" w:themeColor="text1"/>
              </w:rPr>
              <w:t xml:space="preserve">/UNIT </w:t>
            </w:r>
            <w:r w:rsidR="3006DCA1" w:rsidRPr="32077243">
              <w:rPr>
                <w:rFonts w:eastAsiaTheme="minorEastAsia"/>
                <w:color w:val="000000" w:themeColor="text1"/>
              </w:rPr>
              <w:t>8 Resources</w:t>
            </w:r>
            <w:r w:rsidRPr="32077243">
              <w:rPr>
                <w:rFonts w:eastAsiaTheme="minorEastAsia"/>
                <w:color w:val="000000" w:themeColor="text1"/>
              </w:rPr>
              <w:t xml:space="preserve"> has </w:t>
            </w:r>
            <w:r w:rsidRPr="32077243">
              <w:rPr>
                <w:rFonts w:eastAsiaTheme="minorEastAsia"/>
                <w:color w:val="000000" w:themeColor="text1"/>
              </w:rPr>
              <w:lastRenderedPageBreak/>
              <w:t>content for each of the topics shown. It also contains the relevant ppt</w:t>
            </w:r>
            <w:r w:rsidR="0A5003C7" w:rsidRPr="32077243">
              <w:rPr>
                <w:rFonts w:eastAsiaTheme="minorEastAsia"/>
                <w:color w:val="000000" w:themeColor="text1"/>
              </w:rPr>
              <w:t>/homework's/</w:t>
            </w:r>
            <w:r w:rsidR="3006DCA1" w:rsidRPr="32077243">
              <w:rPr>
                <w:rFonts w:eastAsiaTheme="minorEastAsia"/>
                <w:color w:val="000000" w:themeColor="text1"/>
              </w:rPr>
              <w:t>student’s</w:t>
            </w:r>
            <w:r w:rsidR="0A5003C7" w:rsidRPr="32077243">
              <w:rPr>
                <w:rFonts w:eastAsiaTheme="minorEastAsia"/>
                <w:color w:val="000000" w:themeColor="text1"/>
              </w:rPr>
              <w:t xml:space="preserve"> checklist</w:t>
            </w:r>
            <w:r w:rsidR="065CB416" w:rsidRPr="32077243">
              <w:rPr>
                <w:rFonts w:eastAsiaTheme="minorEastAsia"/>
                <w:color w:val="000000" w:themeColor="text1"/>
              </w:rPr>
              <w:t>s</w:t>
            </w:r>
          </w:p>
          <w:p w14:paraId="4196764D" w14:textId="781D7399" w:rsidR="00AB2258" w:rsidRPr="00FC2FAB" w:rsidRDefault="586D73AF" w:rsidP="32077243">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32077243">
              <w:rPr>
                <w:rFonts w:eastAsiaTheme="minorEastAsia"/>
                <w:color w:val="000000" w:themeColor="text1"/>
              </w:rPr>
              <w:t xml:space="preserve"> </w:t>
            </w:r>
          </w:p>
        </w:tc>
        <w:tc>
          <w:tcPr>
            <w:tcW w:w="3495" w:type="dxa"/>
          </w:tcPr>
          <w:p w14:paraId="444530BA" w14:textId="225E9050" w:rsidR="00AB2258" w:rsidRPr="00BB40B8" w:rsidRDefault="586D73AF" w:rsidP="32077243">
            <w:pP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32077243">
              <w:rPr>
                <w:rFonts w:eastAsiaTheme="minorEastAsia"/>
                <w:color w:val="000000" w:themeColor="text1"/>
              </w:rPr>
              <w:lastRenderedPageBreak/>
              <w:t>Staff shared / PE / CTECH – CTECH SPORT</w:t>
            </w:r>
            <w:r w:rsidR="065CB416" w:rsidRPr="32077243">
              <w:rPr>
                <w:rFonts w:eastAsiaTheme="minorEastAsia"/>
                <w:color w:val="000000" w:themeColor="text1"/>
              </w:rPr>
              <w:t>/ UNIT 8</w:t>
            </w:r>
            <w:r w:rsidRPr="32077243">
              <w:rPr>
                <w:rFonts w:eastAsiaTheme="minorEastAsia"/>
                <w:color w:val="000000" w:themeColor="text1"/>
              </w:rPr>
              <w:t xml:space="preserve"> Resources has </w:t>
            </w:r>
            <w:r w:rsidRPr="32077243">
              <w:rPr>
                <w:rFonts w:eastAsiaTheme="minorEastAsia"/>
                <w:color w:val="000000" w:themeColor="text1"/>
              </w:rPr>
              <w:lastRenderedPageBreak/>
              <w:t>content for each of the topics shown. It also contains the relevant ppt/homework's/</w:t>
            </w:r>
            <w:r w:rsidR="3006DCA1" w:rsidRPr="32077243">
              <w:rPr>
                <w:rFonts w:eastAsiaTheme="minorEastAsia"/>
                <w:color w:val="000000" w:themeColor="text1"/>
              </w:rPr>
              <w:t>students’</w:t>
            </w:r>
            <w:r w:rsidRPr="32077243">
              <w:rPr>
                <w:rFonts w:eastAsiaTheme="minorEastAsia"/>
                <w:color w:val="000000" w:themeColor="text1"/>
              </w:rPr>
              <w:t xml:space="preserve"> checklists</w:t>
            </w:r>
            <w:r w:rsidR="065CB416" w:rsidRPr="32077243">
              <w:rPr>
                <w:rFonts w:eastAsiaTheme="minorEastAsia"/>
                <w:color w:val="000000" w:themeColor="text1"/>
              </w:rPr>
              <w:t>.</w:t>
            </w:r>
            <w:r w:rsidR="065CB416" w:rsidRPr="32077243">
              <w:rPr>
                <w:rFonts w:eastAsiaTheme="minorEastAsia"/>
                <w:sz w:val="20"/>
                <w:szCs w:val="20"/>
              </w:rPr>
              <w:t xml:space="preserve"> </w:t>
            </w:r>
          </w:p>
        </w:tc>
        <w:tc>
          <w:tcPr>
            <w:tcW w:w="3495" w:type="dxa"/>
          </w:tcPr>
          <w:p w14:paraId="68398DD5" w14:textId="3D607A30" w:rsidR="00AB2258" w:rsidRPr="00FC2FAB" w:rsidRDefault="586D73AF" w:rsidP="32077243">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32077243">
              <w:rPr>
                <w:rFonts w:eastAsiaTheme="minorEastAsia"/>
                <w:color w:val="000000" w:themeColor="text1"/>
              </w:rPr>
              <w:lastRenderedPageBreak/>
              <w:t>Staff shared / PE / CTECH – CTECH SPORT</w:t>
            </w:r>
            <w:r w:rsidR="065CB416" w:rsidRPr="32077243">
              <w:rPr>
                <w:rFonts w:eastAsiaTheme="minorEastAsia"/>
                <w:color w:val="000000" w:themeColor="text1"/>
              </w:rPr>
              <w:t>/RESOURCES/UNIT 8</w:t>
            </w:r>
            <w:r w:rsidRPr="32077243">
              <w:rPr>
                <w:rFonts w:eastAsiaTheme="minorEastAsia"/>
                <w:color w:val="000000" w:themeColor="text1"/>
              </w:rPr>
              <w:t xml:space="preserve"> </w:t>
            </w:r>
            <w:r w:rsidRPr="32077243">
              <w:rPr>
                <w:rFonts w:eastAsiaTheme="minorEastAsia"/>
                <w:color w:val="000000" w:themeColor="text1"/>
              </w:rPr>
              <w:lastRenderedPageBreak/>
              <w:t>Resources has content for each of the topics shown. It also contains the relevant ppt/homework's/students checklists/revision resources/formative and.</w:t>
            </w:r>
          </w:p>
          <w:p w14:paraId="2D6B37B9" w14:textId="25DA6E60" w:rsidR="00AB2258" w:rsidRPr="00FC2FAB" w:rsidRDefault="00AB2258" w:rsidP="32077243">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484" w:type="dxa"/>
          </w:tcPr>
          <w:p w14:paraId="565C4B86" w14:textId="77777777" w:rsidR="00FC5526" w:rsidRDefault="586D73AF" w:rsidP="32077243">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32077243">
              <w:rPr>
                <w:rFonts w:eastAsiaTheme="minorEastAsia"/>
                <w:color w:val="000000" w:themeColor="text1"/>
              </w:rPr>
              <w:lastRenderedPageBreak/>
              <w:t>Staff shared / PE / CTECH – CTECH SPORT</w:t>
            </w:r>
            <w:r w:rsidR="065CB416" w:rsidRPr="32077243">
              <w:rPr>
                <w:rFonts w:eastAsiaTheme="minorEastAsia"/>
                <w:color w:val="000000" w:themeColor="text1"/>
              </w:rPr>
              <w:t>/ RESOURCES/UNIT 8</w:t>
            </w:r>
          </w:p>
          <w:p w14:paraId="05457A1E" w14:textId="582A74CB" w:rsidR="00AB2258" w:rsidRPr="00FC2FAB" w:rsidRDefault="586D73AF" w:rsidP="32077243">
            <w:pPr>
              <w:cnfStyle w:val="000000000000" w:firstRow="0" w:lastRow="0" w:firstColumn="0" w:lastColumn="0" w:oddVBand="0" w:evenVBand="0" w:oddHBand="0" w:evenHBand="0" w:firstRowFirstColumn="0" w:firstRowLastColumn="0" w:lastRowFirstColumn="0" w:lastRowLastColumn="0"/>
              <w:rPr>
                <w:rFonts w:eastAsiaTheme="minorEastAsia"/>
              </w:rPr>
            </w:pPr>
            <w:r w:rsidRPr="32077243">
              <w:rPr>
                <w:rFonts w:eastAsiaTheme="minorEastAsia"/>
                <w:color w:val="000000" w:themeColor="text1"/>
              </w:rPr>
              <w:lastRenderedPageBreak/>
              <w:t>Resources has content for each of the topics shown. It also contains the relevant ppt/homework's/</w:t>
            </w:r>
            <w:r w:rsidR="3006DCA1" w:rsidRPr="32077243">
              <w:rPr>
                <w:rFonts w:eastAsiaTheme="minorEastAsia"/>
                <w:color w:val="000000" w:themeColor="text1"/>
              </w:rPr>
              <w:t>students’</w:t>
            </w:r>
            <w:r w:rsidRPr="32077243">
              <w:rPr>
                <w:rFonts w:eastAsiaTheme="minorEastAsia"/>
                <w:color w:val="000000" w:themeColor="text1"/>
              </w:rPr>
              <w:t xml:space="preserve"> checklists</w:t>
            </w:r>
            <w:r w:rsidR="065CB416" w:rsidRPr="32077243">
              <w:rPr>
                <w:rFonts w:eastAsiaTheme="minorEastAsia"/>
              </w:rPr>
              <w:t xml:space="preserve"> </w:t>
            </w:r>
          </w:p>
        </w:tc>
        <w:tc>
          <w:tcPr>
            <w:tcW w:w="3351" w:type="dxa"/>
          </w:tcPr>
          <w:p w14:paraId="7FD95896" w14:textId="719F4C7C" w:rsidR="00AB2258" w:rsidRPr="00FC2FAB" w:rsidRDefault="586D73AF" w:rsidP="32077243">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32077243">
              <w:rPr>
                <w:rFonts w:eastAsiaTheme="minorEastAsia"/>
                <w:color w:val="000000" w:themeColor="text1"/>
              </w:rPr>
              <w:lastRenderedPageBreak/>
              <w:t>Staff shared / PE / CTECH – CTECH SPORT</w:t>
            </w:r>
            <w:r w:rsidR="065CB416" w:rsidRPr="32077243">
              <w:rPr>
                <w:rFonts w:eastAsiaTheme="minorEastAsia"/>
                <w:color w:val="000000" w:themeColor="text1"/>
              </w:rPr>
              <w:t xml:space="preserve">/RESOURCES/UNIT 8 </w:t>
            </w:r>
            <w:r w:rsidRPr="32077243">
              <w:rPr>
                <w:rFonts w:eastAsiaTheme="minorEastAsia"/>
                <w:color w:val="000000" w:themeColor="text1"/>
              </w:rPr>
              <w:lastRenderedPageBreak/>
              <w:t>Resources has content for each of the topics shown. It also contains the relevant ppt/homework's/</w:t>
            </w:r>
            <w:r w:rsidR="3006DCA1" w:rsidRPr="32077243">
              <w:rPr>
                <w:rFonts w:eastAsiaTheme="minorEastAsia"/>
                <w:color w:val="000000" w:themeColor="text1"/>
              </w:rPr>
              <w:t>students’</w:t>
            </w:r>
            <w:r w:rsidRPr="32077243">
              <w:rPr>
                <w:rFonts w:eastAsiaTheme="minorEastAsia"/>
                <w:color w:val="000000" w:themeColor="text1"/>
              </w:rPr>
              <w:t xml:space="preserve"> checklists</w:t>
            </w:r>
          </w:p>
        </w:tc>
      </w:tr>
      <w:tr w:rsidR="00AB2258" w14:paraId="3D947E55" w14:textId="73B9E16C" w:rsidTr="5AA9F6B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770" w:type="dxa"/>
          </w:tcPr>
          <w:p w14:paraId="5ADF2A50" w14:textId="2F24A452" w:rsidR="00AB2258" w:rsidRDefault="00AB2258" w:rsidP="0081403D">
            <w:pPr>
              <w:rPr>
                <w:bCs w:val="0"/>
              </w:rPr>
            </w:pPr>
            <w:r w:rsidRPr="000A4E54">
              <w:rPr>
                <w:b w:val="0"/>
              </w:rPr>
              <w:lastRenderedPageBreak/>
              <w:t>Notes</w:t>
            </w:r>
          </w:p>
          <w:p w14:paraId="2BC0B6A8" w14:textId="77777777" w:rsidR="00AB2258" w:rsidRPr="000A4E54" w:rsidRDefault="00AB2258" w:rsidP="0081403D">
            <w:pPr>
              <w:rPr>
                <w:b w:val="0"/>
                <w:bCs w:val="0"/>
              </w:rPr>
            </w:pPr>
          </w:p>
          <w:p w14:paraId="205F3E4E" w14:textId="77777777" w:rsidR="00AB2258" w:rsidRDefault="00AB2258" w:rsidP="0081403D">
            <w:pPr>
              <w:rPr>
                <w:b w:val="0"/>
                <w:bCs w:val="0"/>
              </w:rPr>
            </w:pPr>
            <w:r>
              <w:t>Why this topic is important…</w:t>
            </w:r>
          </w:p>
          <w:p w14:paraId="58FA1875" w14:textId="1A433BF1" w:rsidR="00AB2258" w:rsidRDefault="00AB2258" w:rsidP="0081403D"/>
        </w:tc>
        <w:tc>
          <w:tcPr>
            <w:tcW w:w="3336" w:type="dxa"/>
          </w:tcPr>
          <w:p w14:paraId="0D8927E9" w14:textId="453DBD60" w:rsidR="00AB2258" w:rsidRDefault="065CB416" w:rsidP="53580F5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t>This learning objective allows students</w:t>
            </w:r>
            <w:r w:rsidR="3006DCA1">
              <w:t xml:space="preserve"> to</w:t>
            </w:r>
            <w:r>
              <w:t xml:space="preserve"> understand the </w:t>
            </w:r>
            <w:r w:rsidR="3006DCA1">
              <w:t>different types of events and their purpose.</w:t>
            </w:r>
          </w:p>
        </w:tc>
        <w:tc>
          <w:tcPr>
            <w:tcW w:w="3495" w:type="dxa"/>
          </w:tcPr>
          <w:p w14:paraId="61CCBC3B" w14:textId="5A7D593E" w:rsidR="00AB2258" w:rsidRPr="006422EC" w:rsidRDefault="065CB416" w:rsidP="000A4E54">
            <w:pPr>
              <w:cnfStyle w:val="000000100000" w:firstRow="0" w:lastRow="0" w:firstColumn="0" w:lastColumn="0" w:oddVBand="0" w:evenVBand="0" w:oddHBand="1" w:evenHBand="0" w:firstRowFirstColumn="0" w:firstRowLastColumn="0" w:lastRowFirstColumn="0" w:lastRowLastColumn="0"/>
              <w:rPr>
                <w:sz w:val="20"/>
                <w:szCs w:val="20"/>
              </w:rPr>
            </w:pPr>
            <w:r>
              <w:t>This learning objective allows students understand th</w:t>
            </w:r>
            <w:r w:rsidR="3006DCA1">
              <w:t>e different roles and responsibilities needed to run and event and their purpose.</w:t>
            </w:r>
          </w:p>
        </w:tc>
        <w:tc>
          <w:tcPr>
            <w:tcW w:w="3495" w:type="dxa"/>
          </w:tcPr>
          <w:p w14:paraId="065E122E" w14:textId="17D4B0E6" w:rsidR="00AB2258" w:rsidRPr="00FC2FAB" w:rsidRDefault="0A2B58C1" w:rsidP="0081403D">
            <w:pPr>
              <w:cnfStyle w:val="000000100000" w:firstRow="0" w:lastRow="0" w:firstColumn="0" w:lastColumn="0" w:oddVBand="0" w:evenVBand="0" w:oddHBand="1" w:evenHBand="0" w:firstRowFirstColumn="0" w:firstRowLastColumn="0" w:lastRowFirstColumn="0" w:lastRowLastColumn="0"/>
            </w:pPr>
            <w:r>
              <w:t xml:space="preserve">This learning objective allows students understand the importance of </w:t>
            </w:r>
            <w:r w:rsidR="007D5341">
              <w:t>planning and promoting an event and the health and safety of an event.</w:t>
            </w:r>
          </w:p>
        </w:tc>
        <w:tc>
          <w:tcPr>
            <w:tcW w:w="3484" w:type="dxa"/>
          </w:tcPr>
          <w:p w14:paraId="61EC3405" w14:textId="27313D20" w:rsidR="00AB2258" w:rsidRPr="00FC2FAB" w:rsidRDefault="00FC5526" w:rsidP="537A4567">
            <w:pPr>
              <w:cnfStyle w:val="000000100000" w:firstRow="0" w:lastRow="0" w:firstColumn="0" w:lastColumn="0" w:oddVBand="0" w:evenVBand="0" w:oddHBand="1" w:evenHBand="0" w:firstRowFirstColumn="0" w:firstRowLastColumn="0" w:lastRowFirstColumn="0" w:lastRowLastColumn="0"/>
            </w:pPr>
            <w:r>
              <w:t>This learning objective allows students understand the importance of</w:t>
            </w:r>
            <w:r w:rsidR="007D5341">
              <w:t xml:space="preserve"> carrying out different roles for an event and evaluation the effectiveness of promotional material. </w:t>
            </w:r>
          </w:p>
        </w:tc>
        <w:tc>
          <w:tcPr>
            <w:tcW w:w="3351" w:type="dxa"/>
          </w:tcPr>
          <w:p w14:paraId="3D09EC4A" w14:textId="353B924F" w:rsidR="00AB2258" w:rsidRPr="00FC2FAB" w:rsidRDefault="00FC5526" w:rsidP="53580F56">
            <w:pPr>
              <w:cnfStyle w:val="000000100000" w:firstRow="0" w:lastRow="0" w:firstColumn="0" w:lastColumn="0" w:oddVBand="0" w:evenVBand="0" w:oddHBand="1" w:evenHBand="0" w:firstRowFirstColumn="0" w:firstRowLastColumn="0" w:lastRowFirstColumn="0" w:lastRowLastColumn="0"/>
            </w:pPr>
            <w:r>
              <w:t>This learning objective allows students understand the importance of</w:t>
            </w:r>
            <w:r w:rsidR="007D5341">
              <w:t xml:space="preserve"> </w:t>
            </w:r>
            <w:r w:rsidR="007D5341" w:rsidRPr="007D5341">
              <w:t>reviewing an event, the overall responsi</w:t>
            </w:r>
            <w:r w:rsidR="007D5341">
              <w:t xml:space="preserve">bilities </w:t>
            </w:r>
            <w:r w:rsidR="007D5341" w:rsidRPr="007D5341">
              <w:t>and planning for future events.</w:t>
            </w:r>
          </w:p>
        </w:tc>
      </w:tr>
    </w:tbl>
    <w:p w14:paraId="7519E960" w14:textId="77777777" w:rsidR="00FC2FAB" w:rsidRDefault="00FC2FAB" w:rsidP="00FC2FAB"/>
    <w:sectPr w:rsidR="00FC2FAB" w:rsidSect="000A4E54">
      <w:footerReference w:type="default" r:id="rId15"/>
      <w:pgSz w:w="23811" w:h="16838" w:orient="landscape" w:code="8"/>
      <w:pgMar w:top="1021" w:right="1440" w:bottom="1021"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 Horner" w:date="2022-02-09T15:01:00Z" w:initials="MH">
    <w:p w14:paraId="193F438A" w14:textId="46DA5FF3" w:rsidR="32077243" w:rsidRDefault="32077243">
      <w:pPr>
        <w:pStyle w:val="CommentText"/>
      </w:pPr>
      <w:r>
        <w:t xml:space="preserve">Transferable knowledge - Could you read through this column as some of it is incomplete or is not linked to this unit. This is anything that can be transferred to other learning outcomes or other units. E.G risk assessment is also covered in Unit 2 when they plan sessions.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3F43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041304B" w16cex:dateUtc="2022-02-09T15: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3F438A" w16cid:durableId="704130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A02E4" w14:textId="77777777" w:rsidR="000A4E54" w:rsidRDefault="000A4E54" w:rsidP="000A4E54">
      <w:pPr>
        <w:spacing w:after="0" w:line="240" w:lineRule="auto"/>
      </w:pPr>
      <w:r>
        <w:separator/>
      </w:r>
    </w:p>
  </w:endnote>
  <w:endnote w:type="continuationSeparator" w:id="0">
    <w:p w14:paraId="2A7F0F0B" w14:textId="77777777" w:rsidR="000A4E54" w:rsidRDefault="000A4E54" w:rsidP="000A4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671582"/>
      <w:docPartObj>
        <w:docPartGallery w:val="Page Numbers (Bottom of Page)"/>
        <w:docPartUnique/>
      </w:docPartObj>
    </w:sdtPr>
    <w:sdtEndPr>
      <w:rPr>
        <w:color w:val="7F7F7F" w:themeColor="background1" w:themeShade="7F"/>
        <w:spacing w:val="60"/>
      </w:rPr>
    </w:sdtEndPr>
    <w:sdtContent>
      <w:p w14:paraId="64A2AADA" w14:textId="2EE226AF" w:rsidR="000A4E54" w:rsidRDefault="000A4E5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BB77CA8" w14:textId="77777777" w:rsidR="000A4E54" w:rsidRDefault="000A4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14D01" w14:textId="77777777" w:rsidR="000A4E54" w:rsidRDefault="000A4E54" w:rsidP="000A4E54">
      <w:pPr>
        <w:spacing w:after="0" w:line="240" w:lineRule="auto"/>
      </w:pPr>
      <w:r>
        <w:separator/>
      </w:r>
    </w:p>
  </w:footnote>
  <w:footnote w:type="continuationSeparator" w:id="0">
    <w:p w14:paraId="3E10B5B1" w14:textId="77777777" w:rsidR="000A4E54" w:rsidRDefault="000A4E54" w:rsidP="000A4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5C0D"/>
    <w:multiLevelType w:val="hybridMultilevel"/>
    <w:tmpl w:val="73F2AA82"/>
    <w:lvl w:ilvl="0" w:tplc="DAA0BC50">
      <w:start w:val="1"/>
      <w:numFmt w:val="bullet"/>
      <w:lvlText w:val="-"/>
      <w:lvlJc w:val="left"/>
      <w:pPr>
        <w:ind w:left="720" w:hanging="360"/>
      </w:pPr>
      <w:rPr>
        <w:rFonts w:ascii="Calibri" w:hAnsi="Calibri" w:hint="default"/>
      </w:rPr>
    </w:lvl>
    <w:lvl w:ilvl="1" w:tplc="D3A4BE38">
      <w:start w:val="1"/>
      <w:numFmt w:val="bullet"/>
      <w:lvlText w:val="o"/>
      <w:lvlJc w:val="left"/>
      <w:pPr>
        <w:ind w:left="1440" w:hanging="360"/>
      </w:pPr>
      <w:rPr>
        <w:rFonts w:ascii="Courier New" w:hAnsi="Courier New" w:hint="default"/>
      </w:rPr>
    </w:lvl>
    <w:lvl w:ilvl="2" w:tplc="E7E01C26">
      <w:start w:val="1"/>
      <w:numFmt w:val="bullet"/>
      <w:lvlText w:val=""/>
      <w:lvlJc w:val="left"/>
      <w:pPr>
        <w:ind w:left="2160" w:hanging="360"/>
      </w:pPr>
      <w:rPr>
        <w:rFonts w:ascii="Wingdings" w:hAnsi="Wingdings" w:hint="default"/>
      </w:rPr>
    </w:lvl>
    <w:lvl w:ilvl="3" w:tplc="373C5F4E">
      <w:start w:val="1"/>
      <w:numFmt w:val="bullet"/>
      <w:lvlText w:val=""/>
      <w:lvlJc w:val="left"/>
      <w:pPr>
        <w:ind w:left="2880" w:hanging="360"/>
      </w:pPr>
      <w:rPr>
        <w:rFonts w:ascii="Symbol" w:hAnsi="Symbol" w:hint="default"/>
      </w:rPr>
    </w:lvl>
    <w:lvl w:ilvl="4" w:tplc="BBC06710">
      <w:start w:val="1"/>
      <w:numFmt w:val="bullet"/>
      <w:lvlText w:val="o"/>
      <w:lvlJc w:val="left"/>
      <w:pPr>
        <w:ind w:left="3600" w:hanging="360"/>
      </w:pPr>
      <w:rPr>
        <w:rFonts w:ascii="Courier New" w:hAnsi="Courier New" w:hint="default"/>
      </w:rPr>
    </w:lvl>
    <w:lvl w:ilvl="5" w:tplc="523EA632">
      <w:start w:val="1"/>
      <w:numFmt w:val="bullet"/>
      <w:lvlText w:val=""/>
      <w:lvlJc w:val="left"/>
      <w:pPr>
        <w:ind w:left="4320" w:hanging="360"/>
      </w:pPr>
      <w:rPr>
        <w:rFonts w:ascii="Wingdings" w:hAnsi="Wingdings" w:hint="default"/>
      </w:rPr>
    </w:lvl>
    <w:lvl w:ilvl="6" w:tplc="75CCA8EE">
      <w:start w:val="1"/>
      <w:numFmt w:val="bullet"/>
      <w:lvlText w:val=""/>
      <w:lvlJc w:val="left"/>
      <w:pPr>
        <w:ind w:left="5040" w:hanging="360"/>
      </w:pPr>
      <w:rPr>
        <w:rFonts w:ascii="Symbol" w:hAnsi="Symbol" w:hint="default"/>
      </w:rPr>
    </w:lvl>
    <w:lvl w:ilvl="7" w:tplc="43EAEDC0">
      <w:start w:val="1"/>
      <w:numFmt w:val="bullet"/>
      <w:lvlText w:val="o"/>
      <w:lvlJc w:val="left"/>
      <w:pPr>
        <w:ind w:left="5760" w:hanging="360"/>
      </w:pPr>
      <w:rPr>
        <w:rFonts w:ascii="Courier New" w:hAnsi="Courier New" w:hint="default"/>
      </w:rPr>
    </w:lvl>
    <w:lvl w:ilvl="8" w:tplc="755CBBA2">
      <w:start w:val="1"/>
      <w:numFmt w:val="bullet"/>
      <w:lvlText w:val=""/>
      <w:lvlJc w:val="left"/>
      <w:pPr>
        <w:ind w:left="6480" w:hanging="360"/>
      </w:pPr>
      <w:rPr>
        <w:rFonts w:ascii="Wingdings" w:hAnsi="Wingdings" w:hint="default"/>
      </w:rPr>
    </w:lvl>
  </w:abstractNum>
  <w:abstractNum w:abstractNumId="1" w15:restartNumberingAfterBreak="0">
    <w:nsid w:val="10233C42"/>
    <w:multiLevelType w:val="hybridMultilevel"/>
    <w:tmpl w:val="E1E0D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B6758"/>
    <w:multiLevelType w:val="hybridMultilevel"/>
    <w:tmpl w:val="E50471CE"/>
    <w:lvl w:ilvl="0" w:tplc="67302156">
      <w:start w:val="1"/>
      <w:numFmt w:val="bullet"/>
      <w:lvlText w:val="-"/>
      <w:lvlJc w:val="left"/>
      <w:pPr>
        <w:ind w:left="720" w:hanging="360"/>
      </w:pPr>
      <w:rPr>
        <w:rFonts w:ascii="Calibri" w:hAnsi="Calibri" w:hint="default"/>
      </w:rPr>
    </w:lvl>
    <w:lvl w:ilvl="1" w:tplc="6C162B0C">
      <w:start w:val="1"/>
      <w:numFmt w:val="bullet"/>
      <w:lvlText w:val="o"/>
      <w:lvlJc w:val="left"/>
      <w:pPr>
        <w:ind w:left="1440" w:hanging="360"/>
      </w:pPr>
      <w:rPr>
        <w:rFonts w:ascii="Courier New" w:hAnsi="Courier New" w:hint="default"/>
      </w:rPr>
    </w:lvl>
    <w:lvl w:ilvl="2" w:tplc="D08076EE">
      <w:start w:val="1"/>
      <w:numFmt w:val="bullet"/>
      <w:lvlText w:val=""/>
      <w:lvlJc w:val="left"/>
      <w:pPr>
        <w:ind w:left="2160" w:hanging="360"/>
      </w:pPr>
      <w:rPr>
        <w:rFonts w:ascii="Wingdings" w:hAnsi="Wingdings" w:hint="default"/>
      </w:rPr>
    </w:lvl>
    <w:lvl w:ilvl="3" w:tplc="2ED04A34">
      <w:start w:val="1"/>
      <w:numFmt w:val="bullet"/>
      <w:lvlText w:val=""/>
      <w:lvlJc w:val="left"/>
      <w:pPr>
        <w:ind w:left="2880" w:hanging="360"/>
      </w:pPr>
      <w:rPr>
        <w:rFonts w:ascii="Symbol" w:hAnsi="Symbol" w:hint="default"/>
      </w:rPr>
    </w:lvl>
    <w:lvl w:ilvl="4" w:tplc="395014D6">
      <w:start w:val="1"/>
      <w:numFmt w:val="bullet"/>
      <w:lvlText w:val="o"/>
      <w:lvlJc w:val="left"/>
      <w:pPr>
        <w:ind w:left="3600" w:hanging="360"/>
      </w:pPr>
      <w:rPr>
        <w:rFonts w:ascii="Courier New" w:hAnsi="Courier New" w:hint="default"/>
      </w:rPr>
    </w:lvl>
    <w:lvl w:ilvl="5" w:tplc="B8C4DF4C">
      <w:start w:val="1"/>
      <w:numFmt w:val="bullet"/>
      <w:lvlText w:val=""/>
      <w:lvlJc w:val="left"/>
      <w:pPr>
        <w:ind w:left="4320" w:hanging="360"/>
      </w:pPr>
      <w:rPr>
        <w:rFonts w:ascii="Wingdings" w:hAnsi="Wingdings" w:hint="default"/>
      </w:rPr>
    </w:lvl>
    <w:lvl w:ilvl="6" w:tplc="28C09DEC">
      <w:start w:val="1"/>
      <w:numFmt w:val="bullet"/>
      <w:lvlText w:val=""/>
      <w:lvlJc w:val="left"/>
      <w:pPr>
        <w:ind w:left="5040" w:hanging="360"/>
      </w:pPr>
      <w:rPr>
        <w:rFonts w:ascii="Symbol" w:hAnsi="Symbol" w:hint="default"/>
      </w:rPr>
    </w:lvl>
    <w:lvl w:ilvl="7" w:tplc="148EFD02">
      <w:start w:val="1"/>
      <w:numFmt w:val="bullet"/>
      <w:lvlText w:val="o"/>
      <w:lvlJc w:val="left"/>
      <w:pPr>
        <w:ind w:left="5760" w:hanging="360"/>
      </w:pPr>
      <w:rPr>
        <w:rFonts w:ascii="Courier New" w:hAnsi="Courier New" w:hint="default"/>
      </w:rPr>
    </w:lvl>
    <w:lvl w:ilvl="8" w:tplc="CBCE31A2">
      <w:start w:val="1"/>
      <w:numFmt w:val="bullet"/>
      <w:lvlText w:val=""/>
      <w:lvlJc w:val="left"/>
      <w:pPr>
        <w:ind w:left="6480" w:hanging="360"/>
      </w:pPr>
      <w:rPr>
        <w:rFonts w:ascii="Wingdings" w:hAnsi="Wingdings" w:hint="default"/>
      </w:rPr>
    </w:lvl>
  </w:abstractNum>
  <w:abstractNum w:abstractNumId="3" w15:restartNumberingAfterBreak="0">
    <w:nsid w:val="294E5831"/>
    <w:multiLevelType w:val="hybridMultilevel"/>
    <w:tmpl w:val="100CE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6A130D"/>
    <w:multiLevelType w:val="hybridMultilevel"/>
    <w:tmpl w:val="9ABCA092"/>
    <w:lvl w:ilvl="0" w:tplc="532E72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252969"/>
    <w:multiLevelType w:val="hybridMultilevel"/>
    <w:tmpl w:val="D6E47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3219F6"/>
    <w:multiLevelType w:val="hybridMultilevel"/>
    <w:tmpl w:val="2DE28904"/>
    <w:lvl w:ilvl="0" w:tplc="087013E0">
      <w:start w:val="1"/>
      <w:numFmt w:val="bullet"/>
      <w:lvlText w:val="-"/>
      <w:lvlJc w:val="left"/>
      <w:pPr>
        <w:ind w:left="720" w:hanging="360"/>
      </w:pPr>
      <w:rPr>
        <w:rFonts w:ascii="Calibri" w:hAnsi="Calibri" w:hint="default"/>
      </w:rPr>
    </w:lvl>
    <w:lvl w:ilvl="1" w:tplc="BAC0005E">
      <w:start w:val="1"/>
      <w:numFmt w:val="bullet"/>
      <w:lvlText w:val="o"/>
      <w:lvlJc w:val="left"/>
      <w:pPr>
        <w:ind w:left="1440" w:hanging="360"/>
      </w:pPr>
      <w:rPr>
        <w:rFonts w:ascii="Courier New" w:hAnsi="Courier New" w:hint="default"/>
      </w:rPr>
    </w:lvl>
    <w:lvl w:ilvl="2" w:tplc="727687A6">
      <w:start w:val="1"/>
      <w:numFmt w:val="bullet"/>
      <w:lvlText w:val=""/>
      <w:lvlJc w:val="left"/>
      <w:pPr>
        <w:ind w:left="2160" w:hanging="360"/>
      </w:pPr>
      <w:rPr>
        <w:rFonts w:ascii="Wingdings" w:hAnsi="Wingdings" w:hint="default"/>
      </w:rPr>
    </w:lvl>
    <w:lvl w:ilvl="3" w:tplc="80E41E4E">
      <w:start w:val="1"/>
      <w:numFmt w:val="bullet"/>
      <w:lvlText w:val=""/>
      <w:lvlJc w:val="left"/>
      <w:pPr>
        <w:ind w:left="2880" w:hanging="360"/>
      </w:pPr>
      <w:rPr>
        <w:rFonts w:ascii="Symbol" w:hAnsi="Symbol" w:hint="default"/>
      </w:rPr>
    </w:lvl>
    <w:lvl w:ilvl="4" w:tplc="FBCC575A">
      <w:start w:val="1"/>
      <w:numFmt w:val="bullet"/>
      <w:lvlText w:val="o"/>
      <w:lvlJc w:val="left"/>
      <w:pPr>
        <w:ind w:left="3600" w:hanging="360"/>
      </w:pPr>
      <w:rPr>
        <w:rFonts w:ascii="Courier New" w:hAnsi="Courier New" w:hint="default"/>
      </w:rPr>
    </w:lvl>
    <w:lvl w:ilvl="5" w:tplc="84C29508">
      <w:start w:val="1"/>
      <w:numFmt w:val="bullet"/>
      <w:lvlText w:val=""/>
      <w:lvlJc w:val="left"/>
      <w:pPr>
        <w:ind w:left="4320" w:hanging="360"/>
      </w:pPr>
      <w:rPr>
        <w:rFonts w:ascii="Wingdings" w:hAnsi="Wingdings" w:hint="default"/>
      </w:rPr>
    </w:lvl>
    <w:lvl w:ilvl="6" w:tplc="E996BE98">
      <w:start w:val="1"/>
      <w:numFmt w:val="bullet"/>
      <w:lvlText w:val=""/>
      <w:lvlJc w:val="left"/>
      <w:pPr>
        <w:ind w:left="5040" w:hanging="360"/>
      </w:pPr>
      <w:rPr>
        <w:rFonts w:ascii="Symbol" w:hAnsi="Symbol" w:hint="default"/>
      </w:rPr>
    </w:lvl>
    <w:lvl w:ilvl="7" w:tplc="5D642846">
      <w:start w:val="1"/>
      <w:numFmt w:val="bullet"/>
      <w:lvlText w:val="o"/>
      <w:lvlJc w:val="left"/>
      <w:pPr>
        <w:ind w:left="5760" w:hanging="360"/>
      </w:pPr>
      <w:rPr>
        <w:rFonts w:ascii="Courier New" w:hAnsi="Courier New" w:hint="default"/>
      </w:rPr>
    </w:lvl>
    <w:lvl w:ilvl="8" w:tplc="903A66B0">
      <w:start w:val="1"/>
      <w:numFmt w:val="bullet"/>
      <w:lvlText w:val=""/>
      <w:lvlJc w:val="left"/>
      <w:pPr>
        <w:ind w:left="6480" w:hanging="360"/>
      </w:pPr>
      <w:rPr>
        <w:rFonts w:ascii="Wingdings" w:hAnsi="Wingdings" w:hint="default"/>
      </w:rPr>
    </w:lvl>
  </w:abstractNum>
  <w:abstractNum w:abstractNumId="7" w15:restartNumberingAfterBreak="0">
    <w:nsid w:val="42C24D27"/>
    <w:multiLevelType w:val="hybridMultilevel"/>
    <w:tmpl w:val="17AC9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CD5F7F"/>
    <w:multiLevelType w:val="hybridMultilevel"/>
    <w:tmpl w:val="CC660F06"/>
    <w:lvl w:ilvl="0" w:tplc="C884E664">
      <w:start w:val="1"/>
      <w:numFmt w:val="bullet"/>
      <w:lvlText w:val="-"/>
      <w:lvlJc w:val="left"/>
      <w:pPr>
        <w:ind w:left="720" w:hanging="360"/>
      </w:pPr>
      <w:rPr>
        <w:rFonts w:ascii="Calibri" w:hAnsi="Calibri" w:hint="default"/>
      </w:rPr>
    </w:lvl>
    <w:lvl w:ilvl="1" w:tplc="5218F9D4">
      <w:start w:val="1"/>
      <w:numFmt w:val="bullet"/>
      <w:lvlText w:val="o"/>
      <w:lvlJc w:val="left"/>
      <w:pPr>
        <w:ind w:left="1440" w:hanging="360"/>
      </w:pPr>
      <w:rPr>
        <w:rFonts w:ascii="Courier New" w:hAnsi="Courier New" w:hint="default"/>
      </w:rPr>
    </w:lvl>
    <w:lvl w:ilvl="2" w:tplc="D97ACB00">
      <w:start w:val="1"/>
      <w:numFmt w:val="bullet"/>
      <w:lvlText w:val=""/>
      <w:lvlJc w:val="left"/>
      <w:pPr>
        <w:ind w:left="2160" w:hanging="360"/>
      </w:pPr>
      <w:rPr>
        <w:rFonts w:ascii="Wingdings" w:hAnsi="Wingdings" w:hint="default"/>
      </w:rPr>
    </w:lvl>
    <w:lvl w:ilvl="3" w:tplc="7D50E62A">
      <w:start w:val="1"/>
      <w:numFmt w:val="bullet"/>
      <w:lvlText w:val=""/>
      <w:lvlJc w:val="left"/>
      <w:pPr>
        <w:ind w:left="2880" w:hanging="360"/>
      </w:pPr>
      <w:rPr>
        <w:rFonts w:ascii="Symbol" w:hAnsi="Symbol" w:hint="default"/>
      </w:rPr>
    </w:lvl>
    <w:lvl w:ilvl="4" w:tplc="6CF09008">
      <w:start w:val="1"/>
      <w:numFmt w:val="bullet"/>
      <w:lvlText w:val="o"/>
      <w:lvlJc w:val="left"/>
      <w:pPr>
        <w:ind w:left="3600" w:hanging="360"/>
      </w:pPr>
      <w:rPr>
        <w:rFonts w:ascii="Courier New" w:hAnsi="Courier New" w:hint="default"/>
      </w:rPr>
    </w:lvl>
    <w:lvl w:ilvl="5" w:tplc="2D965894">
      <w:start w:val="1"/>
      <w:numFmt w:val="bullet"/>
      <w:lvlText w:val=""/>
      <w:lvlJc w:val="left"/>
      <w:pPr>
        <w:ind w:left="4320" w:hanging="360"/>
      </w:pPr>
      <w:rPr>
        <w:rFonts w:ascii="Wingdings" w:hAnsi="Wingdings" w:hint="default"/>
      </w:rPr>
    </w:lvl>
    <w:lvl w:ilvl="6" w:tplc="7B3C36DE">
      <w:start w:val="1"/>
      <w:numFmt w:val="bullet"/>
      <w:lvlText w:val=""/>
      <w:lvlJc w:val="left"/>
      <w:pPr>
        <w:ind w:left="5040" w:hanging="360"/>
      </w:pPr>
      <w:rPr>
        <w:rFonts w:ascii="Symbol" w:hAnsi="Symbol" w:hint="default"/>
      </w:rPr>
    </w:lvl>
    <w:lvl w:ilvl="7" w:tplc="3D66D1A2">
      <w:start w:val="1"/>
      <w:numFmt w:val="bullet"/>
      <w:lvlText w:val="o"/>
      <w:lvlJc w:val="left"/>
      <w:pPr>
        <w:ind w:left="5760" w:hanging="360"/>
      </w:pPr>
      <w:rPr>
        <w:rFonts w:ascii="Courier New" w:hAnsi="Courier New" w:hint="default"/>
      </w:rPr>
    </w:lvl>
    <w:lvl w:ilvl="8" w:tplc="D62CF51E">
      <w:start w:val="1"/>
      <w:numFmt w:val="bullet"/>
      <w:lvlText w:val=""/>
      <w:lvlJc w:val="left"/>
      <w:pPr>
        <w:ind w:left="6480" w:hanging="360"/>
      </w:pPr>
      <w:rPr>
        <w:rFonts w:ascii="Wingdings" w:hAnsi="Wingdings" w:hint="default"/>
      </w:rPr>
    </w:lvl>
  </w:abstractNum>
  <w:abstractNum w:abstractNumId="9" w15:restartNumberingAfterBreak="0">
    <w:nsid w:val="46097D8E"/>
    <w:multiLevelType w:val="hybridMultilevel"/>
    <w:tmpl w:val="14844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47010C"/>
    <w:multiLevelType w:val="hybridMultilevel"/>
    <w:tmpl w:val="AF364AC4"/>
    <w:lvl w:ilvl="0" w:tplc="BF20C51E">
      <w:start w:val="1"/>
      <w:numFmt w:val="bullet"/>
      <w:lvlText w:val="-"/>
      <w:lvlJc w:val="left"/>
      <w:pPr>
        <w:ind w:left="720" w:hanging="360"/>
      </w:pPr>
      <w:rPr>
        <w:rFonts w:ascii="Calibri" w:hAnsi="Calibri" w:hint="default"/>
      </w:rPr>
    </w:lvl>
    <w:lvl w:ilvl="1" w:tplc="A57879C4">
      <w:start w:val="1"/>
      <w:numFmt w:val="bullet"/>
      <w:lvlText w:val="o"/>
      <w:lvlJc w:val="left"/>
      <w:pPr>
        <w:ind w:left="1440" w:hanging="360"/>
      </w:pPr>
      <w:rPr>
        <w:rFonts w:ascii="Courier New" w:hAnsi="Courier New" w:hint="default"/>
      </w:rPr>
    </w:lvl>
    <w:lvl w:ilvl="2" w:tplc="B996388E">
      <w:start w:val="1"/>
      <w:numFmt w:val="bullet"/>
      <w:lvlText w:val=""/>
      <w:lvlJc w:val="left"/>
      <w:pPr>
        <w:ind w:left="2160" w:hanging="360"/>
      </w:pPr>
      <w:rPr>
        <w:rFonts w:ascii="Wingdings" w:hAnsi="Wingdings" w:hint="default"/>
      </w:rPr>
    </w:lvl>
    <w:lvl w:ilvl="3" w:tplc="F43644B8">
      <w:start w:val="1"/>
      <w:numFmt w:val="bullet"/>
      <w:lvlText w:val=""/>
      <w:lvlJc w:val="left"/>
      <w:pPr>
        <w:ind w:left="2880" w:hanging="360"/>
      </w:pPr>
      <w:rPr>
        <w:rFonts w:ascii="Symbol" w:hAnsi="Symbol" w:hint="default"/>
      </w:rPr>
    </w:lvl>
    <w:lvl w:ilvl="4" w:tplc="9C2A8862">
      <w:start w:val="1"/>
      <w:numFmt w:val="bullet"/>
      <w:lvlText w:val="o"/>
      <w:lvlJc w:val="left"/>
      <w:pPr>
        <w:ind w:left="3600" w:hanging="360"/>
      </w:pPr>
      <w:rPr>
        <w:rFonts w:ascii="Courier New" w:hAnsi="Courier New" w:hint="default"/>
      </w:rPr>
    </w:lvl>
    <w:lvl w:ilvl="5" w:tplc="ACAA8E10">
      <w:start w:val="1"/>
      <w:numFmt w:val="bullet"/>
      <w:lvlText w:val=""/>
      <w:lvlJc w:val="left"/>
      <w:pPr>
        <w:ind w:left="4320" w:hanging="360"/>
      </w:pPr>
      <w:rPr>
        <w:rFonts w:ascii="Wingdings" w:hAnsi="Wingdings" w:hint="default"/>
      </w:rPr>
    </w:lvl>
    <w:lvl w:ilvl="6" w:tplc="9FA899D0">
      <w:start w:val="1"/>
      <w:numFmt w:val="bullet"/>
      <w:lvlText w:val=""/>
      <w:lvlJc w:val="left"/>
      <w:pPr>
        <w:ind w:left="5040" w:hanging="360"/>
      </w:pPr>
      <w:rPr>
        <w:rFonts w:ascii="Symbol" w:hAnsi="Symbol" w:hint="default"/>
      </w:rPr>
    </w:lvl>
    <w:lvl w:ilvl="7" w:tplc="530EA3F8">
      <w:start w:val="1"/>
      <w:numFmt w:val="bullet"/>
      <w:lvlText w:val="o"/>
      <w:lvlJc w:val="left"/>
      <w:pPr>
        <w:ind w:left="5760" w:hanging="360"/>
      </w:pPr>
      <w:rPr>
        <w:rFonts w:ascii="Courier New" w:hAnsi="Courier New" w:hint="default"/>
      </w:rPr>
    </w:lvl>
    <w:lvl w:ilvl="8" w:tplc="E104EC08">
      <w:start w:val="1"/>
      <w:numFmt w:val="bullet"/>
      <w:lvlText w:val=""/>
      <w:lvlJc w:val="left"/>
      <w:pPr>
        <w:ind w:left="6480" w:hanging="360"/>
      </w:pPr>
      <w:rPr>
        <w:rFonts w:ascii="Wingdings" w:hAnsi="Wingdings" w:hint="default"/>
      </w:rPr>
    </w:lvl>
  </w:abstractNum>
  <w:abstractNum w:abstractNumId="11" w15:restartNumberingAfterBreak="0">
    <w:nsid w:val="565950E2"/>
    <w:multiLevelType w:val="hybridMultilevel"/>
    <w:tmpl w:val="02FE03FA"/>
    <w:lvl w:ilvl="0" w:tplc="D6BA18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8036A2"/>
    <w:multiLevelType w:val="hybridMultilevel"/>
    <w:tmpl w:val="CB60BC2A"/>
    <w:lvl w:ilvl="0" w:tplc="531007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3D536F"/>
    <w:multiLevelType w:val="hybridMultilevel"/>
    <w:tmpl w:val="476A2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773411"/>
    <w:multiLevelType w:val="hybridMultilevel"/>
    <w:tmpl w:val="4E06A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596806"/>
    <w:multiLevelType w:val="hybridMultilevel"/>
    <w:tmpl w:val="ECF65156"/>
    <w:lvl w:ilvl="0" w:tplc="CA5CB6E6">
      <w:start w:val="1"/>
      <w:numFmt w:val="bullet"/>
      <w:lvlText w:val="-"/>
      <w:lvlJc w:val="left"/>
      <w:pPr>
        <w:ind w:left="720" w:hanging="360"/>
      </w:pPr>
      <w:rPr>
        <w:rFonts w:ascii="Calibri" w:hAnsi="Calibri" w:hint="default"/>
      </w:rPr>
    </w:lvl>
    <w:lvl w:ilvl="1" w:tplc="12C6A296">
      <w:start w:val="1"/>
      <w:numFmt w:val="bullet"/>
      <w:lvlText w:val="o"/>
      <w:lvlJc w:val="left"/>
      <w:pPr>
        <w:ind w:left="1440" w:hanging="360"/>
      </w:pPr>
      <w:rPr>
        <w:rFonts w:ascii="Courier New" w:hAnsi="Courier New" w:hint="default"/>
      </w:rPr>
    </w:lvl>
    <w:lvl w:ilvl="2" w:tplc="E2D46BA0">
      <w:start w:val="1"/>
      <w:numFmt w:val="bullet"/>
      <w:lvlText w:val=""/>
      <w:lvlJc w:val="left"/>
      <w:pPr>
        <w:ind w:left="2160" w:hanging="360"/>
      </w:pPr>
      <w:rPr>
        <w:rFonts w:ascii="Wingdings" w:hAnsi="Wingdings" w:hint="default"/>
      </w:rPr>
    </w:lvl>
    <w:lvl w:ilvl="3" w:tplc="378EA95C">
      <w:start w:val="1"/>
      <w:numFmt w:val="bullet"/>
      <w:lvlText w:val=""/>
      <w:lvlJc w:val="left"/>
      <w:pPr>
        <w:ind w:left="2880" w:hanging="360"/>
      </w:pPr>
      <w:rPr>
        <w:rFonts w:ascii="Symbol" w:hAnsi="Symbol" w:hint="default"/>
      </w:rPr>
    </w:lvl>
    <w:lvl w:ilvl="4" w:tplc="ABE01ACA">
      <w:start w:val="1"/>
      <w:numFmt w:val="bullet"/>
      <w:lvlText w:val="o"/>
      <w:lvlJc w:val="left"/>
      <w:pPr>
        <w:ind w:left="3600" w:hanging="360"/>
      </w:pPr>
      <w:rPr>
        <w:rFonts w:ascii="Courier New" w:hAnsi="Courier New" w:hint="default"/>
      </w:rPr>
    </w:lvl>
    <w:lvl w:ilvl="5" w:tplc="20F24566">
      <w:start w:val="1"/>
      <w:numFmt w:val="bullet"/>
      <w:lvlText w:val=""/>
      <w:lvlJc w:val="left"/>
      <w:pPr>
        <w:ind w:left="4320" w:hanging="360"/>
      </w:pPr>
      <w:rPr>
        <w:rFonts w:ascii="Wingdings" w:hAnsi="Wingdings" w:hint="default"/>
      </w:rPr>
    </w:lvl>
    <w:lvl w:ilvl="6" w:tplc="DD4EA65E">
      <w:start w:val="1"/>
      <w:numFmt w:val="bullet"/>
      <w:lvlText w:val=""/>
      <w:lvlJc w:val="left"/>
      <w:pPr>
        <w:ind w:left="5040" w:hanging="360"/>
      </w:pPr>
      <w:rPr>
        <w:rFonts w:ascii="Symbol" w:hAnsi="Symbol" w:hint="default"/>
      </w:rPr>
    </w:lvl>
    <w:lvl w:ilvl="7" w:tplc="E5B6F722">
      <w:start w:val="1"/>
      <w:numFmt w:val="bullet"/>
      <w:lvlText w:val="o"/>
      <w:lvlJc w:val="left"/>
      <w:pPr>
        <w:ind w:left="5760" w:hanging="360"/>
      </w:pPr>
      <w:rPr>
        <w:rFonts w:ascii="Courier New" w:hAnsi="Courier New" w:hint="default"/>
      </w:rPr>
    </w:lvl>
    <w:lvl w:ilvl="8" w:tplc="813A0966">
      <w:start w:val="1"/>
      <w:numFmt w:val="bullet"/>
      <w:lvlText w:val=""/>
      <w:lvlJc w:val="left"/>
      <w:pPr>
        <w:ind w:left="6480" w:hanging="360"/>
      </w:pPr>
      <w:rPr>
        <w:rFonts w:ascii="Wingdings" w:hAnsi="Wingdings" w:hint="default"/>
      </w:rPr>
    </w:lvl>
  </w:abstractNum>
  <w:abstractNum w:abstractNumId="16" w15:restartNumberingAfterBreak="0">
    <w:nsid w:val="6A2E2C14"/>
    <w:multiLevelType w:val="hybridMultilevel"/>
    <w:tmpl w:val="59D0F148"/>
    <w:lvl w:ilvl="0" w:tplc="1C3223BC">
      <w:start w:val="1"/>
      <w:numFmt w:val="bullet"/>
      <w:lvlText w:val="-"/>
      <w:lvlJc w:val="left"/>
      <w:pPr>
        <w:ind w:left="720" w:hanging="360"/>
      </w:pPr>
      <w:rPr>
        <w:rFonts w:ascii="Calibri" w:hAnsi="Calibri" w:hint="default"/>
      </w:rPr>
    </w:lvl>
    <w:lvl w:ilvl="1" w:tplc="68CCFA28">
      <w:start w:val="1"/>
      <w:numFmt w:val="bullet"/>
      <w:lvlText w:val="o"/>
      <w:lvlJc w:val="left"/>
      <w:pPr>
        <w:ind w:left="1440" w:hanging="360"/>
      </w:pPr>
      <w:rPr>
        <w:rFonts w:ascii="Courier New" w:hAnsi="Courier New" w:hint="default"/>
      </w:rPr>
    </w:lvl>
    <w:lvl w:ilvl="2" w:tplc="91CCD5DA">
      <w:start w:val="1"/>
      <w:numFmt w:val="bullet"/>
      <w:lvlText w:val=""/>
      <w:lvlJc w:val="left"/>
      <w:pPr>
        <w:ind w:left="2160" w:hanging="360"/>
      </w:pPr>
      <w:rPr>
        <w:rFonts w:ascii="Wingdings" w:hAnsi="Wingdings" w:hint="default"/>
      </w:rPr>
    </w:lvl>
    <w:lvl w:ilvl="3" w:tplc="8818820C">
      <w:start w:val="1"/>
      <w:numFmt w:val="bullet"/>
      <w:lvlText w:val=""/>
      <w:lvlJc w:val="left"/>
      <w:pPr>
        <w:ind w:left="2880" w:hanging="360"/>
      </w:pPr>
      <w:rPr>
        <w:rFonts w:ascii="Symbol" w:hAnsi="Symbol" w:hint="default"/>
      </w:rPr>
    </w:lvl>
    <w:lvl w:ilvl="4" w:tplc="897AA4F4">
      <w:start w:val="1"/>
      <w:numFmt w:val="bullet"/>
      <w:lvlText w:val="o"/>
      <w:lvlJc w:val="left"/>
      <w:pPr>
        <w:ind w:left="3600" w:hanging="360"/>
      </w:pPr>
      <w:rPr>
        <w:rFonts w:ascii="Courier New" w:hAnsi="Courier New" w:hint="default"/>
      </w:rPr>
    </w:lvl>
    <w:lvl w:ilvl="5" w:tplc="B56A2624">
      <w:start w:val="1"/>
      <w:numFmt w:val="bullet"/>
      <w:lvlText w:val=""/>
      <w:lvlJc w:val="left"/>
      <w:pPr>
        <w:ind w:left="4320" w:hanging="360"/>
      </w:pPr>
      <w:rPr>
        <w:rFonts w:ascii="Wingdings" w:hAnsi="Wingdings" w:hint="default"/>
      </w:rPr>
    </w:lvl>
    <w:lvl w:ilvl="6" w:tplc="85266982">
      <w:start w:val="1"/>
      <w:numFmt w:val="bullet"/>
      <w:lvlText w:val=""/>
      <w:lvlJc w:val="left"/>
      <w:pPr>
        <w:ind w:left="5040" w:hanging="360"/>
      </w:pPr>
      <w:rPr>
        <w:rFonts w:ascii="Symbol" w:hAnsi="Symbol" w:hint="default"/>
      </w:rPr>
    </w:lvl>
    <w:lvl w:ilvl="7" w:tplc="02EC6FCE">
      <w:start w:val="1"/>
      <w:numFmt w:val="bullet"/>
      <w:lvlText w:val="o"/>
      <w:lvlJc w:val="left"/>
      <w:pPr>
        <w:ind w:left="5760" w:hanging="360"/>
      </w:pPr>
      <w:rPr>
        <w:rFonts w:ascii="Courier New" w:hAnsi="Courier New" w:hint="default"/>
      </w:rPr>
    </w:lvl>
    <w:lvl w:ilvl="8" w:tplc="A0E4B6EE">
      <w:start w:val="1"/>
      <w:numFmt w:val="bullet"/>
      <w:lvlText w:val=""/>
      <w:lvlJc w:val="left"/>
      <w:pPr>
        <w:ind w:left="6480" w:hanging="360"/>
      </w:pPr>
      <w:rPr>
        <w:rFonts w:ascii="Wingdings" w:hAnsi="Wingdings" w:hint="default"/>
      </w:rPr>
    </w:lvl>
  </w:abstractNum>
  <w:abstractNum w:abstractNumId="17" w15:restartNumberingAfterBreak="0">
    <w:nsid w:val="6DB20A32"/>
    <w:multiLevelType w:val="hybridMultilevel"/>
    <w:tmpl w:val="A0B84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E6A1A6D"/>
    <w:multiLevelType w:val="hybridMultilevel"/>
    <w:tmpl w:val="025CD34E"/>
    <w:lvl w:ilvl="0" w:tplc="D2BE50E8">
      <w:start w:val="1"/>
      <w:numFmt w:val="bullet"/>
      <w:lvlText w:val="-"/>
      <w:lvlJc w:val="left"/>
      <w:pPr>
        <w:ind w:left="720" w:hanging="360"/>
      </w:pPr>
      <w:rPr>
        <w:rFonts w:ascii="Calibri" w:hAnsi="Calibri" w:hint="default"/>
      </w:rPr>
    </w:lvl>
    <w:lvl w:ilvl="1" w:tplc="276C9DDA">
      <w:start w:val="1"/>
      <w:numFmt w:val="bullet"/>
      <w:lvlText w:val="o"/>
      <w:lvlJc w:val="left"/>
      <w:pPr>
        <w:ind w:left="1440" w:hanging="360"/>
      </w:pPr>
      <w:rPr>
        <w:rFonts w:ascii="Courier New" w:hAnsi="Courier New" w:hint="default"/>
      </w:rPr>
    </w:lvl>
    <w:lvl w:ilvl="2" w:tplc="300C8B26">
      <w:start w:val="1"/>
      <w:numFmt w:val="bullet"/>
      <w:lvlText w:val=""/>
      <w:lvlJc w:val="left"/>
      <w:pPr>
        <w:ind w:left="2160" w:hanging="360"/>
      </w:pPr>
      <w:rPr>
        <w:rFonts w:ascii="Wingdings" w:hAnsi="Wingdings" w:hint="default"/>
      </w:rPr>
    </w:lvl>
    <w:lvl w:ilvl="3" w:tplc="C682045C">
      <w:start w:val="1"/>
      <w:numFmt w:val="bullet"/>
      <w:lvlText w:val=""/>
      <w:lvlJc w:val="left"/>
      <w:pPr>
        <w:ind w:left="2880" w:hanging="360"/>
      </w:pPr>
      <w:rPr>
        <w:rFonts w:ascii="Symbol" w:hAnsi="Symbol" w:hint="default"/>
      </w:rPr>
    </w:lvl>
    <w:lvl w:ilvl="4" w:tplc="BD32B444">
      <w:start w:val="1"/>
      <w:numFmt w:val="bullet"/>
      <w:lvlText w:val="o"/>
      <w:lvlJc w:val="left"/>
      <w:pPr>
        <w:ind w:left="3600" w:hanging="360"/>
      </w:pPr>
      <w:rPr>
        <w:rFonts w:ascii="Courier New" w:hAnsi="Courier New" w:hint="default"/>
      </w:rPr>
    </w:lvl>
    <w:lvl w:ilvl="5" w:tplc="0F745602">
      <w:start w:val="1"/>
      <w:numFmt w:val="bullet"/>
      <w:lvlText w:val=""/>
      <w:lvlJc w:val="left"/>
      <w:pPr>
        <w:ind w:left="4320" w:hanging="360"/>
      </w:pPr>
      <w:rPr>
        <w:rFonts w:ascii="Wingdings" w:hAnsi="Wingdings" w:hint="default"/>
      </w:rPr>
    </w:lvl>
    <w:lvl w:ilvl="6" w:tplc="DC72B198">
      <w:start w:val="1"/>
      <w:numFmt w:val="bullet"/>
      <w:lvlText w:val=""/>
      <w:lvlJc w:val="left"/>
      <w:pPr>
        <w:ind w:left="5040" w:hanging="360"/>
      </w:pPr>
      <w:rPr>
        <w:rFonts w:ascii="Symbol" w:hAnsi="Symbol" w:hint="default"/>
      </w:rPr>
    </w:lvl>
    <w:lvl w:ilvl="7" w:tplc="94FAA342">
      <w:start w:val="1"/>
      <w:numFmt w:val="bullet"/>
      <w:lvlText w:val="o"/>
      <w:lvlJc w:val="left"/>
      <w:pPr>
        <w:ind w:left="5760" w:hanging="360"/>
      </w:pPr>
      <w:rPr>
        <w:rFonts w:ascii="Courier New" w:hAnsi="Courier New" w:hint="default"/>
      </w:rPr>
    </w:lvl>
    <w:lvl w:ilvl="8" w:tplc="93C207CC">
      <w:start w:val="1"/>
      <w:numFmt w:val="bullet"/>
      <w:lvlText w:val=""/>
      <w:lvlJc w:val="left"/>
      <w:pPr>
        <w:ind w:left="6480" w:hanging="360"/>
      </w:pPr>
      <w:rPr>
        <w:rFonts w:ascii="Wingdings" w:hAnsi="Wingdings" w:hint="default"/>
      </w:rPr>
    </w:lvl>
  </w:abstractNum>
  <w:abstractNum w:abstractNumId="19" w15:restartNumberingAfterBreak="0">
    <w:nsid w:val="7B664F04"/>
    <w:multiLevelType w:val="hybridMultilevel"/>
    <w:tmpl w:val="14E4E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0"/>
  </w:num>
  <w:num w:numId="4">
    <w:abstractNumId w:val="15"/>
  </w:num>
  <w:num w:numId="5">
    <w:abstractNumId w:val="18"/>
  </w:num>
  <w:num w:numId="6">
    <w:abstractNumId w:val="10"/>
  </w:num>
  <w:num w:numId="7">
    <w:abstractNumId w:val="8"/>
  </w:num>
  <w:num w:numId="8">
    <w:abstractNumId w:val="2"/>
  </w:num>
  <w:num w:numId="9">
    <w:abstractNumId w:val="17"/>
  </w:num>
  <w:num w:numId="10">
    <w:abstractNumId w:val="7"/>
  </w:num>
  <w:num w:numId="11">
    <w:abstractNumId w:val="9"/>
  </w:num>
  <w:num w:numId="12">
    <w:abstractNumId w:val="1"/>
  </w:num>
  <w:num w:numId="13">
    <w:abstractNumId w:val="4"/>
  </w:num>
  <w:num w:numId="14">
    <w:abstractNumId w:val="12"/>
  </w:num>
  <w:num w:numId="15">
    <w:abstractNumId w:val="11"/>
  </w:num>
  <w:num w:numId="16">
    <w:abstractNumId w:val="3"/>
  </w:num>
  <w:num w:numId="17">
    <w:abstractNumId w:val="14"/>
  </w:num>
  <w:num w:numId="18">
    <w:abstractNumId w:val="5"/>
  </w:num>
  <w:num w:numId="19">
    <w:abstractNumId w:val="13"/>
  </w:num>
  <w:num w:numId="20">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 Horner">
    <w15:presenceInfo w15:providerId="AD" w15:userId="S::marie.horner@sharemat.co.uk::460fd359-8d3a-4fde-ad15-87953539fd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FAB"/>
    <w:rsid w:val="000108A6"/>
    <w:rsid w:val="000A4E54"/>
    <w:rsid w:val="000B2C1D"/>
    <w:rsid w:val="000B6CD6"/>
    <w:rsid w:val="000D1ABD"/>
    <w:rsid w:val="000F4795"/>
    <w:rsid w:val="000F4C5B"/>
    <w:rsid w:val="0010124E"/>
    <w:rsid w:val="00164D56"/>
    <w:rsid w:val="00173953"/>
    <w:rsid w:val="00174C9F"/>
    <w:rsid w:val="00187C58"/>
    <w:rsid w:val="001A0410"/>
    <w:rsid w:val="001F3CC3"/>
    <w:rsid w:val="00216628"/>
    <w:rsid w:val="002475CF"/>
    <w:rsid w:val="0029479B"/>
    <w:rsid w:val="00311588"/>
    <w:rsid w:val="0031751D"/>
    <w:rsid w:val="0038346C"/>
    <w:rsid w:val="003A439E"/>
    <w:rsid w:val="003F06B5"/>
    <w:rsid w:val="004566EF"/>
    <w:rsid w:val="00485B81"/>
    <w:rsid w:val="004B4FF9"/>
    <w:rsid w:val="004E5521"/>
    <w:rsid w:val="00504A7A"/>
    <w:rsid w:val="00526731"/>
    <w:rsid w:val="00546828"/>
    <w:rsid w:val="0057661D"/>
    <w:rsid w:val="00592DA1"/>
    <w:rsid w:val="005B0F28"/>
    <w:rsid w:val="005B4C33"/>
    <w:rsid w:val="005D3DEA"/>
    <w:rsid w:val="005E3196"/>
    <w:rsid w:val="00600946"/>
    <w:rsid w:val="006422EC"/>
    <w:rsid w:val="006742F7"/>
    <w:rsid w:val="006806CE"/>
    <w:rsid w:val="00690BF7"/>
    <w:rsid w:val="006CFE83"/>
    <w:rsid w:val="006D3263"/>
    <w:rsid w:val="00724CAB"/>
    <w:rsid w:val="00785B1D"/>
    <w:rsid w:val="007D5341"/>
    <w:rsid w:val="007F5C10"/>
    <w:rsid w:val="0082114B"/>
    <w:rsid w:val="00835DCF"/>
    <w:rsid w:val="008A79D2"/>
    <w:rsid w:val="008A7E3F"/>
    <w:rsid w:val="008B442F"/>
    <w:rsid w:val="008D2289"/>
    <w:rsid w:val="00935AD5"/>
    <w:rsid w:val="009919B4"/>
    <w:rsid w:val="00994466"/>
    <w:rsid w:val="009B2314"/>
    <w:rsid w:val="009D5AE6"/>
    <w:rsid w:val="009E77C0"/>
    <w:rsid w:val="00A342F0"/>
    <w:rsid w:val="00A64E33"/>
    <w:rsid w:val="00AB2258"/>
    <w:rsid w:val="00AF6C83"/>
    <w:rsid w:val="00B10B03"/>
    <w:rsid w:val="00B13224"/>
    <w:rsid w:val="00B152D6"/>
    <w:rsid w:val="00BA768A"/>
    <w:rsid w:val="00BA7B1E"/>
    <w:rsid w:val="00BB1D12"/>
    <w:rsid w:val="00BB40B8"/>
    <w:rsid w:val="00BC516B"/>
    <w:rsid w:val="00BF0DAB"/>
    <w:rsid w:val="00C1257E"/>
    <w:rsid w:val="00C357ED"/>
    <w:rsid w:val="00C36F83"/>
    <w:rsid w:val="00C8EE2E"/>
    <w:rsid w:val="00CA1738"/>
    <w:rsid w:val="00CD1790"/>
    <w:rsid w:val="00D10434"/>
    <w:rsid w:val="00D227DC"/>
    <w:rsid w:val="00D663A2"/>
    <w:rsid w:val="00D86CFF"/>
    <w:rsid w:val="00DF2370"/>
    <w:rsid w:val="00E051CF"/>
    <w:rsid w:val="00E24FC4"/>
    <w:rsid w:val="00E43225"/>
    <w:rsid w:val="00E561D8"/>
    <w:rsid w:val="00EB302D"/>
    <w:rsid w:val="00EE0E96"/>
    <w:rsid w:val="00F576B4"/>
    <w:rsid w:val="00FA3EF1"/>
    <w:rsid w:val="00FC2FAB"/>
    <w:rsid w:val="00FC5526"/>
    <w:rsid w:val="00FE5AD9"/>
    <w:rsid w:val="00FF1F2A"/>
    <w:rsid w:val="01B112BC"/>
    <w:rsid w:val="01DA8E88"/>
    <w:rsid w:val="01F4A386"/>
    <w:rsid w:val="02427A2B"/>
    <w:rsid w:val="0251397A"/>
    <w:rsid w:val="028AE936"/>
    <w:rsid w:val="028E3D08"/>
    <w:rsid w:val="02A8CA8C"/>
    <w:rsid w:val="02CA7641"/>
    <w:rsid w:val="0320B981"/>
    <w:rsid w:val="033618A0"/>
    <w:rsid w:val="0374C038"/>
    <w:rsid w:val="039FA6A9"/>
    <w:rsid w:val="03A646A9"/>
    <w:rsid w:val="03BC951B"/>
    <w:rsid w:val="03BCDE55"/>
    <w:rsid w:val="03CD9289"/>
    <w:rsid w:val="044961C8"/>
    <w:rsid w:val="044E2241"/>
    <w:rsid w:val="0485EDD9"/>
    <w:rsid w:val="04B8C0A4"/>
    <w:rsid w:val="04F28DAF"/>
    <w:rsid w:val="04FD4393"/>
    <w:rsid w:val="050CE2CC"/>
    <w:rsid w:val="057B3FD1"/>
    <w:rsid w:val="057C0A1A"/>
    <w:rsid w:val="057F4D50"/>
    <w:rsid w:val="05BAEB7D"/>
    <w:rsid w:val="05CACBF0"/>
    <w:rsid w:val="05E521B2"/>
    <w:rsid w:val="065CB416"/>
    <w:rsid w:val="06655D42"/>
    <w:rsid w:val="067702FC"/>
    <w:rsid w:val="069841A0"/>
    <w:rsid w:val="070DA774"/>
    <w:rsid w:val="0713C2FF"/>
    <w:rsid w:val="0767E7D8"/>
    <w:rsid w:val="07A8624D"/>
    <w:rsid w:val="07BD8E9B"/>
    <w:rsid w:val="080510AE"/>
    <w:rsid w:val="080989C3"/>
    <w:rsid w:val="081B200C"/>
    <w:rsid w:val="081EB6AA"/>
    <w:rsid w:val="082FC8AF"/>
    <w:rsid w:val="083C48C1"/>
    <w:rsid w:val="0861F5E0"/>
    <w:rsid w:val="0877F742"/>
    <w:rsid w:val="08A610BE"/>
    <w:rsid w:val="08BA4326"/>
    <w:rsid w:val="09180E81"/>
    <w:rsid w:val="09868025"/>
    <w:rsid w:val="09885A48"/>
    <w:rsid w:val="0A1D8CF0"/>
    <w:rsid w:val="0A2B58C1"/>
    <w:rsid w:val="0A5003C7"/>
    <w:rsid w:val="0A5034B1"/>
    <w:rsid w:val="0A808767"/>
    <w:rsid w:val="0A89CF17"/>
    <w:rsid w:val="0AAAB360"/>
    <w:rsid w:val="0ADAC9E1"/>
    <w:rsid w:val="0AE53648"/>
    <w:rsid w:val="0B17AC0C"/>
    <w:rsid w:val="0B51C251"/>
    <w:rsid w:val="0B6376B9"/>
    <w:rsid w:val="0B7681A0"/>
    <w:rsid w:val="0B77535C"/>
    <w:rsid w:val="0BA4D635"/>
    <w:rsid w:val="0BDBBBC2"/>
    <w:rsid w:val="0C0693AB"/>
    <w:rsid w:val="0C0F924C"/>
    <w:rsid w:val="0C7BD370"/>
    <w:rsid w:val="0CA51B81"/>
    <w:rsid w:val="0CBCB1F2"/>
    <w:rsid w:val="0CDD3DD8"/>
    <w:rsid w:val="0D0339D2"/>
    <w:rsid w:val="0D63C09B"/>
    <w:rsid w:val="0D76863A"/>
    <w:rsid w:val="0D96365F"/>
    <w:rsid w:val="0DC6C42B"/>
    <w:rsid w:val="0E0B9C33"/>
    <w:rsid w:val="0E305A82"/>
    <w:rsid w:val="0E5B4CCC"/>
    <w:rsid w:val="0E6D0F02"/>
    <w:rsid w:val="0E86F1F7"/>
    <w:rsid w:val="0EA05395"/>
    <w:rsid w:val="0EAD65E4"/>
    <w:rsid w:val="0EC35229"/>
    <w:rsid w:val="0F23A5D4"/>
    <w:rsid w:val="0F3D1F0B"/>
    <w:rsid w:val="0F6ABC3F"/>
    <w:rsid w:val="0F6F6331"/>
    <w:rsid w:val="0FE1F42F"/>
    <w:rsid w:val="10669E8E"/>
    <w:rsid w:val="10A2B4DF"/>
    <w:rsid w:val="10A95012"/>
    <w:rsid w:val="10B17BA5"/>
    <w:rsid w:val="10E748B8"/>
    <w:rsid w:val="1119E6B5"/>
    <w:rsid w:val="113B82AB"/>
    <w:rsid w:val="118972AE"/>
    <w:rsid w:val="11B68794"/>
    <w:rsid w:val="11B68A7E"/>
    <w:rsid w:val="11F23651"/>
    <w:rsid w:val="12103863"/>
    <w:rsid w:val="1219EB6B"/>
    <w:rsid w:val="12483591"/>
    <w:rsid w:val="127AA4F0"/>
    <w:rsid w:val="12AEA208"/>
    <w:rsid w:val="12DF0D56"/>
    <w:rsid w:val="130F8C15"/>
    <w:rsid w:val="132D626B"/>
    <w:rsid w:val="1388B32B"/>
    <w:rsid w:val="13A84DF8"/>
    <w:rsid w:val="13E8C2C3"/>
    <w:rsid w:val="140F3A66"/>
    <w:rsid w:val="149D4699"/>
    <w:rsid w:val="15701EF1"/>
    <w:rsid w:val="158E1668"/>
    <w:rsid w:val="15A148D8"/>
    <w:rsid w:val="15D8119C"/>
    <w:rsid w:val="165004A7"/>
    <w:rsid w:val="165FA467"/>
    <w:rsid w:val="169C627E"/>
    <w:rsid w:val="16CBF351"/>
    <w:rsid w:val="16F06935"/>
    <w:rsid w:val="170AA2E1"/>
    <w:rsid w:val="174C3113"/>
    <w:rsid w:val="175B9DF4"/>
    <w:rsid w:val="176CBB36"/>
    <w:rsid w:val="178F5886"/>
    <w:rsid w:val="17E6AC13"/>
    <w:rsid w:val="17E897B4"/>
    <w:rsid w:val="183EF543"/>
    <w:rsid w:val="185E4A8D"/>
    <w:rsid w:val="18638171"/>
    <w:rsid w:val="190630BD"/>
    <w:rsid w:val="1910B145"/>
    <w:rsid w:val="1938E523"/>
    <w:rsid w:val="19640944"/>
    <w:rsid w:val="197FB254"/>
    <w:rsid w:val="19B97A1D"/>
    <w:rsid w:val="19C7453C"/>
    <w:rsid w:val="19F86FF3"/>
    <w:rsid w:val="1A3C8C42"/>
    <w:rsid w:val="1A45E302"/>
    <w:rsid w:val="1A60F911"/>
    <w:rsid w:val="1A72FAFD"/>
    <w:rsid w:val="1A73F152"/>
    <w:rsid w:val="1A7D0128"/>
    <w:rsid w:val="1A8E2AFE"/>
    <w:rsid w:val="1AC0C8FB"/>
    <w:rsid w:val="1AC7F809"/>
    <w:rsid w:val="1ACAB40B"/>
    <w:rsid w:val="1AD5DBCE"/>
    <w:rsid w:val="1ADCD4E0"/>
    <w:rsid w:val="1B3D741A"/>
    <w:rsid w:val="1B644A3F"/>
    <w:rsid w:val="1B6AC599"/>
    <w:rsid w:val="1BA602C9"/>
    <w:rsid w:val="1BDE1404"/>
    <w:rsid w:val="1C0D88CF"/>
    <w:rsid w:val="1C308314"/>
    <w:rsid w:val="1C6BB5F0"/>
    <w:rsid w:val="1C803DFA"/>
    <w:rsid w:val="1D02C6F2"/>
    <w:rsid w:val="1D0703AF"/>
    <w:rsid w:val="1D15BB79"/>
    <w:rsid w:val="1D46C9D4"/>
    <w:rsid w:val="1D4D7DBC"/>
    <w:rsid w:val="1D63A186"/>
    <w:rsid w:val="1D6C72CC"/>
    <w:rsid w:val="1D6C91D0"/>
    <w:rsid w:val="1D916005"/>
    <w:rsid w:val="1E45D4D5"/>
    <w:rsid w:val="1E8299A5"/>
    <w:rsid w:val="1EA7E7E7"/>
    <w:rsid w:val="1ECC9A8A"/>
    <w:rsid w:val="1ED18719"/>
    <w:rsid w:val="1EFE6BBB"/>
    <w:rsid w:val="1F248CAF"/>
    <w:rsid w:val="1F59F241"/>
    <w:rsid w:val="1F5B82A7"/>
    <w:rsid w:val="1F5D113B"/>
    <w:rsid w:val="1FC7C365"/>
    <w:rsid w:val="1FDCD446"/>
    <w:rsid w:val="1FFE586D"/>
    <w:rsid w:val="2000A3D8"/>
    <w:rsid w:val="202C784A"/>
    <w:rsid w:val="207A1B3E"/>
    <w:rsid w:val="210B7593"/>
    <w:rsid w:val="21159750"/>
    <w:rsid w:val="214F6885"/>
    <w:rsid w:val="215960BF"/>
    <w:rsid w:val="217BCE33"/>
    <w:rsid w:val="21B91E3A"/>
    <w:rsid w:val="223FE3EF"/>
    <w:rsid w:val="2243D0A7"/>
    <w:rsid w:val="231C3523"/>
    <w:rsid w:val="2380FECF"/>
    <w:rsid w:val="2383E45B"/>
    <w:rsid w:val="23E32075"/>
    <w:rsid w:val="23EC7680"/>
    <w:rsid w:val="23FCF171"/>
    <w:rsid w:val="24472DD1"/>
    <w:rsid w:val="246883B9"/>
    <w:rsid w:val="247DC2D9"/>
    <w:rsid w:val="248242D4"/>
    <w:rsid w:val="249A6A3F"/>
    <w:rsid w:val="24B62B04"/>
    <w:rsid w:val="24B75BDA"/>
    <w:rsid w:val="24CDF386"/>
    <w:rsid w:val="24D27C75"/>
    <w:rsid w:val="24D529D8"/>
    <w:rsid w:val="24D780C5"/>
    <w:rsid w:val="24E3CC6A"/>
    <w:rsid w:val="25014E8E"/>
    <w:rsid w:val="25325406"/>
    <w:rsid w:val="2566F5BA"/>
    <w:rsid w:val="258453A3"/>
    <w:rsid w:val="2598D3A6"/>
    <w:rsid w:val="260744E0"/>
    <w:rsid w:val="2627750D"/>
    <w:rsid w:val="2661CD13"/>
    <w:rsid w:val="269D7567"/>
    <w:rsid w:val="26F0D4CC"/>
    <w:rsid w:val="270F664B"/>
    <w:rsid w:val="275B29F5"/>
    <w:rsid w:val="2780798E"/>
    <w:rsid w:val="27A953BC"/>
    <w:rsid w:val="2851A3DC"/>
    <w:rsid w:val="28980629"/>
    <w:rsid w:val="28D06294"/>
    <w:rsid w:val="28DAC178"/>
    <w:rsid w:val="29032192"/>
    <w:rsid w:val="290B6AB6"/>
    <w:rsid w:val="295133FC"/>
    <w:rsid w:val="29B6758A"/>
    <w:rsid w:val="29D3BDD1"/>
    <w:rsid w:val="29DF00A5"/>
    <w:rsid w:val="29F4A7AD"/>
    <w:rsid w:val="29FB7875"/>
    <w:rsid w:val="2A10723E"/>
    <w:rsid w:val="2A122DDA"/>
    <w:rsid w:val="2A62EDDC"/>
    <w:rsid w:val="2A8A1592"/>
    <w:rsid w:val="2AAC3C4E"/>
    <w:rsid w:val="2ADAB603"/>
    <w:rsid w:val="2AE683F0"/>
    <w:rsid w:val="2AFAE630"/>
    <w:rsid w:val="2B303F10"/>
    <w:rsid w:val="2B3616A3"/>
    <w:rsid w:val="2B3E1729"/>
    <w:rsid w:val="2B405CDF"/>
    <w:rsid w:val="2BDDFA18"/>
    <w:rsid w:val="2C094F35"/>
    <w:rsid w:val="2CEB9A20"/>
    <w:rsid w:val="2D2514FF"/>
    <w:rsid w:val="2D502872"/>
    <w:rsid w:val="2DBA5E97"/>
    <w:rsid w:val="2DE03861"/>
    <w:rsid w:val="2DE9F7AD"/>
    <w:rsid w:val="2DF1A4FD"/>
    <w:rsid w:val="2E4128DE"/>
    <w:rsid w:val="2E4C746B"/>
    <w:rsid w:val="2E6075FB"/>
    <w:rsid w:val="2E8B9775"/>
    <w:rsid w:val="2E91E3A4"/>
    <w:rsid w:val="2ED4882A"/>
    <w:rsid w:val="2F15E836"/>
    <w:rsid w:val="2F20876E"/>
    <w:rsid w:val="2F267381"/>
    <w:rsid w:val="2F357DDA"/>
    <w:rsid w:val="2F633AE1"/>
    <w:rsid w:val="2F7A509C"/>
    <w:rsid w:val="2F85C972"/>
    <w:rsid w:val="3006DCA1"/>
    <w:rsid w:val="302DA494"/>
    <w:rsid w:val="30A02D4A"/>
    <w:rsid w:val="30BECEC8"/>
    <w:rsid w:val="30DB5C1A"/>
    <w:rsid w:val="30E81BC9"/>
    <w:rsid w:val="312F99B9"/>
    <w:rsid w:val="318EE2EA"/>
    <w:rsid w:val="31DAAFCC"/>
    <w:rsid w:val="31E91012"/>
    <w:rsid w:val="32077243"/>
    <w:rsid w:val="32C23AAE"/>
    <w:rsid w:val="32FE0A8F"/>
    <w:rsid w:val="335D57D0"/>
    <w:rsid w:val="33719EB0"/>
    <w:rsid w:val="3413FA15"/>
    <w:rsid w:val="3436AC04"/>
    <w:rsid w:val="343DACA3"/>
    <w:rsid w:val="3444293E"/>
    <w:rsid w:val="34593A1F"/>
    <w:rsid w:val="34616A90"/>
    <w:rsid w:val="346CA263"/>
    <w:rsid w:val="3478AD98"/>
    <w:rsid w:val="34ACCC46"/>
    <w:rsid w:val="34BFAA9D"/>
    <w:rsid w:val="34C3D089"/>
    <w:rsid w:val="34CD8FD5"/>
    <w:rsid w:val="35153EB7"/>
    <w:rsid w:val="351B3ED8"/>
    <w:rsid w:val="35213918"/>
    <w:rsid w:val="3525023E"/>
    <w:rsid w:val="356CEFF3"/>
    <w:rsid w:val="35EF0DF9"/>
    <w:rsid w:val="36014F87"/>
    <w:rsid w:val="36466A1D"/>
    <w:rsid w:val="3693F520"/>
    <w:rsid w:val="3699C982"/>
    <w:rsid w:val="36B017F4"/>
    <w:rsid w:val="36C55271"/>
    <w:rsid w:val="36DD5FAB"/>
    <w:rsid w:val="37642560"/>
    <w:rsid w:val="3795ABD1"/>
    <w:rsid w:val="37987593"/>
    <w:rsid w:val="37BA352A"/>
    <w:rsid w:val="37F38D2A"/>
    <w:rsid w:val="382F9FCD"/>
    <w:rsid w:val="3839B298"/>
    <w:rsid w:val="384AD60B"/>
    <w:rsid w:val="392132E2"/>
    <w:rsid w:val="394EE24E"/>
    <w:rsid w:val="39753999"/>
    <w:rsid w:val="397D79D5"/>
    <w:rsid w:val="39931BC0"/>
    <w:rsid w:val="3A172C2D"/>
    <w:rsid w:val="3A33D679"/>
    <w:rsid w:val="3A376CE6"/>
    <w:rsid w:val="3A3AF758"/>
    <w:rsid w:val="3A746647"/>
    <w:rsid w:val="3AB72475"/>
    <w:rsid w:val="3B00CB42"/>
    <w:rsid w:val="3B1493EE"/>
    <w:rsid w:val="3B6B8512"/>
    <w:rsid w:val="3BC8839D"/>
    <w:rsid w:val="3C0F0A9B"/>
    <w:rsid w:val="3C15BD8F"/>
    <w:rsid w:val="3C87B095"/>
    <w:rsid w:val="3CECCC50"/>
    <w:rsid w:val="3D4CC86D"/>
    <w:rsid w:val="3D577971"/>
    <w:rsid w:val="3DAC15AE"/>
    <w:rsid w:val="3E1A297D"/>
    <w:rsid w:val="3E3129BF"/>
    <w:rsid w:val="3E6DF2B8"/>
    <w:rsid w:val="3E7748C3"/>
    <w:rsid w:val="3E9529A0"/>
    <w:rsid w:val="3EC97C24"/>
    <w:rsid w:val="3ECA12D6"/>
    <w:rsid w:val="3F5B17EB"/>
    <w:rsid w:val="3FB380CC"/>
    <w:rsid w:val="3FD6994A"/>
    <w:rsid w:val="3FF1C7FD"/>
    <w:rsid w:val="40B17575"/>
    <w:rsid w:val="40D09DD2"/>
    <w:rsid w:val="40FB2D2D"/>
    <w:rsid w:val="412E233D"/>
    <w:rsid w:val="41342696"/>
    <w:rsid w:val="41674B10"/>
    <w:rsid w:val="41782C22"/>
    <w:rsid w:val="4183A482"/>
    <w:rsid w:val="41E3CE4A"/>
    <w:rsid w:val="41EFBE0F"/>
    <w:rsid w:val="41F5A486"/>
    <w:rsid w:val="41F84EAE"/>
    <w:rsid w:val="421728AD"/>
    <w:rsid w:val="425B8C79"/>
    <w:rsid w:val="428C2AC0"/>
    <w:rsid w:val="42944C87"/>
    <w:rsid w:val="429993E9"/>
    <w:rsid w:val="42EFFD80"/>
    <w:rsid w:val="430DC9ED"/>
    <w:rsid w:val="433E4758"/>
    <w:rsid w:val="43474861"/>
    <w:rsid w:val="43658DF6"/>
    <w:rsid w:val="43BC85BC"/>
    <w:rsid w:val="43E1D99E"/>
    <w:rsid w:val="4420AE23"/>
    <w:rsid w:val="4425F7A8"/>
    <w:rsid w:val="44436819"/>
    <w:rsid w:val="44B6B0E6"/>
    <w:rsid w:val="44CA2DCE"/>
    <w:rsid w:val="44DA826B"/>
    <w:rsid w:val="45149267"/>
    <w:rsid w:val="4568991E"/>
    <w:rsid w:val="461F60D7"/>
    <w:rsid w:val="462512BC"/>
    <w:rsid w:val="462696E6"/>
    <w:rsid w:val="46865461"/>
    <w:rsid w:val="469385BB"/>
    <w:rsid w:val="46B7DAD2"/>
    <w:rsid w:val="46C66D94"/>
    <w:rsid w:val="46C88304"/>
    <w:rsid w:val="46DA5B18"/>
    <w:rsid w:val="46F12974"/>
    <w:rsid w:val="46FEF13D"/>
    <w:rsid w:val="4705D2C3"/>
    <w:rsid w:val="471C9F5A"/>
    <w:rsid w:val="475DE3CD"/>
    <w:rsid w:val="47938C9C"/>
    <w:rsid w:val="47CE4549"/>
    <w:rsid w:val="47FED521"/>
    <w:rsid w:val="49288AEC"/>
    <w:rsid w:val="49677227"/>
    <w:rsid w:val="496EBAC0"/>
    <w:rsid w:val="49AC0AA4"/>
    <w:rsid w:val="49B573BF"/>
    <w:rsid w:val="49BE1427"/>
    <w:rsid w:val="49EFFE82"/>
    <w:rsid w:val="4A35088B"/>
    <w:rsid w:val="4A5539E8"/>
    <w:rsid w:val="4AD0C999"/>
    <w:rsid w:val="4AFA0809"/>
    <w:rsid w:val="4B70D8D7"/>
    <w:rsid w:val="4B727472"/>
    <w:rsid w:val="4BB30551"/>
    <w:rsid w:val="4BD26260"/>
    <w:rsid w:val="4BF038B6"/>
    <w:rsid w:val="4BF16F6A"/>
    <w:rsid w:val="4C0FE4CD"/>
    <w:rsid w:val="4C369B03"/>
    <w:rsid w:val="4C390AE4"/>
    <w:rsid w:val="4C44A414"/>
    <w:rsid w:val="4C4DAFB5"/>
    <w:rsid w:val="4C8EA25B"/>
    <w:rsid w:val="4C9122E7"/>
    <w:rsid w:val="4CD98D97"/>
    <w:rsid w:val="4CEBF2CC"/>
    <w:rsid w:val="4CFAE822"/>
    <w:rsid w:val="4CFFF103"/>
    <w:rsid w:val="4D2AC86B"/>
    <w:rsid w:val="4D72F4A8"/>
    <w:rsid w:val="4D77B9A0"/>
    <w:rsid w:val="4DF1BB10"/>
    <w:rsid w:val="4E7D46EC"/>
    <w:rsid w:val="4E997B0A"/>
    <w:rsid w:val="4EABD3CF"/>
    <w:rsid w:val="4EBACD5B"/>
    <w:rsid w:val="4EBB74AD"/>
    <w:rsid w:val="4F84B4ED"/>
    <w:rsid w:val="4F8C02FC"/>
    <w:rsid w:val="4FBF697B"/>
    <w:rsid w:val="4FC79F8E"/>
    <w:rsid w:val="4FCD792C"/>
    <w:rsid w:val="5064F315"/>
    <w:rsid w:val="5068D4B2"/>
    <w:rsid w:val="50A5D383"/>
    <w:rsid w:val="50AF21CF"/>
    <w:rsid w:val="50C3A9D9"/>
    <w:rsid w:val="50F088D0"/>
    <w:rsid w:val="51152B72"/>
    <w:rsid w:val="514D43CA"/>
    <w:rsid w:val="51E1ED51"/>
    <w:rsid w:val="520957BB"/>
    <w:rsid w:val="5241AAED"/>
    <w:rsid w:val="52A7D20B"/>
    <w:rsid w:val="52C2DE6E"/>
    <w:rsid w:val="53245DD6"/>
    <w:rsid w:val="53580F56"/>
    <w:rsid w:val="537A4567"/>
    <w:rsid w:val="537C78F0"/>
    <w:rsid w:val="537F7AFE"/>
    <w:rsid w:val="5383770D"/>
    <w:rsid w:val="53B25CCB"/>
    <w:rsid w:val="53BCB747"/>
    <w:rsid w:val="53CC396E"/>
    <w:rsid w:val="5415AB85"/>
    <w:rsid w:val="54325EDF"/>
    <w:rsid w:val="5432A9EC"/>
    <w:rsid w:val="5461B929"/>
    <w:rsid w:val="54941570"/>
    <w:rsid w:val="54E83F1E"/>
    <w:rsid w:val="55431445"/>
    <w:rsid w:val="555F9064"/>
    <w:rsid w:val="5564ED39"/>
    <w:rsid w:val="556DAF1B"/>
    <w:rsid w:val="5584F0FF"/>
    <w:rsid w:val="558FCD5D"/>
    <w:rsid w:val="55F11644"/>
    <w:rsid w:val="566E82AC"/>
    <w:rsid w:val="56866A9E"/>
    <w:rsid w:val="56E47EE4"/>
    <w:rsid w:val="56E5101E"/>
    <w:rsid w:val="56FB60C5"/>
    <w:rsid w:val="570F61B8"/>
    <w:rsid w:val="571E23B6"/>
    <w:rsid w:val="572846E3"/>
    <w:rsid w:val="57447B01"/>
    <w:rsid w:val="58242932"/>
    <w:rsid w:val="58410F3A"/>
    <w:rsid w:val="586D73AF"/>
    <w:rsid w:val="58CF182B"/>
    <w:rsid w:val="59061B0F"/>
    <w:rsid w:val="593D1C77"/>
    <w:rsid w:val="594ECE70"/>
    <w:rsid w:val="59801236"/>
    <w:rsid w:val="59CBCF8A"/>
    <w:rsid w:val="5A01FD5E"/>
    <w:rsid w:val="5A53AF2D"/>
    <w:rsid w:val="5A92E52E"/>
    <w:rsid w:val="5A9D4B1D"/>
    <w:rsid w:val="5AA86F75"/>
    <w:rsid w:val="5AA9F6BC"/>
    <w:rsid w:val="5AB3B0F3"/>
    <w:rsid w:val="5AE039F4"/>
    <w:rsid w:val="5B417288"/>
    <w:rsid w:val="5B4AD857"/>
    <w:rsid w:val="5B58CA04"/>
    <w:rsid w:val="5B7B5716"/>
    <w:rsid w:val="5B8D1058"/>
    <w:rsid w:val="5C2EF809"/>
    <w:rsid w:val="5C7E80C9"/>
    <w:rsid w:val="5C8ED1EA"/>
    <w:rsid w:val="5CF2B056"/>
    <w:rsid w:val="5D31B09A"/>
    <w:rsid w:val="5D76CED9"/>
    <w:rsid w:val="5D7E600A"/>
    <w:rsid w:val="5DCA4BF7"/>
    <w:rsid w:val="5E94C822"/>
    <w:rsid w:val="5E9BA176"/>
    <w:rsid w:val="5EABFDA1"/>
    <w:rsid w:val="5EDED802"/>
    <w:rsid w:val="5EE9F68B"/>
    <w:rsid w:val="5EFEDF33"/>
    <w:rsid w:val="5F16C7BE"/>
    <w:rsid w:val="5F221DF1"/>
    <w:rsid w:val="5F418329"/>
    <w:rsid w:val="5F99EBC8"/>
    <w:rsid w:val="5FA3369F"/>
    <w:rsid w:val="5FD83470"/>
    <w:rsid w:val="5FF1748A"/>
    <w:rsid w:val="60070689"/>
    <w:rsid w:val="600E4F32"/>
    <w:rsid w:val="601E0040"/>
    <w:rsid w:val="604EC839"/>
    <w:rsid w:val="6078A351"/>
    <w:rsid w:val="611E57FE"/>
    <w:rsid w:val="6148ED5A"/>
    <w:rsid w:val="61546E3F"/>
    <w:rsid w:val="61D7AF0B"/>
    <w:rsid w:val="61F4361A"/>
    <w:rsid w:val="61FAD71A"/>
    <w:rsid w:val="61FDCA76"/>
    <w:rsid w:val="620804F3"/>
    <w:rsid w:val="621D4F72"/>
    <w:rsid w:val="6255E7DE"/>
    <w:rsid w:val="62750057"/>
    <w:rsid w:val="627A9640"/>
    <w:rsid w:val="627C5F81"/>
    <w:rsid w:val="629A5136"/>
    <w:rsid w:val="62C1DA2C"/>
    <w:rsid w:val="62E89B8B"/>
    <w:rsid w:val="62F9ACC5"/>
    <w:rsid w:val="6327C6BC"/>
    <w:rsid w:val="6337DA86"/>
    <w:rsid w:val="633EA74B"/>
    <w:rsid w:val="63426F26"/>
    <w:rsid w:val="636F1299"/>
    <w:rsid w:val="63752E24"/>
    <w:rsid w:val="6392907F"/>
    <w:rsid w:val="639856B7"/>
    <w:rsid w:val="63F00811"/>
    <w:rsid w:val="63F58F14"/>
    <w:rsid w:val="646A58C9"/>
    <w:rsid w:val="646AF4E8"/>
    <w:rsid w:val="646D3177"/>
    <w:rsid w:val="65026ED1"/>
    <w:rsid w:val="653FBC06"/>
    <w:rsid w:val="6580668C"/>
    <w:rsid w:val="6591914B"/>
    <w:rsid w:val="65ED9CEC"/>
    <w:rsid w:val="6623C5C3"/>
    <w:rsid w:val="6746A16D"/>
    <w:rsid w:val="67C4183F"/>
    <w:rsid w:val="67FD3479"/>
    <w:rsid w:val="6800051F"/>
    <w:rsid w:val="685090FE"/>
    <w:rsid w:val="685C40B1"/>
    <w:rsid w:val="68BD7BE7"/>
    <w:rsid w:val="68C397CF"/>
    <w:rsid w:val="692564CE"/>
    <w:rsid w:val="693E523E"/>
    <w:rsid w:val="695A8D5D"/>
    <w:rsid w:val="6971813F"/>
    <w:rsid w:val="69CEE7F5"/>
    <w:rsid w:val="69D5DFF4"/>
    <w:rsid w:val="69E8C734"/>
    <w:rsid w:val="69F7A184"/>
    <w:rsid w:val="6A5CA5A9"/>
    <w:rsid w:val="6A892EAA"/>
    <w:rsid w:val="6B74BFDC"/>
    <w:rsid w:val="6C966BDE"/>
    <w:rsid w:val="6CA08F0B"/>
    <w:rsid w:val="6D0276B2"/>
    <w:rsid w:val="6D1C106A"/>
    <w:rsid w:val="6D307CA6"/>
    <w:rsid w:val="6D658000"/>
    <w:rsid w:val="6D68E7A6"/>
    <w:rsid w:val="6D8280E8"/>
    <w:rsid w:val="6DF53DBA"/>
    <w:rsid w:val="6E54BD80"/>
    <w:rsid w:val="6E9E00B1"/>
    <w:rsid w:val="6EE39B20"/>
    <w:rsid w:val="6EF1D43A"/>
    <w:rsid w:val="6EF85A5E"/>
    <w:rsid w:val="6F29E0CF"/>
    <w:rsid w:val="6FC2143F"/>
    <w:rsid w:val="702517D9"/>
    <w:rsid w:val="709451FD"/>
    <w:rsid w:val="70B7FE7E"/>
    <w:rsid w:val="70D34A07"/>
    <w:rsid w:val="7115D64A"/>
    <w:rsid w:val="713C2D95"/>
    <w:rsid w:val="715A0FBC"/>
    <w:rsid w:val="71769F0F"/>
    <w:rsid w:val="71E44770"/>
    <w:rsid w:val="725A0987"/>
    <w:rsid w:val="72975D25"/>
    <w:rsid w:val="72A71BD0"/>
    <w:rsid w:val="72BA23DA"/>
    <w:rsid w:val="72CD6431"/>
    <w:rsid w:val="72F7D461"/>
    <w:rsid w:val="73483A9C"/>
    <w:rsid w:val="734A7D13"/>
    <w:rsid w:val="73860C2F"/>
    <w:rsid w:val="73AEEA39"/>
    <w:rsid w:val="73B362D5"/>
    <w:rsid w:val="73DCB18B"/>
    <w:rsid w:val="73EB9DAC"/>
    <w:rsid w:val="740B2278"/>
    <w:rsid w:val="743010F0"/>
    <w:rsid w:val="747DC268"/>
    <w:rsid w:val="74D893DA"/>
    <w:rsid w:val="74E344CE"/>
    <w:rsid w:val="7513BC69"/>
    <w:rsid w:val="7520E6C4"/>
    <w:rsid w:val="752BF33F"/>
    <w:rsid w:val="7555E54E"/>
    <w:rsid w:val="75782B74"/>
    <w:rsid w:val="75964868"/>
    <w:rsid w:val="75AFA29B"/>
    <w:rsid w:val="75D05EAD"/>
    <w:rsid w:val="75F36A9A"/>
    <w:rsid w:val="765910CF"/>
    <w:rsid w:val="7682543D"/>
    <w:rsid w:val="769B4632"/>
    <w:rsid w:val="77220BE7"/>
    <w:rsid w:val="7729632E"/>
    <w:rsid w:val="773C7167"/>
    <w:rsid w:val="773E4005"/>
    <w:rsid w:val="775025DE"/>
    <w:rsid w:val="77544C9F"/>
    <w:rsid w:val="7776129E"/>
    <w:rsid w:val="77A9F10D"/>
    <w:rsid w:val="7825457D"/>
    <w:rsid w:val="7886D3F8"/>
    <w:rsid w:val="78974486"/>
    <w:rsid w:val="790525DF"/>
    <w:rsid w:val="7913EF1B"/>
    <w:rsid w:val="79293318"/>
    <w:rsid w:val="79526EBC"/>
    <w:rsid w:val="7983FEA0"/>
    <w:rsid w:val="79CDDDF1"/>
    <w:rsid w:val="79F6A785"/>
    <w:rsid w:val="7A6BD7C1"/>
    <w:rsid w:val="7AA3CFD0"/>
    <w:rsid w:val="7B2C81F2"/>
    <w:rsid w:val="7B998D5F"/>
    <w:rsid w:val="7B9D7A44"/>
    <w:rsid w:val="7BAE2A6F"/>
    <w:rsid w:val="7BB89ADF"/>
    <w:rsid w:val="7BC82915"/>
    <w:rsid w:val="7BCAE0FF"/>
    <w:rsid w:val="7BDEF22A"/>
    <w:rsid w:val="7C11B128"/>
    <w:rsid w:val="7C995C93"/>
    <w:rsid w:val="7CA4AFE9"/>
    <w:rsid w:val="7CD76EE7"/>
    <w:rsid w:val="7CFF08BF"/>
    <w:rsid w:val="7D3A21BA"/>
    <w:rsid w:val="7DAADE06"/>
    <w:rsid w:val="7DED41A8"/>
    <w:rsid w:val="7E10695A"/>
    <w:rsid w:val="7E3AF84A"/>
    <w:rsid w:val="7E62A77C"/>
    <w:rsid w:val="7E9028A9"/>
    <w:rsid w:val="7EA14F14"/>
    <w:rsid w:val="7ED5CA75"/>
    <w:rsid w:val="7EDCD24D"/>
    <w:rsid w:val="7EED5573"/>
    <w:rsid w:val="7F0281C1"/>
    <w:rsid w:val="7F15AFC8"/>
    <w:rsid w:val="7F164B85"/>
    <w:rsid w:val="7F46AE67"/>
    <w:rsid w:val="7F953945"/>
    <w:rsid w:val="7FAB3550"/>
    <w:rsid w:val="7FC5436F"/>
    <w:rsid w:val="7FD1DB69"/>
    <w:rsid w:val="7FFFF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AEC9"/>
  <w15:chartTrackingRefBased/>
  <w15:docId w15:val="{32AB42E0-893B-4573-9F58-EAF871DD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2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2FAB"/>
    <w:pPr>
      <w:ind w:left="720"/>
      <w:contextualSpacing/>
    </w:pPr>
  </w:style>
  <w:style w:type="table" w:styleId="GridTable7Colourful">
    <w:name w:val="Grid Table 7 Colorful"/>
    <w:basedOn w:val="TableNormal"/>
    <w:uiPriority w:val="52"/>
    <w:rsid w:val="00DF237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47"/>
    <w:rsid w:val="009D5AE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2475C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BA7B1E"/>
    <w:rPr>
      <w:color w:val="0000FF"/>
      <w:u w:val="single"/>
    </w:rPr>
  </w:style>
  <w:style w:type="paragraph" w:styleId="Header">
    <w:name w:val="header"/>
    <w:basedOn w:val="Normal"/>
    <w:link w:val="HeaderChar"/>
    <w:uiPriority w:val="99"/>
    <w:unhideWhenUsed/>
    <w:rsid w:val="000A4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E54"/>
  </w:style>
  <w:style w:type="paragraph" w:styleId="Footer">
    <w:name w:val="footer"/>
    <w:basedOn w:val="Normal"/>
    <w:link w:val="FooterChar"/>
    <w:uiPriority w:val="99"/>
    <w:unhideWhenUsed/>
    <w:rsid w:val="000A4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E54"/>
  </w:style>
  <w:style w:type="character" w:styleId="CommentReference">
    <w:name w:val="annotation reference"/>
    <w:basedOn w:val="DefaultParagraphFont"/>
    <w:uiPriority w:val="99"/>
    <w:semiHidden/>
    <w:unhideWhenUsed/>
    <w:rsid w:val="004E5521"/>
    <w:rPr>
      <w:sz w:val="16"/>
      <w:szCs w:val="16"/>
    </w:rPr>
  </w:style>
  <w:style w:type="paragraph" w:styleId="CommentText">
    <w:name w:val="annotation text"/>
    <w:basedOn w:val="Normal"/>
    <w:link w:val="CommentTextChar"/>
    <w:uiPriority w:val="99"/>
    <w:semiHidden/>
    <w:unhideWhenUsed/>
    <w:rsid w:val="004E5521"/>
    <w:pPr>
      <w:spacing w:line="240" w:lineRule="auto"/>
    </w:pPr>
    <w:rPr>
      <w:sz w:val="20"/>
      <w:szCs w:val="20"/>
    </w:rPr>
  </w:style>
  <w:style w:type="character" w:customStyle="1" w:styleId="CommentTextChar">
    <w:name w:val="Comment Text Char"/>
    <w:basedOn w:val="DefaultParagraphFont"/>
    <w:link w:val="CommentText"/>
    <w:uiPriority w:val="99"/>
    <w:semiHidden/>
    <w:rsid w:val="004E5521"/>
    <w:rPr>
      <w:sz w:val="20"/>
      <w:szCs w:val="20"/>
    </w:rPr>
  </w:style>
  <w:style w:type="paragraph" w:styleId="CommentSubject">
    <w:name w:val="annotation subject"/>
    <w:basedOn w:val="CommentText"/>
    <w:next w:val="CommentText"/>
    <w:link w:val="CommentSubjectChar"/>
    <w:uiPriority w:val="99"/>
    <w:semiHidden/>
    <w:unhideWhenUsed/>
    <w:rsid w:val="004E5521"/>
    <w:rPr>
      <w:b/>
      <w:bCs/>
    </w:rPr>
  </w:style>
  <w:style w:type="character" w:customStyle="1" w:styleId="CommentSubjectChar">
    <w:name w:val="Comment Subject Char"/>
    <w:basedOn w:val="CommentTextChar"/>
    <w:link w:val="CommentSubject"/>
    <w:uiPriority w:val="99"/>
    <w:semiHidden/>
    <w:rsid w:val="004E5521"/>
    <w:rPr>
      <w:b/>
      <w:bCs/>
      <w:sz w:val="20"/>
      <w:szCs w:val="20"/>
    </w:rPr>
  </w:style>
  <w:style w:type="paragraph" w:styleId="BalloonText">
    <w:name w:val="Balloon Text"/>
    <w:basedOn w:val="Normal"/>
    <w:link w:val="BalloonTextChar"/>
    <w:uiPriority w:val="99"/>
    <w:semiHidden/>
    <w:unhideWhenUsed/>
    <w:rsid w:val="004E5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521"/>
    <w:rPr>
      <w:rFonts w:ascii="Segoe UI" w:hAnsi="Segoe UI" w:cs="Segoe UI"/>
      <w:sz w:val="18"/>
      <w:szCs w:val="18"/>
    </w:rPr>
  </w:style>
  <w:style w:type="paragraph" w:styleId="NormalWeb">
    <w:name w:val="Normal (Web)"/>
    <w:basedOn w:val="Normal"/>
    <w:uiPriority w:val="99"/>
    <w:unhideWhenUsed/>
    <w:rsid w:val="005E319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71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27ff4a8-d671-4b38-90c8-3a3901c611e5">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13A1E2F386CE4B9E75A9D1EEF1B68D" ma:contentTypeVersion="6" ma:contentTypeDescription="Create a new document." ma:contentTypeScope="" ma:versionID="8ce5ec496c5aa3c89c445072d362addd">
  <xsd:schema xmlns:xsd="http://www.w3.org/2001/XMLSchema" xmlns:xs="http://www.w3.org/2001/XMLSchema" xmlns:p="http://schemas.microsoft.com/office/2006/metadata/properties" xmlns:ns2="b12729c4-9da5-4e3e-b374-f501160309a0" xmlns:ns3="a27ff4a8-d671-4b38-90c8-3a3901c611e5" targetNamespace="http://schemas.microsoft.com/office/2006/metadata/properties" ma:root="true" ma:fieldsID="b70f939bd8bd548d9b1e45e1dcf88f82" ns2:_="" ns3:_="">
    <xsd:import namespace="b12729c4-9da5-4e3e-b374-f501160309a0"/>
    <xsd:import namespace="a27ff4a8-d671-4b38-90c8-3a3901c611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729c4-9da5-4e3e-b374-f50116030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7ff4a8-d671-4b38-90c8-3a3901c611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6DA4E3-2023-48E8-89F9-4B3978E45C4A}">
  <ds:schemaRefs>
    <ds:schemaRef ds:uri="http://schemas.microsoft.com/sharepoint/v3/contenttype/forms"/>
  </ds:schemaRefs>
</ds:datastoreItem>
</file>

<file path=customXml/itemProps2.xml><?xml version="1.0" encoding="utf-8"?>
<ds:datastoreItem xmlns:ds="http://schemas.openxmlformats.org/officeDocument/2006/customXml" ds:itemID="{2A98A2A4-1E21-4EC6-B03C-8EDED4C75BF4}">
  <ds:schemaRefs>
    <ds:schemaRef ds:uri="http://schemas.openxmlformats.org/package/2006/metadata/core-properties"/>
    <ds:schemaRef ds:uri="http://purl.org/dc/elements/1.1/"/>
    <ds:schemaRef ds:uri="http://schemas.microsoft.com/office/2006/metadata/properties"/>
    <ds:schemaRef ds:uri="http://purl.org/dc/dcmitype/"/>
    <ds:schemaRef ds:uri="http://schemas.microsoft.com/office/2006/documentManagement/types"/>
    <ds:schemaRef ds:uri="http://purl.org/dc/terms/"/>
    <ds:schemaRef ds:uri="http://www.w3.org/XML/1998/namespace"/>
    <ds:schemaRef ds:uri="c831d9e8-80e4-4025-8f7f-e56b4d92be4a"/>
    <ds:schemaRef ds:uri="http://schemas.microsoft.com/office/infopath/2007/PartnerControls"/>
    <ds:schemaRef ds:uri="57565e44-8b24-4f66-aa76-9dc29aad0991"/>
  </ds:schemaRefs>
</ds:datastoreItem>
</file>

<file path=customXml/itemProps3.xml><?xml version="1.0" encoding="utf-8"?>
<ds:datastoreItem xmlns:ds="http://schemas.openxmlformats.org/officeDocument/2006/customXml" ds:itemID="{5B35A1E0-4DCB-4365-9E9C-542F8455C724}"/>
</file>

<file path=docProps/app.xml><?xml version="1.0" encoding="utf-8"?>
<Properties xmlns="http://schemas.openxmlformats.org/officeDocument/2006/extended-properties" xmlns:vt="http://schemas.openxmlformats.org/officeDocument/2006/docPropsVTypes">
  <Template>Normal</Template>
  <TotalTime>1</TotalTime>
  <Pages>3</Pages>
  <Words>1362</Words>
  <Characters>7766</Characters>
  <Application>Microsoft Office Word</Application>
  <DocSecurity>0</DocSecurity>
  <Lines>64</Lines>
  <Paragraphs>18</Paragraphs>
  <ScaleCrop>false</ScaleCrop>
  <Company>Share Multi Academy Trust</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Senior</dc:creator>
  <cp:keywords/>
  <dc:description/>
  <cp:lastModifiedBy>M Horner</cp:lastModifiedBy>
  <cp:revision>2</cp:revision>
  <dcterms:created xsi:type="dcterms:W3CDTF">2022-06-16T11:53:00Z</dcterms:created>
  <dcterms:modified xsi:type="dcterms:W3CDTF">2022-06-16T11:53:00Z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0x0101000513A1E2F386CE4B9E75A9D1EEF1B68D</vt:lpwstr>
  </property>
  <property fmtid="{D5CDD505-2E9C-101B-9397-08002B2CF9AE}" pid="3" name="Order">
    <vt:r8>323500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