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50BBD655" w14:textId="2999313B"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2E957B7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r w:rsidRPr="002475CF">
              <w:t>Maths</w:t>
            </w:r>
            <w:r w:rsidR="000563FB">
              <w:t xml:space="preserve"> - mechanics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3DF9D0FE" w14:textId="338A7147" w:rsidR="002475CF" w:rsidRPr="002475CF" w:rsidRDefault="000563FB" w:rsidP="00597073">
            <w:pPr>
              <w:cnfStyle w:val="100000000000" w:firstRow="1" w:lastRow="0" w:firstColumn="0" w:lastColumn="0" w:oddVBand="0" w:evenVBand="0" w:oddHBand="0" w:evenHBand="0" w:firstRowFirstColumn="0" w:firstRowLastColumn="0" w:lastRowFirstColumn="0" w:lastRowLastColumn="0"/>
            </w:pPr>
            <w:r>
              <w:t>12</w:t>
            </w:r>
          </w:p>
        </w:tc>
        <w:tc>
          <w:tcPr>
            <w:tcW w:w="850"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5027CB2" w14:textId="1EE6B0B2" w:rsidR="002475CF" w:rsidRPr="002475CF" w:rsidRDefault="000563FB" w:rsidP="00597073">
            <w:pPr>
              <w:cnfStyle w:val="100000000000" w:firstRow="1" w:lastRow="0" w:firstColumn="0" w:lastColumn="0" w:oddVBand="0" w:evenVBand="0" w:oddHBand="0" w:evenHBand="0" w:firstRowFirstColumn="0" w:firstRowLastColumn="0" w:lastRowFirstColumn="0" w:lastRowLastColumn="0"/>
            </w:pPr>
            <w:proofErr w:type="spellStart"/>
            <w:r>
              <w:t>Alevel</w:t>
            </w:r>
            <w:proofErr w:type="spellEnd"/>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FC2FAB" w14:paraId="72384581" w14:textId="77777777" w:rsidTr="3927B28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FC2FAB" w:rsidRDefault="00FC2FAB" w:rsidP="0081403D">
            <w:r w:rsidRPr="00FC2FAB">
              <w:t>Term / Date(s)</w:t>
            </w:r>
          </w:p>
        </w:tc>
        <w:tc>
          <w:tcPr>
            <w:tcW w:w="4161" w:type="dxa"/>
          </w:tcPr>
          <w:p w14:paraId="4C9E206D" w14:textId="0D4DEEA1"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Half-term 1</w:t>
            </w:r>
            <w:r w:rsidR="009D5AE6">
              <w:t xml:space="preserve"> (</w:t>
            </w:r>
            <w:r w:rsidR="001D258E">
              <w:t>2</w:t>
            </w:r>
            <w:r w:rsidR="009D5AE6">
              <w:t xml:space="preserve"> weeks)</w:t>
            </w:r>
          </w:p>
        </w:tc>
        <w:tc>
          <w:tcPr>
            <w:tcW w:w="4161" w:type="dxa"/>
          </w:tcPr>
          <w:p w14:paraId="694EC266" w14:textId="5237239E"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1D258E">
              <w:t>1</w:t>
            </w:r>
            <w:r w:rsidR="009D5AE6">
              <w:t xml:space="preserve"> (</w:t>
            </w:r>
            <w:r w:rsidR="001D258E">
              <w:t>4</w:t>
            </w:r>
            <w:r w:rsidR="009D5AE6">
              <w:t xml:space="preserve"> weeks)</w:t>
            </w:r>
          </w:p>
        </w:tc>
        <w:tc>
          <w:tcPr>
            <w:tcW w:w="4161" w:type="dxa"/>
          </w:tcPr>
          <w:p w14:paraId="0D84A3DE" w14:textId="6EDE4534" w:rsidR="00FC2FAB" w:rsidRPr="00FC2FAB" w:rsidRDefault="001D258E"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2 (3 weeks)</w:t>
            </w:r>
          </w:p>
        </w:tc>
        <w:tc>
          <w:tcPr>
            <w:tcW w:w="4161" w:type="dxa"/>
          </w:tcPr>
          <w:p w14:paraId="348F22D6" w14:textId="6ACADEBB" w:rsidR="00FC2FAB" w:rsidRPr="00FC2FAB" w:rsidRDefault="001D258E"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t>2 (3 weeks)</w:t>
            </w:r>
          </w:p>
        </w:tc>
      </w:tr>
      <w:tr w:rsidR="00FC2FAB" w14:paraId="6B62B51A"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FC2FAB" w:rsidRPr="00FC2FAB" w:rsidRDefault="00FC2FAB" w:rsidP="0081403D">
            <w:r>
              <w:t>Topic</w:t>
            </w:r>
          </w:p>
        </w:tc>
        <w:tc>
          <w:tcPr>
            <w:tcW w:w="4161" w:type="dxa"/>
          </w:tcPr>
          <w:p w14:paraId="7446C60B" w14:textId="098A32DB" w:rsidR="00FC2FAB" w:rsidRPr="00FC2FAB" w:rsidRDefault="001D258E" w:rsidP="0081403D">
            <w:pPr>
              <w:cnfStyle w:val="000000100000" w:firstRow="0" w:lastRow="0" w:firstColumn="0" w:lastColumn="0" w:oddVBand="0" w:evenVBand="0" w:oddHBand="1" w:evenHBand="0" w:firstRowFirstColumn="0" w:firstRowLastColumn="0" w:lastRowFirstColumn="0" w:lastRowLastColumn="0"/>
            </w:pPr>
            <w:r w:rsidRPr="001D258E">
              <w:t>Modelling in Mechanics</w:t>
            </w:r>
          </w:p>
        </w:tc>
        <w:tc>
          <w:tcPr>
            <w:tcW w:w="4161" w:type="dxa"/>
          </w:tcPr>
          <w:p w14:paraId="5A288F40" w14:textId="2F51CE4C" w:rsidR="00FC2FAB" w:rsidRPr="00FC2FAB" w:rsidRDefault="001D258E" w:rsidP="0081403D">
            <w:pPr>
              <w:cnfStyle w:val="000000100000" w:firstRow="0" w:lastRow="0" w:firstColumn="0" w:lastColumn="0" w:oddVBand="0" w:evenVBand="0" w:oddHBand="1" w:evenHBand="0" w:firstRowFirstColumn="0" w:firstRowLastColumn="0" w:lastRowFirstColumn="0" w:lastRowLastColumn="0"/>
            </w:pPr>
            <w:r w:rsidRPr="001D258E">
              <w:t>Kinematics 1</w:t>
            </w:r>
          </w:p>
        </w:tc>
        <w:tc>
          <w:tcPr>
            <w:tcW w:w="4161" w:type="dxa"/>
          </w:tcPr>
          <w:p w14:paraId="610C82CF" w14:textId="63787DF5" w:rsidR="00FC2FAB" w:rsidRPr="00FC2FAB" w:rsidRDefault="001D258E" w:rsidP="0081403D">
            <w:pPr>
              <w:cnfStyle w:val="000000100000" w:firstRow="0" w:lastRow="0" w:firstColumn="0" w:lastColumn="0" w:oddVBand="0" w:evenVBand="0" w:oddHBand="1" w:evenHBand="0" w:firstRowFirstColumn="0" w:firstRowLastColumn="0" w:lastRowFirstColumn="0" w:lastRowLastColumn="0"/>
            </w:pPr>
            <w:r w:rsidRPr="001D258E">
              <w:t>Kinematics 2</w:t>
            </w:r>
          </w:p>
        </w:tc>
        <w:tc>
          <w:tcPr>
            <w:tcW w:w="4161" w:type="dxa"/>
          </w:tcPr>
          <w:p w14:paraId="38032301" w14:textId="4905B87D" w:rsidR="00FC2FAB" w:rsidRPr="00FC2FAB" w:rsidRDefault="008328E2" w:rsidP="0081403D">
            <w:pPr>
              <w:cnfStyle w:val="000000100000" w:firstRow="0" w:lastRow="0" w:firstColumn="0" w:lastColumn="0" w:oddVBand="0" w:evenVBand="0" w:oddHBand="1" w:evenHBand="0" w:firstRowFirstColumn="0" w:firstRowLastColumn="0" w:lastRowFirstColumn="0" w:lastRowLastColumn="0"/>
            </w:pPr>
            <w:r w:rsidRPr="008328E2">
              <w:t>Forces 1</w:t>
            </w:r>
          </w:p>
        </w:tc>
      </w:tr>
      <w:tr w:rsidR="00FC2FAB" w14:paraId="3E69A59A" w14:textId="77777777" w:rsidTr="3927B28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FC2FAB" w:rsidRDefault="00FC2FAB" w:rsidP="0081403D">
            <w:r>
              <w:t>Topic overview</w:t>
            </w:r>
          </w:p>
          <w:p w14:paraId="2BB033EA" w14:textId="77777777" w:rsidR="00FC2FAB" w:rsidRDefault="00FC2FAB" w:rsidP="0081403D"/>
          <w:p w14:paraId="21C469AF" w14:textId="77777777" w:rsidR="00FC2FAB" w:rsidRDefault="00FC2FAB" w:rsidP="0081403D">
            <w:r>
              <w:t>Pupils will learn…</w:t>
            </w:r>
          </w:p>
          <w:p w14:paraId="0717119B" w14:textId="77777777" w:rsidR="00FC2FAB" w:rsidRDefault="00FC2FAB" w:rsidP="0081403D"/>
        </w:tc>
        <w:tc>
          <w:tcPr>
            <w:tcW w:w="4161" w:type="dxa"/>
          </w:tcPr>
          <w:p w14:paraId="1B0B0F2C" w14:textId="493FBE60" w:rsidR="00FC2FAB" w:rsidRPr="00FC2FAB" w:rsidRDefault="00721C64" w:rsidP="0081403D">
            <w:pPr>
              <w:cnfStyle w:val="000000000000" w:firstRow="0" w:lastRow="0" w:firstColumn="0" w:lastColumn="0" w:oddVBand="0" w:evenVBand="0" w:oddHBand="0" w:evenHBand="0" w:firstRowFirstColumn="0" w:firstRowLastColumn="0" w:lastRowFirstColumn="0" w:lastRowLastColumn="0"/>
            </w:pPr>
            <w:r>
              <w:t>To understand and use mathematical modelling and the terms used in mechanics</w:t>
            </w:r>
          </w:p>
        </w:tc>
        <w:tc>
          <w:tcPr>
            <w:tcW w:w="4161" w:type="dxa"/>
          </w:tcPr>
          <w:p w14:paraId="1251D6BD" w14:textId="0F42E027" w:rsidR="00FC2FAB" w:rsidRPr="00FC2FAB" w:rsidRDefault="00721C64" w:rsidP="0081403D">
            <w:pPr>
              <w:cnfStyle w:val="000000000000" w:firstRow="0" w:lastRow="0" w:firstColumn="0" w:lastColumn="0" w:oddVBand="0" w:evenVBand="0" w:oddHBand="0" w:evenHBand="0" w:firstRowFirstColumn="0" w:firstRowLastColumn="0" w:lastRowFirstColumn="0" w:lastRowLastColumn="0"/>
            </w:pPr>
            <w:r>
              <w:t xml:space="preserve">To find the values for SUVAT and use these in the relevant formulae </w:t>
            </w:r>
          </w:p>
        </w:tc>
        <w:tc>
          <w:tcPr>
            <w:tcW w:w="4161" w:type="dxa"/>
          </w:tcPr>
          <w:p w14:paraId="68A7DCA3" w14:textId="588C1335" w:rsidR="00FC2FAB" w:rsidRPr="00FC2FAB" w:rsidRDefault="00721C64" w:rsidP="0081403D">
            <w:pPr>
              <w:cnfStyle w:val="000000000000" w:firstRow="0" w:lastRow="0" w:firstColumn="0" w:lastColumn="0" w:oddVBand="0" w:evenVBand="0" w:oddHBand="0" w:evenHBand="0" w:firstRowFirstColumn="0" w:firstRowLastColumn="0" w:lastRowFirstColumn="0" w:lastRowLastColumn="0"/>
            </w:pPr>
            <w:r>
              <w:t xml:space="preserve">To use and understand how the SUVAT equations are applied vertically </w:t>
            </w:r>
          </w:p>
        </w:tc>
        <w:tc>
          <w:tcPr>
            <w:tcW w:w="4161" w:type="dxa"/>
          </w:tcPr>
          <w:p w14:paraId="0AC83A1A" w14:textId="76FE058E" w:rsidR="00FC2FAB" w:rsidRPr="00FC2FAB" w:rsidRDefault="00721C64" w:rsidP="0081403D">
            <w:pPr>
              <w:cnfStyle w:val="000000000000" w:firstRow="0" w:lastRow="0" w:firstColumn="0" w:lastColumn="0" w:oddVBand="0" w:evenVBand="0" w:oddHBand="0" w:evenHBand="0" w:firstRowFirstColumn="0" w:firstRowLastColumn="0" w:lastRowFirstColumn="0" w:lastRowLastColumn="0"/>
            </w:pPr>
            <w:r>
              <w:t xml:space="preserve">To use and understand newtons laws </w:t>
            </w:r>
            <w:r w:rsidR="009319C8">
              <w:t>of motion in basic questions</w:t>
            </w:r>
          </w:p>
        </w:tc>
      </w:tr>
      <w:tr w:rsidR="00FC2FAB" w14:paraId="42EBBD96"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02DA96" w14:textId="77777777" w:rsidR="00FC2FAB" w:rsidRDefault="00FC2FAB" w:rsidP="0081403D">
            <w:r>
              <w:t>Components</w:t>
            </w:r>
          </w:p>
        </w:tc>
        <w:tc>
          <w:tcPr>
            <w:tcW w:w="4161" w:type="dxa"/>
          </w:tcPr>
          <w:p w14:paraId="23C0785B" w14:textId="77777777" w:rsidR="00FC2FAB" w:rsidRDefault="001D258E" w:rsidP="001D258E">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1D258E">
              <w:t>Understand and use fundamental quantities and units in the SI system: length time mass</w:t>
            </w:r>
          </w:p>
          <w:p w14:paraId="20367292" w14:textId="71CF6A8D" w:rsidR="001D258E" w:rsidRDefault="001D258E" w:rsidP="001D258E">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1D258E">
              <w:t xml:space="preserve">Understand derived quantities and units: velocity, acceleration, force, </w:t>
            </w:r>
            <w:r w:rsidR="008328E2" w:rsidRPr="001D258E">
              <w:t>weight, moment</w:t>
            </w:r>
          </w:p>
          <w:p w14:paraId="7E8AB476" w14:textId="70F80F80" w:rsidR="001D258E" w:rsidRPr="00FC2FAB" w:rsidRDefault="001D258E" w:rsidP="001D258E">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1D258E">
              <w:t>Understand and use the language of kinematics. Position; displacement; distance travelled velocity; speed; acceleration</w:t>
            </w:r>
          </w:p>
        </w:tc>
        <w:tc>
          <w:tcPr>
            <w:tcW w:w="4161" w:type="dxa"/>
          </w:tcPr>
          <w:p w14:paraId="77EE9CEB" w14:textId="77777777" w:rsidR="00FC2FAB" w:rsidRDefault="001D258E" w:rsidP="001D258E">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1D258E">
              <w:t>Understand, use and interpret graphs in kinematics for motion in a straight line: displacement against time and interpretation of gradient; velocity against time and interpretation of gradient and area under the graph.</w:t>
            </w:r>
          </w:p>
          <w:p w14:paraId="2A3A140C" w14:textId="35AEBB06" w:rsidR="001D258E" w:rsidRPr="00FC2FAB" w:rsidRDefault="001D258E" w:rsidP="001D258E">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1D258E">
              <w:t>Understand, use and derive the formulae for constant acceleration for motion in a straight line</w:t>
            </w:r>
          </w:p>
        </w:tc>
        <w:tc>
          <w:tcPr>
            <w:tcW w:w="4161" w:type="dxa"/>
          </w:tcPr>
          <w:p w14:paraId="6BC77F29" w14:textId="77777777" w:rsidR="00FC2FAB" w:rsidRDefault="001D258E" w:rsidP="001D258E">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1D258E">
              <w:t>Model motion under gravity in a vertical plane using vectors; projectiles</w:t>
            </w:r>
          </w:p>
          <w:p w14:paraId="111FC988" w14:textId="0E5A9AF9" w:rsidR="001D258E" w:rsidRPr="00FC2FAB" w:rsidRDefault="001D258E" w:rsidP="001D258E">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1D258E">
              <w:t>Derivation of formulae for time of flight, range and greatest height and the derivation of the equation of the path of a projectile may be required</w:t>
            </w:r>
          </w:p>
        </w:tc>
        <w:tc>
          <w:tcPr>
            <w:tcW w:w="4161" w:type="dxa"/>
          </w:tcPr>
          <w:p w14:paraId="7A6CCF00" w14:textId="77777777" w:rsidR="00FC2FAB" w:rsidRDefault="008328E2" w:rsidP="008328E2">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8328E2">
              <w:t>Understand the concept of a force; understand and use Newton's first law</w:t>
            </w:r>
          </w:p>
          <w:p w14:paraId="0B833097" w14:textId="59D70492" w:rsidR="008328E2" w:rsidRPr="00FC2FAB" w:rsidRDefault="008328E2" w:rsidP="008328E2">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8328E2">
              <w:t>Understand and use Newton's second law for motion in a straight line (restricted to forces in two perpendicular directions or simple cases of forces given as 2D vectors) Extend to situations where forces need to be resolved (restrict to 2D)</w:t>
            </w:r>
          </w:p>
        </w:tc>
      </w:tr>
      <w:tr w:rsidR="00FC2FAB" w14:paraId="08A67C2E" w14:textId="77777777" w:rsidTr="3927B28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7777777" w:rsidR="00FC2FAB" w:rsidRDefault="00FC2FAB" w:rsidP="0081403D">
            <w:r>
              <w:t>What pupils should already know</w:t>
            </w:r>
          </w:p>
          <w:p w14:paraId="508E3A74" w14:textId="77777777" w:rsidR="00FC2FAB" w:rsidRDefault="00FC2FAB" w:rsidP="0081403D">
            <w:r>
              <w:t>(prior learning components)</w:t>
            </w:r>
          </w:p>
          <w:p w14:paraId="7B654702" w14:textId="77777777" w:rsidR="00FC2FAB" w:rsidRDefault="00FC2FAB" w:rsidP="0081403D"/>
        </w:tc>
        <w:tc>
          <w:tcPr>
            <w:tcW w:w="4161" w:type="dxa"/>
          </w:tcPr>
          <w:p w14:paraId="2F6C2155" w14:textId="77777777" w:rsidR="001D258E" w:rsidRDefault="001D258E" w:rsidP="001D258E">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1D258E">
              <w:t xml:space="preserve">what units? </w:t>
            </w:r>
            <w:proofErr w:type="spellStart"/>
            <w:r w:rsidRPr="001D258E">
              <w:t>Esp</w:t>
            </w:r>
            <w:proofErr w:type="spellEnd"/>
            <w:r w:rsidRPr="001D258E">
              <w:t xml:space="preserve"> for acceleration    </w:t>
            </w:r>
          </w:p>
          <w:p w14:paraId="6DA79AC6" w14:textId="77777777" w:rsidR="001D258E" w:rsidRDefault="001D258E" w:rsidP="001D258E">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1D258E">
              <w:t xml:space="preserve">the key difference between weight and mass   </w:t>
            </w:r>
          </w:p>
          <w:p w14:paraId="62DDEF0A" w14:textId="62478AE0" w:rsidR="00DF2370" w:rsidRPr="00FC2FAB" w:rsidRDefault="001D258E" w:rsidP="001D258E">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1D258E">
              <w:t>understand the need to be in SI units</w:t>
            </w:r>
          </w:p>
        </w:tc>
        <w:tc>
          <w:tcPr>
            <w:tcW w:w="4161" w:type="dxa"/>
          </w:tcPr>
          <w:p w14:paraId="01B92B83" w14:textId="77777777" w:rsidR="001D258E" w:rsidRDefault="001D258E" w:rsidP="001D258E">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D</w:t>
            </w:r>
            <w:r w:rsidRPr="001D258E">
              <w:t xml:space="preserve">o graphs have to be drawn with a ruler?       </w:t>
            </w:r>
          </w:p>
          <w:p w14:paraId="60047DC9" w14:textId="748E252E" w:rsidR="001D258E" w:rsidRDefault="001D258E" w:rsidP="001D258E">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1D258E">
              <w:t>labels on axis an</w:t>
            </w:r>
            <w:r w:rsidR="008328E2">
              <w:t>d</w:t>
            </w:r>
            <w:r w:rsidRPr="001D258E">
              <w:t xml:space="preserve"> </w:t>
            </w:r>
            <w:r w:rsidR="008328E2" w:rsidRPr="001D258E">
              <w:t>unit</w:t>
            </w:r>
            <w:r w:rsidR="008328E2">
              <w:t>s</w:t>
            </w:r>
            <w:r w:rsidRPr="001D258E">
              <w:t xml:space="preserve">      </w:t>
            </w:r>
          </w:p>
          <w:p w14:paraId="21BBA264" w14:textId="77777777" w:rsidR="001D258E" w:rsidRDefault="001D258E" w:rsidP="001D258E">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1D258E">
              <w:t xml:space="preserve">drawing the dotted lines on key elements points on the graph   </w:t>
            </w:r>
          </w:p>
          <w:p w14:paraId="1C3AA37E" w14:textId="77777777" w:rsidR="001D258E" w:rsidRDefault="001D258E" w:rsidP="001D258E">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1D258E">
              <w:t xml:space="preserve">being clear when writing "what to do" with area under graph = displacement   </w:t>
            </w:r>
          </w:p>
          <w:p w14:paraId="7728304A" w14:textId="2A37F0AF" w:rsidR="001006D1" w:rsidRPr="00FC2FAB" w:rsidRDefault="001D258E" w:rsidP="001D258E">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1D258E">
              <w:t>ensure students know the SUVAT equations a</w:t>
            </w:r>
            <w:r>
              <w:t>s</w:t>
            </w:r>
            <w:r w:rsidRPr="001D258E">
              <w:t xml:space="preserve"> the return throughout the course.</w:t>
            </w:r>
          </w:p>
        </w:tc>
        <w:tc>
          <w:tcPr>
            <w:tcW w:w="4161" w:type="dxa"/>
          </w:tcPr>
          <w:p w14:paraId="35F3C4C3" w14:textId="1D8E8E43" w:rsidR="008328E2" w:rsidRDefault="001D258E" w:rsidP="008328E2">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1D258E">
              <w:t xml:space="preserve">where is the </w:t>
            </w:r>
            <w:r w:rsidR="008328E2" w:rsidRPr="001D258E">
              <w:t>velocity</w:t>
            </w:r>
            <w:r w:rsidRPr="001D258E">
              <w:t xml:space="preserve"> zero? Why? </w:t>
            </w:r>
          </w:p>
          <w:p w14:paraId="37BC108C" w14:textId="77777777" w:rsidR="008328E2" w:rsidRDefault="001D258E" w:rsidP="008328E2">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1D258E">
              <w:t xml:space="preserve">Where is the projectile starting from? </w:t>
            </w:r>
          </w:p>
          <w:p w14:paraId="4853F176" w14:textId="00F45060" w:rsidR="008328E2" w:rsidRDefault="001D258E" w:rsidP="008328E2">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1D258E">
              <w:t xml:space="preserve">Where does this mean it will land in relation to the start? </w:t>
            </w:r>
          </w:p>
          <w:p w14:paraId="4EE190F0" w14:textId="77777777" w:rsidR="008328E2" w:rsidRDefault="001D258E" w:rsidP="008328E2">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1D258E">
              <w:t xml:space="preserve">What does </w:t>
            </w:r>
            <w:r w:rsidR="008328E2" w:rsidRPr="001D258E">
              <w:t>initially</w:t>
            </w:r>
            <w:r w:rsidRPr="001D258E">
              <w:t xml:space="preserve"> at rest mean? </w:t>
            </w:r>
          </w:p>
          <w:p w14:paraId="2025E7A2" w14:textId="77777777" w:rsidR="008328E2" w:rsidRDefault="001D258E" w:rsidP="008328E2">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1D258E">
              <w:t xml:space="preserve">What would the speed be as it returns to the start? </w:t>
            </w:r>
          </w:p>
          <w:p w14:paraId="5BD18908" w14:textId="3E8219D5" w:rsidR="00FC2FAB" w:rsidRPr="00FC2FAB" w:rsidRDefault="001D258E" w:rsidP="008328E2">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1D258E">
              <w:t>The importance of signs</w:t>
            </w:r>
          </w:p>
        </w:tc>
        <w:tc>
          <w:tcPr>
            <w:tcW w:w="4161" w:type="dxa"/>
          </w:tcPr>
          <w:p w14:paraId="07B02238" w14:textId="77777777" w:rsidR="008328E2" w:rsidRDefault="008328E2" w:rsidP="008328E2">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8328E2">
              <w:t xml:space="preserve">the importance of resolving R() and the use of F=ma        </w:t>
            </w:r>
          </w:p>
          <w:p w14:paraId="488AEEE7" w14:textId="77777777" w:rsidR="008328E2" w:rsidRDefault="008328E2" w:rsidP="008328E2">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8328E2">
              <w:t xml:space="preserve">being able to draw forces diagrams……what else can I put on?     </w:t>
            </w:r>
          </w:p>
          <w:p w14:paraId="1082E561" w14:textId="2083B5A6" w:rsidR="00FC2FAB" w:rsidRPr="00FC2FAB" w:rsidRDefault="008328E2" w:rsidP="008328E2">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8328E2">
              <w:t xml:space="preserve">changing I and j vectors into </w:t>
            </w:r>
            <w:proofErr w:type="spellStart"/>
            <w:r w:rsidRPr="008328E2">
              <w:t>coln</w:t>
            </w:r>
            <w:proofErr w:type="spellEnd"/>
            <w:r w:rsidRPr="008328E2">
              <w:t xml:space="preserve"> before starting </w:t>
            </w:r>
            <w:proofErr w:type="spellStart"/>
            <w:r w:rsidRPr="008328E2">
              <w:t>qs</w:t>
            </w:r>
            <w:proofErr w:type="spellEnd"/>
          </w:p>
        </w:tc>
      </w:tr>
      <w:tr w:rsidR="00FC2FAB" w14:paraId="07BCF150"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5F69E30" w14:textId="77777777" w:rsidR="00FC2FAB" w:rsidRDefault="00FC2FAB" w:rsidP="0081403D">
            <w:r>
              <w:t>Transferrable knowledge (skills)</w:t>
            </w:r>
          </w:p>
        </w:tc>
        <w:tc>
          <w:tcPr>
            <w:tcW w:w="4161" w:type="dxa"/>
          </w:tcPr>
          <w:p w14:paraId="6000A00E" w14:textId="1B6CCE0E" w:rsidR="00DF2370" w:rsidRPr="00FC2FAB" w:rsidRDefault="00FB44E1" w:rsidP="0081403D">
            <w:pPr>
              <w:cnfStyle w:val="000000100000" w:firstRow="0" w:lastRow="0" w:firstColumn="0" w:lastColumn="0" w:oddVBand="0" w:evenVBand="0" w:oddHBand="1" w:evenHBand="0" w:firstRowFirstColumn="0" w:firstRowLastColumn="0" w:lastRowFirstColumn="0" w:lastRowLastColumn="0"/>
            </w:pPr>
            <w:r>
              <w:t>Modelling is the defining use of mechanics. This unit sets out the terminology for all the future unit used in mechanics and beyond</w:t>
            </w:r>
          </w:p>
        </w:tc>
        <w:tc>
          <w:tcPr>
            <w:tcW w:w="4161" w:type="dxa"/>
          </w:tcPr>
          <w:p w14:paraId="13093026" w14:textId="526DB371" w:rsidR="001006D1" w:rsidRPr="00FC2FAB" w:rsidRDefault="006022AD" w:rsidP="0081403D">
            <w:pPr>
              <w:cnfStyle w:val="000000100000" w:firstRow="0" w:lastRow="0" w:firstColumn="0" w:lastColumn="0" w:oddVBand="0" w:evenVBand="0" w:oddHBand="1" w:evenHBand="0" w:firstRowFirstColumn="0" w:firstRowLastColumn="0" w:lastRowFirstColumn="0" w:lastRowLastColumn="0"/>
            </w:pPr>
            <w:r>
              <w:t>SUVAT and the equations of motion will be repeated a number of times and included in numerous units both vertically and as part of bigger multi step questions.  A good grounding now will allow students to access harder questions later.</w:t>
            </w:r>
          </w:p>
        </w:tc>
        <w:tc>
          <w:tcPr>
            <w:tcW w:w="4161" w:type="dxa"/>
          </w:tcPr>
          <w:p w14:paraId="6288ED55" w14:textId="09962F34" w:rsidR="00FC2FAB" w:rsidRPr="00FC2FAB" w:rsidRDefault="006022AD" w:rsidP="0081403D">
            <w:pPr>
              <w:cnfStyle w:val="000000100000" w:firstRow="0" w:lastRow="0" w:firstColumn="0" w:lastColumn="0" w:oddVBand="0" w:evenVBand="0" w:oddHBand="1" w:evenHBand="0" w:firstRowFirstColumn="0" w:firstRowLastColumn="0" w:lastRowFirstColumn="0" w:lastRowLastColumn="0"/>
            </w:pPr>
            <w:r>
              <w:t xml:space="preserve">SUVAT and the equations of motion will be repeated a number of times </w:t>
            </w:r>
            <w:r>
              <w:t xml:space="preserve">in this case vertically </w:t>
            </w:r>
            <w:r>
              <w:t xml:space="preserve">and included in numerous units both </w:t>
            </w:r>
            <w:r>
              <w:t>in components</w:t>
            </w:r>
            <w:r>
              <w:t xml:space="preserve"> and as part of bigger multi step questions.  A good grounding now will allow students to access harder questions later.</w:t>
            </w:r>
          </w:p>
        </w:tc>
        <w:tc>
          <w:tcPr>
            <w:tcW w:w="4161" w:type="dxa"/>
          </w:tcPr>
          <w:p w14:paraId="3A05B351" w14:textId="5D69F556" w:rsidR="00FC2FAB" w:rsidRPr="00FC2FAB" w:rsidRDefault="006022AD" w:rsidP="0081403D">
            <w:pPr>
              <w:cnfStyle w:val="000000100000" w:firstRow="0" w:lastRow="0" w:firstColumn="0" w:lastColumn="0" w:oddVBand="0" w:evenVBand="0" w:oddHBand="1" w:evenHBand="0" w:firstRowFirstColumn="0" w:firstRowLastColumn="0" w:lastRowFirstColumn="0" w:lastRowLastColumn="0"/>
            </w:pPr>
            <w:r>
              <w:t>Vectors are used to separate out components of motion making the questions easier to answer. Vectors itself will not be tested but will be used within larger questions to be able to solve difficult 2D problems</w:t>
            </w:r>
          </w:p>
        </w:tc>
      </w:tr>
      <w:tr w:rsidR="00FC2FAB" w14:paraId="4E89435C" w14:textId="77777777" w:rsidTr="3927B28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823717" w14:textId="77777777" w:rsidR="00FC2FAB" w:rsidRDefault="00FC2FAB" w:rsidP="0081403D">
            <w:r>
              <w:t>Key vocabulary pupil will know and learn</w:t>
            </w:r>
          </w:p>
        </w:tc>
        <w:tc>
          <w:tcPr>
            <w:tcW w:w="4161" w:type="dxa"/>
          </w:tcPr>
          <w:p w14:paraId="7BE74DEE" w14:textId="5E8BCE7D" w:rsidR="00DF2370" w:rsidRPr="00FC2FAB" w:rsidRDefault="001D258E" w:rsidP="0081403D">
            <w:pPr>
              <w:cnfStyle w:val="000000000000" w:firstRow="0" w:lastRow="0" w:firstColumn="0" w:lastColumn="0" w:oddVBand="0" w:evenVBand="0" w:oddHBand="0" w:evenHBand="0" w:firstRowFirstColumn="0" w:firstRowLastColumn="0" w:lastRowFirstColumn="0" w:lastRowLastColumn="0"/>
            </w:pPr>
            <w:r w:rsidRPr="001D258E">
              <w:t>velocity, speed, acceleration, force, weight, mass,   moment</w:t>
            </w:r>
          </w:p>
        </w:tc>
        <w:tc>
          <w:tcPr>
            <w:tcW w:w="4161" w:type="dxa"/>
          </w:tcPr>
          <w:p w14:paraId="73A5987F" w14:textId="2E384910" w:rsidR="00FC2FAB" w:rsidRPr="00FC2FAB" w:rsidRDefault="001D258E" w:rsidP="0081403D">
            <w:pPr>
              <w:cnfStyle w:val="000000000000" w:firstRow="0" w:lastRow="0" w:firstColumn="0" w:lastColumn="0" w:oddVBand="0" w:evenVBand="0" w:oddHBand="0" w:evenHBand="0" w:firstRowFirstColumn="0" w:firstRowLastColumn="0" w:lastRowFirstColumn="0" w:lastRowLastColumn="0"/>
            </w:pPr>
            <w:r>
              <w:t>A</w:t>
            </w:r>
            <w:r w:rsidRPr="001D258E">
              <w:t>rea. SUVAT, units associated with SUVAT</w:t>
            </w:r>
          </w:p>
        </w:tc>
        <w:tc>
          <w:tcPr>
            <w:tcW w:w="4161" w:type="dxa"/>
          </w:tcPr>
          <w:p w14:paraId="32D835DA" w14:textId="193949AD" w:rsidR="00FC2FAB" w:rsidRPr="00FC2FAB" w:rsidRDefault="001D258E" w:rsidP="0081403D">
            <w:pPr>
              <w:cnfStyle w:val="000000000000" w:firstRow="0" w:lastRow="0" w:firstColumn="0" w:lastColumn="0" w:oddVBand="0" w:evenVBand="0" w:oddHBand="0" w:evenHBand="0" w:firstRowFirstColumn="0" w:firstRowLastColumn="0" w:lastRowFirstColumn="0" w:lastRowLastColumn="0"/>
            </w:pPr>
            <w:r w:rsidRPr="001D258E">
              <w:t>SUVAT, units associated with SUVAT</w:t>
            </w:r>
            <w:r w:rsidR="00F912B5">
              <w:t xml:space="preserve">, gravity, instantaneously at rest, </w:t>
            </w:r>
            <w:bookmarkStart w:id="0" w:name="_GoBack"/>
            <w:bookmarkEnd w:id="0"/>
          </w:p>
        </w:tc>
        <w:tc>
          <w:tcPr>
            <w:tcW w:w="4161" w:type="dxa"/>
          </w:tcPr>
          <w:p w14:paraId="2B96AD76" w14:textId="0FC2D7B4" w:rsidR="00FC2FAB" w:rsidRPr="00FC2FAB" w:rsidRDefault="008328E2" w:rsidP="0081403D">
            <w:pPr>
              <w:cnfStyle w:val="000000000000" w:firstRow="0" w:lastRow="0" w:firstColumn="0" w:lastColumn="0" w:oddVBand="0" w:evenVBand="0" w:oddHBand="0" w:evenHBand="0" w:firstRowFirstColumn="0" w:firstRowLastColumn="0" w:lastRowFirstColumn="0" w:lastRowLastColumn="0"/>
            </w:pPr>
            <w:r w:rsidRPr="008328E2">
              <w:t>SUVAT, units associated with SUVAT Normal reaction, tension, thrust or compression, resistance</w:t>
            </w:r>
            <w:r w:rsidR="00F912B5">
              <w:t>, equilibrium</w:t>
            </w:r>
          </w:p>
        </w:tc>
      </w:tr>
      <w:tr w:rsidR="00FC2FAB" w14:paraId="0B05F9B3"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2EA02CF" w14:textId="77777777" w:rsidR="00FC2FAB" w:rsidRDefault="00FC2FAB" w:rsidP="0081403D">
            <w:r>
              <w:t>Assessment activities</w:t>
            </w:r>
          </w:p>
        </w:tc>
        <w:tc>
          <w:tcPr>
            <w:tcW w:w="4161" w:type="dxa"/>
          </w:tcPr>
          <w:p w14:paraId="5706FD91" w14:textId="77777777" w:rsidR="00DF2370" w:rsidRDefault="001D258E" w:rsidP="00DF2370">
            <w:pPr>
              <w:cnfStyle w:val="000000100000" w:firstRow="0" w:lastRow="0" w:firstColumn="0" w:lastColumn="0" w:oddVBand="0" w:evenVBand="0" w:oddHBand="1" w:evenHBand="0" w:firstRowFirstColumn="0" w:firstRowLastColumn="0" w:lastRowFirstColumn="0" w:lastRowLastColumn="0"/>
            </w:pPr>
            <w:r>
              <w:t>Assessed HW1</w:t>
            </w:r>
          </w:p>
          <w:p w14:paraId="11784508" w14:textId="6CEAA654" w:rsidR="001D258E" w:rsidRPr="00FC2FAB" w:rsidRDefault="001D258E" w:rsidP="00DF2370">
            <w:pPr>
              <w:cnfStyle w:val="000000100000" w:firstRow="0" w:lastRow="0" w:firstColumn="0" w:lastColumn="0" w:oddVBand="0" w:evenVBand="0" w:oddHBand="1" w:evenHBand="0" w:firstRowFirstColumn="0" w:firstRowLastColumn="0" w:lastRowFirstColumn="0" w:lastRowLastColumn="0"/>
            </w:pPr>
            <w:r>
              <w:t>Test 1</w:t>
            </w:r>
          </w:p>
        </w:tc>
        <w:tc>
          <w:tcPr>
            <w:tcW w:w="4161" w:type="dxa"/>
          </w:tcPr>
          <w:p w14:paraId="570555A2" w14:textId="40374F6B" w:rsidR="001D258E" w:rsidRDefault="001D258E" w:rsidP="001D258E">
            <w:pPr>
              <w:cnfStyle w:val="000000100000" w:firstRow="0" w:lastRow="0" w:firstColumn="0" w:lastColumn="0" w:oddVBand="0" w:evenVBand="0" w:oddHBand="1" w:evenHBand="0" w:firstRowFirstColumn="0" w:firstRowLastColumn="0" w:lastRowFirstColumn="0" w:lastRowLastColumn="0"/>
            </w:pPr>
            <w:r>
              <w:t>Assessed HW2</w:t>
            </w:r>
          </w:p>
          <w:p w14:paraId="4DFCF4D5" w14:textId="02B30D29" w:rsidR="00824B89" w:rsidRPr="00FC2FAB" w:rsidRDefault="001D258E" w:rsidP="001D258E">
            <w:pPr>
              <w:cnfStyle w:val="000000100000" w:firstRow="0" w:lastRow="0" w:firstColumn="0" w:lastColumn="0" w:oddVBand="0" w:evenVBand="0" w:oddHBand="1" w:evenHBand="0" w:firstRowFirstColumn="0" w:firstRowLastColumn="0" w:lastRowFirstColumn="0" w:lastRowLastColumn="0"/>
            </w:pPr>
            <w:r>
              <w:t>Test 1</w:t>
            </w:r>
          </w:p>
        </w:tc>
        <w:tc>
          <w:tcPr>
            <w:tcW w:w="4161" w:type="dxa"/>
          </w:tcPr>
          <w:p w14:paraId="1BDE4D12" w14:textId="1A0AB596" w:rsidR="008328E2" w:rsidRDefault="008328E2" w:rsidP="008328E2">
            <w:pPr>
              <w:cnfStyle w:val="000000100000" w:firstRow="0" w:lastRow="0" w:firstColumn="0" w:lastColumn="0" w:oddVBand="0" w:evenVBand="0" w:oddHBand="1" w:evenHBand="0" w:firstRowFirstColumn="0" w:firstRowLastColumn="0" w:lastRowFirstColumn="0" w:lastRowLastColumn="0"/>
            </w:pPr>
            <w:r>
              <w:t>Assessed HW3</w:t>
            </w:r>
          </w:p>
          <w:p w14:paraId="7C4980AB" w14:textId="073AC10A" w:rsidR="00FC2FAB" w:rsidRPr="00FC2FAB" w:rsidRDefault="008328E2" w:rsidP="008328E2">
            <w:pPr>
              <w:cnfStyle w:val="000000100000" w:firstRow="0" w:lastRow="0" w:firstColumn="0" w:lastColumn="0" w:oddVBand="0" w:evenVBand="0" w:oddHBand="1" w:evenHBand="0" w:firstRowFirstColumn="0" w:firstRowLastColumn="0" w:lastRowFirstColumn="0" w:lastRowLastColumn="0"/>
            </w:pPr>
            <w:r>
              <w:t>Test 2</w:t>
            </w:r>
          </w:p>
        </w:tc>
        <w:tc>
          <w:tcPr>
            <w:tcW w:w="4161" w:type="dxa"/>
          </w:tcPr>
          <w:p w14:paraId="7F29897A" w14:textId="4D5986D6" w:rsidR="00F912B5" w:rsidRDefault="00F912B5" w:rsidP="00F912B5">
            <w:pPr>
              <w:cnfStyle w:val="000000100000" w:firstRow="0" w:lastRow="0" w:firstColumn="0" w:lastColumn="0" w:oddVBand="0" w:evenVBand="0" w:oddHBand="1" w:evenHBand="0" w:firstRowFirstColumn="0" w:firstRowLastColumn="0" w:lastRowFirstColumn="0" w:lastRowLastColumn="0"/>
            </w:pPr>
            <w:r>
              <w:t>Assessed HW</w:t>
            </w:r>
            <w:r>
              <w:t>4</w:t>
            </w:r>
          </w:p>
          <w:p w14:paraId="2ADA128A" w14:textId="778C1490" w:rsidR="00FC2FAB" w:rsidRPr="00FC2FAB" w:rsidRDefault="00F912B5" w:rsidP="00F912B5">
            <w:pPr>
              <w:cnfStyle w:val="000000100000" w:firstRow="0" w:lastRow="0" w:firstColumn="0" w:lastColumn="0" w:oddVBand="0" w:evenVBand="0" w:oddHBand="1" w:evenHBand="0" w:firstRowFirstColumn="0" w:firstRowLastColumn="0" w:lastRowFirstColumn="0" w:lastRowLastColumn="0"/>
            </w:pPr>
            <w:r>
              <w:t>Test 2</w:t>
            </w:r>
          </w:p>
        </w:tc>
      </w:tr>
      <w:tr w:rsidR="00FC2FAB" w14:paraId="556A966E" w14:textId="77777777" w:rsidTr="3927B28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F48F907" w14:textId="77777777" w:rsidR="00FC2FAB" w:rsidRDefault="00FC2FAB" w:rsidP="0081403D">
            <w:r>
              <w:lastRenderedPageBreak/>
              <w:t>Resources available</w:t>
            </w:r>
          </w:p>
        </w:tc>
        <w:tc>
          <w:tcPr>
            <w:tcW w:w="4161" w:type="dxa"/>
          </w:tcPr>
          <w:p w14:paraId="13D5FB99" w14:textId="77777777" w:rsidR="00FC2FAB" w:rsidRDefault="001D258E" w:rsidP="0081403D">
            <w:pPr>
              <w:cnfStyle w:val="000000000000" w:firstRow="0" w:lastRow="0" w:firstColumn="0" w:lastColumn="0" w:oddVBand="0" w:evenVBand="0" w:oddHBand="0" w:evenHBand="0" w:firstRowFirstColumn="0" w:firstRowLastColumn="0" w:lastRowFirstColumn="0" w:lastRowLastColumn="0"/>
            </w:pPr>
            <w:r w:rsidRPr="001D258E">
              <w:t>Quick mention of concepts in sections 8.1 and 8.2  Section 8.3 and Ex 8C                                             Section 8.4 and Ex 9D                                                      Mixed Ex 8</w:t>
            </w:r>
          </w:p>
          <w:p w14:paraId="1417D709" w14:textId="77777777" w:rsidR="008328E2" w:rsidRDefault="008328E2" w:rsidP="0081403D">
            <w:pPr>
              <w:cnfStyle w:val="000000000000" w:firstRow="0" w:lastRow="0" w:firstColumn="0" w:lastColumn="0" w:oddVBand="0" w:evenVBand="0" w:oddHBand="0" w:evenHBand="0" w:firstRowFirstColumn="0" w:firstRowLastColumn="0" w:lastRowFirstColumn="0" w:lastRowLastColumn="0"/>
            </w:pPr>
          </w:p>
          <w:p w14:paraId="4196764D" w14:textId="4556FA3A" w:rsidR="008328E2" w:rsidRPr="00FC2FAB" w:rsidRDefault="008328E2" w:rsidP="0081403D">
            <w:pPr>
              <w:cnfStyle w:val="000000000000" w:firstRow="0" w:lastRow="0" w:firstColumn="0" w:lastColumn="0" w:oddVBand="0" w:evenVBand="0" w:oddHBand="0" w:evenHBand="0" w:firstRowFirstColumn="0" w:firstRowLastColumn="0" w:lastRowFirstColumn="0" w:lastRowLastColumn="0"/>
            </w:pPr>
            <w:r>
              <w:t>Working towards test 1 past paper booklet complete with worked solutions and video explanations</w:t>
            </w:r>
          </w:p>
        </w:tc>
        <w:tc>
          <w:tcPr>
            <w:tcW w:w="4161" w:type="dxa"/>
          </w:tcPr>
          <w:p w14:paraId="7A836398" w14:textId="77777777" w:rsidR="00FC2FAB" w:rsidRDefault="001D258E" w:rsidP="0081403D">
            <w:pPr>
              <w:cnfStyle w:val="000000000000" w:firstRow="0" w:lastRow="0" w:firstColumn="0" w:lastColumn="0" w:oddVBand="0" w:evenVBand="0" w:oddHBand="0" w:evenHBand="0" w:firstRowFirstColumn="0" w:firstRowLastColumn="0" w:lastRowFirstColumn="0" w:lastRowLastColumn="0"/>
            </w:pPr>
            <w:r w:rsidRPr="001D258E">
              <w:t>Section 9.1 and Ex 9A                                                                                   Section 9.2 and Ex 9B                                                                                    Section 9.3 and Ex 9C                                                                           Section 9.4 and Ex 9D</w:t>
            </w:r>
          </w:p>
          <w:p w14:paraId="55C63CE5" w14:textId="77777777" w:rsidR="008328E2" w:rsidRDefault="008328E2" w:rsidP="0081403D">
            <w:pPr>
              <w:cnfStyle w:val="000000000000" w:firstRow="0" w:lastRow="0" w:firstColumn="0" w:lastColumn="0" w:oddVBand="0" w:evenVBand="0" w:oddHBand="0" w:evenHBand="0" w:firstRowFirstColumn="0" w:firstRowLastColumn="0" w:lastRowFirstColumn="0" w:lastRowLastColumn="0"/>
            </w:pPr>
          </w:p>
          <w:p w14:paraId="444530BA" w14:textId="311AEF04" w:rsidR="008328E2" w:rsidRPr="00FC2FAB" w:rsidRDefault="008328E2" w:rsidP="0081403D">
            <w:pPr>
              <w:cnfStyle w:val="000000000000" w:firstRow="0" w:lastRow="0" w:firstColumn="0" w:lastColumn="0" w:oddVBand="0" w:evenVBand="0" w:oddHBand="0" w:evenHBand="0" w:firstRowFirstColumn="0" w:firstRowLastColumn="0" w:lastRowFirstColumn="0" w:lastRowLastColumn="0"/>
            </w:pPr>
            <w:r>
              <w:t>Working towards test 1 past paper booklet complete with worked solutions and video explanations</w:t>
            </w:r>
          </w:p>
        </w:tc>
        <w:tc>
          <w:tcPr>
            <w:tcW w:w="4161" w:type="dxa"/>
          </w:tcPr>
          <w:p w14:paraId="2BEB27DB" w14:textId="77777777" w:rsidR="00FC2FAB" w:rsidRDefault="001D258E" w:rsidP="0081403D">
            <w:pPr>
              <w:cnfStyle w:val="000000000000" w:firstRow="0" w:lastRow="0" w:firstColumn="0" w:lastColumn="0" w:oddVBand="0" w:evenVBand="0" w:oddHBand="0" w:evenHBand="0" w:firstRowFirstColumn="0" w:firstRowLastColumn="0" w:lastRowFirstColumn="0" w:lastRowLastColumn="0"/>
            </w:pPr>
            <w:r w:rsidRPr="001D258E">
              <w:t>Section 9.5 and Ex 9E                                                                        Mixed Ex 9</w:t>
            </w:r>
          </w:p>
          <w:p w14:paraId="7087EF7C" w14:textId="77777777" w:rsidR="008328E2" w:rsidRDefault="008328E2" w:rsidP="0081403D">
            <w:pPr>
              <w:cnfStyle w:val="000000000000" w:firstRow="0" w:lastRow="0" w:firstColumn="0" w:lastColumn="0" w:oddVBand="0" w:evenVBand="0" w:oddHBand="0" w:evenHBand="0" w:firstRowFirstColumn="0" w:firstRowLastColumn="0" w:lastRowFirstColumn="0" w:lastRowLastColumn="0"/>
            </w:pPr>
          </w:p>
          <w:p w14:paraId="2D6B37B9" w14:textId="09A604AF" w:rsidR="008328E2" w:rsidRPr="00FC2FAB" w:rsidRDefault="008328E2" w:rsidP="0081403D">
            <w:pPr>
              <w:cnfStyle w:val="000000000000" w:firstRow="0" w:lastRow="0" w:firstColumn="0" w:lastColumn="0" w:oddVBand="0" w:evenVBand="0" w:oddHBand="0" w:evenHBand="0" w:firstRowFirstColumn="0" w:firstRowLastColumn="0" w:lastRowFirstColumn="0" w:lastRowLastColumn="0"/>
            </w:pPr>
            <w:r>
              <w:t>Working towards test 2 past paper booklet complete with worked solutions and video explanations</w:t>
            </w:r>
          </w:p>
        </w:tc>
        <w:tc>
          <w:tcPr>
            <w:tcW w:w="4161" w:type="dxa"/>
          </w:tcPr>
          <w:p w14:paraId="0A01D997" w14:textId="77777777" w:rsidR="00FC2FAB" w:rsidRDefault="008328E2" w:rsidP="0081403D">
            <w:pPr>
              <w:cnfStyle w:val="000000000000" w:firstRow="0" w:lastRow="0" w:firstColumn="0" w:lastColumn="0" w:oddVBand="0" w:evenVBand="0" w:oddHBand="0" w:evenHBand="0" w:firstRowFirstColumn="0" w:firstRowLastColumn="0" w:lastRowFirstColumn="0" w:lastRowLastColumn="0"/>
            </w:pPr>
            <w:r w:rsidRPr="008328E2">
              <w:t>Section 10.1 and Ex 10A                                            Section 10.2 and Ex 10B                                       Section 10.3 and Ex 10C</w:t>
            </w:r>
          </w:p>
          <w:p w14:paraId="52BF4E31" w14:textId="77777777" w:rsidR="008328E2" w:rsidRDefault="008328E2" w:rsidP="0081403D">
            <w:pPr>
              <w:cnfStyle w:val="000000000000" w:firstRow="0" w:lastRow="0" w:firstColumn="0" w:lastColumn="0" w:oddVBand="0" w:evenVBand="0" w:oddHBand="0" w:evenHBand="0" w:firstRowFirstColumn="0" w:firstRowLastColumn="0" w:lastRowFirstColumn="0" w:lastRowLastColumn="0"/>
            </w:pPr>
          </w:p>
          <w:p w14:paraId="05457A1E" w14:textId="73DEF214" w:rsidR="008328E2" w:rsidRPr="00FC2FAB" w:rsidRDefault="008328E2" w:rsidP="0081403D">
            <w:pPr>
              <w:cnfStyle w:val="000000000000" w:firstRow="0" w:lastRow="0" w:firstColumn="0" w:lastColumn="0" w:oddVBand="0" w:evenVBand="0" w:oddHBand="0" w:evenHBand="0" w:firstRowFirstColumn="0" w:firstRowLastColumn="0" w:lastRowFirstColumn="0" w:lastRowLastColumn="0"/>
            </w:pPr>
            <w:r>
              <w:t>Working towards test 2 past paper booklet complete with worked solutions and video explanations</w:t>
            </w:r>
          </w:p>
        </w:tc>
      </w:tr>
      <w:tr w:rsidR="00FF1F2A" w14:paraId="3D947E55"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8FA1875" w14:textId="07E403B3" w:rsidR="00FF1F2A" w:rsidRDefault="00FF1F2A" w:rsidP="0081403D">
            <w:r>
              <w:t>Notes</w:t>
            </w:r>
          </w:p>
        </w:tc>
        <w:tc>
          <w:tcPr>
            <w:tcW w:w="4161" w:type="dxa"/>
          </w:tcPr>
          <w:p w14:paraId="0D8927E9" w14:textId="4D239AD9" w:rsidR="00FF1F2A" w:rsidRDefault="00FB44E1" w:rsidP="00DF2370">
            <w:pPr>
              <w:cnfStyle w:val="000000100000" w:firstRow="0" w:lastRow="0" w:firstColumn="0" w:lastColumn="0" w:oddVBand="0" w:evenVBand="0" w:oddHBand="1" w:evenHBand="0" w:firstRowFirstColumn="0" w:firstRowLastColumn="0" w:lastRowFirstColumn="0" w:lastRowLastColumn="0"/>
            </w:pPr>
            <w:r>
              <w:t xml:space="preserve">Although relatively short this unit sets up how mechanics is used in maths to model situations analytically. Students should understand the use of SI units and the specific language that is used in questions. </w:t>
            </w:r>
          </w:p>
        </w:tc>
        <w:tc>
          <w:tcPr>
            <w:tcW w:w="4161" w:type="dxa"/>
          </w:tcPr>
          <w:p w14:paraId="61CCBC3B" w14:textId="19B70CF0" w:rsidR="00824B89" w:rsidRPr="00FC2FAB" w:rsidRDefault="006022AD" w:rsidP="0081403D">
            <w:pPr>
              <w:cnfStyle w:val="000000100000" w:firstRow="0" w:lastRow="0" w:firstColumn="0" w:lastColumn="0" w:oddVBand="0" w:evenVBand="0" w:oddHBand="1" w:evenHBand="0" w:firstRowFirstColumn="0" w:firstRowLastColumn="0" w:lastRowFirstColumn="0" w:lastRowLastColumn="0"/>
            </w:pPr>
            <w:r>
              <w:t xml:space="preserve">This unit introduces the idea of SUVAT and the meaning of these terms and the signs that they have. A practical understanding of substitution will be tested in this unit but the ability to pick, used and interpret values and answer is the real skill looked at in this unit. </w:t>
            </w:r>
          </w:p>
        </w:tc>
        <w:tc>
          <w:tcPr>
            <w:tcW w:w="4161" w:type="dxa"/>
          </w:tcPr>
          <w:p w14:paraId="27CE3A35" w14:textId="2FFF0F2B" w:rsidR="006022AD" w:rsidRDefault="006022AD" w:rsidP="006022AD">
            <w:pPr>
              <w:cnfStyle w:val="000000100000" w:firstRow="0" w:lastRow="0" w:firstColumn="0" w:lastColumn="0" w:oddVBand="0" w:evenVBand="0" w:oddHBand="1" w:evenHBand="0" w:firstRowFirstColumn="0" w:firstRowLastColumn="0" w:lastRowFirstColumn="0" w:lastRowLastColumn="0"/>
            </w:pPr>
            <w:r>
              <w:t>The entry to this unit uses the</w:t>
            </w:r>
            <w:r>
              <w:t xml:space="preserve"> SUVAT</w:t>
            </w:r>
            <w:r>
              <w:t xml:space="preserve"> skills </w:t>
            </w:r>
            <w:r>
              <w:t>vertically</w:t>
            </w:r>
            <w:r>
              <w:t xml:space="preserve">. </w:t>
            </w:r>
            <w:r>
              <w:t>The understanding that gravity is constant and the implications of this should be explored with focus on the top of the journey for the particle where it becomes instantaneously at rest and the implications of returning to the projection point (or below) on s.</w:t>
            </w:r>
          </w:p>
          <w:p w14:paraId="065E122E" w14:textId="4C0B15A9" w:rsidR="00FF1F2A" w:rsidRPr="00FC2FAB" w:rsidRDefault="00FF1F2A" w:rsidP="006022AD">
            <w:pPr>
              <w:cnfStyle w:val="000000100000" w:firstRow="0" w:lastRow="0" w:firstColumn="0" w:lastColumn="0" w:oddVBand="0" w:evenVBand="0" w:oddHBand="1" w:evenHBand="0" w:firstRowFirstColumn="0" w:firstRowLastColumn="0" w:lastRowFirstColumn="0" w:lastRowLastColumn="0"/>
            </w:pPr>
          </w:p>
        </w:tc>
        <w:tc>
          <w:tcPr>
            <w:tcW w:w="4161" w:type="dxa"/>
          </w:tcPr>
          <w:p w14:paraId="61EC3405" w14:textId="56CED706" w:rsidR="00FF1F2A" w:rsidRPr="00FC2FAB" w:rsidRDefault="006022AD" w:rsidP="0081403D">
            <w:pPr>
              <w:cnfStyle w:val="000000100000" w:firstRow="0" w:lastRow="0" w:firstColumn="0" w:lastColumn="0" w:oddVBand="0" w:evenVBand="0" w:oddHBand="1" w:evenHBand="0" w:firstRowFirstColumn="0" w:firstRowLastColumn="0" w:lastRowFirstColumn="0" w:lastRowLastColumn="0"/>
            </w:pPr>
            <w:r>
              <w:t xml:space="preserve">This unit introduces the idea of </w:t>
            </w:r>
            <w:r>
              <w:t>vectors</w:t>
            </w:r>
            <w:r>
              <w:t xml:space="preserve"> and the meaning of these </w:t>
            </w:r>
            <w:r>
              <w:t xml:space="preserve">in the </w:t>
            </w:r>
            <w:proofErr w:type="spellStart"/>
            <w:r>
              <w:rPr>
                <w:i/>
              </w:rPr>
              <w:t>i</w:t>
            </w:r>
            <w:proofErr w:type="spellEnd"/>
            <w:r>
              <w:rPr>
                <w:i/>
              </w:rPr>
              <w:t xml:space="preserve"> </w:t>
            </w:r>
            <w:r>
              <w:t xml:space="preserve">and </w:t>
            </w:r>
            <w:r>
              <w:rPr>
                <w:i/>
              </w:rPr>
              <w:t>j</w:t>
            </w:r>
            <w:r>
              <w:t xml:space="preserve"> form and how these link to column vectors used at GCSE. Forces diagrams will be further introduced with a F=ma becoming a basic feature that will be build on.</w:t>
            </w:r>
            <w:r w:rsidR="00F912B5">
              <w:t xml:space="preserve"> Particles in equilibrium should be explored as this is a common feature in later units.</w:t>
            </w:r>
          </w:p>
        </w:tc>
      </w:tr>
    </w:tbl>
    <w:p w14:paraId="7519E960"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E80875"/>
    <w:multiLevelType w:val="hybridMultilevel"/>
    <w:tmpl w:val="EFB6B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77642B3"/>
    <w:multiLevelType w:val="hybridMultilevel"/>
    <w:tmpl w:val="51ACC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563FB"/>
    <w:rsid w:val="001006D1"/>
    <w:rsid w:val="001D258E"/>
    <w:rsid w:val="002475CF"/>
    <w:rsid w:val="006022AD"/>
    <w:rsid w:val="006D3263"/>
    <w:rsid w:val="00721C64"/>
    <w:rsid w:val="00724CAB"/>
    <w:rsid w:val="0073550E"/>
    <w:rsid w:val="00824B89"/>
    <w:rsid w:val="008328E2"/>
    <w:rsid w:val="009319C8"/>
    <w:rsid w:val="009D5AE6"/>
    <w:rsid w:val="00C34B63"/>
    <w:rsid w:val="00CD1790"/>
    <w:rsid w:val="00DF2370"/>
    <w:rsid w:val="00F912B5"/>
    <w:rsid w:val="00FB44E1"/>
    <w:rsid w:val="00FC2FAB"/>
    <w:rsid w:val="00FF1F2A"/>
    <w:rsid w:val="37AABEEA"/>
    <w:rsid w:val="3927B28E"/>
    <w:rsid w:val="7E03A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25928">
      <w:bodyDiv w:val="1"/>
      <w:marLeft w:val="0"/>
      <w:marRight w:val="0"/>
      <w:marTop w:val="0"/>
      <w:marBottom w:val="0"/>
      <w:divBdr>
        <w:top w:val="none" w:sz="0" w:space="0" w:color="auto"/>
        <w:left w:val="none" w:sz="0" w:space="0" w:color="auto"/>
        <w:bottom w:val="none" w:sz="0" w:space="0" w:color="auto"/>
        <w:right w:val="none" w:sz="0" w:space="0" w:color="auto"/>
      </w:divBdr>
    </w:div>
    <w:div w:id="361908551">
      <w:bodyDiv w:val="1"/>
      <w:marLeft w:val="0"/>
      <w:marRight w:val="0"/>
      <w:marTop w:val="0"/>
      <w:marBottom w:val="0"/>
      <w:divBdr>
        <w:top w:val="none" w:sz="0" w:space="0" w:color="auto"/>
        <w:left w:val="none" w:sz="0" w:space="0" w:color="auto"/>
        <w:bottom w:val="none" w:sz="0" w:space="0" w:color="auto"/>
        <w:right w:val="none" w:sz="0" w:space="0" w:color="auto"/>
      </w:divBdr>
    </w:div>
    <w:div w:id="1111894010">
      <w:bodyDiv w:val="1"/>
      <w:marLeft w:val="0"/>
      <w:marRight w:val="0"/>
      <w:marTop w:val="0"/>
      <w:marBottom w:val="0"/>
      <w:divBdr>
        <w:top w:val="none" w:sz="0" w:space="0" w:color="auto"/>
        <w:left w:val="none" w:sz="0" w:space="0" w:color="auto"/>
        <w:bottom w:val="none" w:sz="0" w:space="0" w:color="auto"/>
        <w:right w:val="none" w:sz="0" w:space="0" w:color="auto"/>
      </w:divBdr>
    </w:div>
    <w:div w:id="1265069742">
      <w:bodyDiv w:val="1"/>
      <w:marLeft w:val="0"/>
      <w:marRight w:val="0"/>
      <w:marTop w:val="0"/>
      <w:marBottom w:val="0"/>
      <w:divBdr>
        <w:top w:val="none" w:sz="0" w:space="0" w:color="auto"/>
        <w:left w:val="none" w:sz="0" w:space="0" w:color="auto"/>
        <w:bottom w:val="none" w:sz="0" w:space="0" w:color="auto"/>
        <w:right w:val="none" w:sz="0" w:space="0" w:color="auto"/>
      </w:divBdr>
    </w:div>
    <w:div w:id="1499343843">
      <w:bodyDiv w:val="1"/>
      <w:marLeft w:val="0"/>
      <w:marRight w:val="0"/>
      <w:marTop w:val="0"/>
      <w:marBottom w:val="0"/>
      <w:divBdr>
        <w:top w:val="none" w:sz="0" w:space="0" w:color="auto"/>
        <w:left w:val="none" w:sz="0" w:space="0" w:color="auto"/>
        <w:bottom w:val="none" w:sz="0" w:space="0" w:color="auto"/>
        <w:right w:val="none" w:sz="0" w:space="0" w:color="auto"/>
      </w:divBdr>
    </w:div>
    <w:div w:id="1569420624">
      <w:bodyDiv w:val="1"/>
      <w:marLeft w:val="0"/>
      <w:marRight w:val="0"/>
      <w:marTop w:val="0"/>
      <w:marBottom w:val="0"/>
      <w:divBdr>
        <w:top w:val="none" w:sz="0" w:space="0" w:color="auto"/>
        <w:left w:val="none" w:sz="0" w:space="0" w:color="auto"/>
        <w:bottom w:val="none" w:sz="0" w:space="0" w:color="auto"/>
        <w:right w:val="none" w:sz="0" w:space="0" w:color="auto"/>
      </w:divBdr>
    </w:div>
    <w:div w:id="18398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www.w3.org/XML/1998/namespace"/>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purl.org/dc/terms/"/>
    <ds:schemaRef ds:uri="http://purl.org/dc/dcmitype/"/>
    <ds:schemaRef ds:uri="b29cd604-f697-4db2-bfec-d44ec9f8b64c"/>
    <ds:schemaRef ds:uri="99a0b573-bf6f-4406-9a12-1d09232b60dd"/>
    <ds:schemaRef ds:uri="http://purl.org/dc/elements/1.1/"/>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A1CA133F-2F3D-4D2A-B2C0-ADF00593501E}"/>
</file>

<file path=docProps/app.xml><?xml version="1.0" encoding="utf-8"?>
<Properties xmlns="http://schemas.openxmlformats.org/officeDocument/2006/extended-properties" xmlns:vt="http://schemas.openxmlformats.org/officeDocument/2006/docPropsVTypes">
  <Template>Normal</Template>
  <TotalTime>40</TotalTime>
  <Pages>2</Pages>
  <Words>939</Words>
  <Characters>5358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 Exley</cp:lastModifiedBy>
  <cp:revision>6</cp:revision>
  <dcterms:created xsi:type="dcterms:W3CDTF">2021-12-07T13:34:00Z</dcterms:created>
  <dcterms:modified xsi:type="dcterms:W3CDTF">2021-12-10T14:34:00Z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